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3CF" w:rsidRDefault="004673CF" w:rsidP="004673CF">
      <w:pPr>
        <w:jc w:val="center"/>
        <w:rPr>
          <w:rFonts w:cs="Arial"/>
          <w:b/>
          <w:bCs/>
        </w:rPr>
      </w:pPr>
    </w:p>
    <w:p w:rsidR="004673CF" w:rsidRPr="004673CF" w:rsidRDefault="004673CF" w:rsidP="004673CF">
      <w:pPr>
        <w:jc w:val="center"/>
        <w:rPr>
          <w:rFonts w:cs="Arial"/>
          <w:b/>
        </w:rPr>
      </w:pPr>
      <w:r w:rsidRPr="004673CF">
        <w:rPr>
          <w:rFonts w:cs="Arial"/>
          <w:b/>
        </w:rPr>
        <w:t>Complexities created by Amendment to Payment of Bonus Act</w:t>
      </w:r>
    </w:p>
    <w:p w:rsidR="004673CF" w:rsidRPr="00BC3270" w:rsidRDefault="00BC3270" w:rsidP="00BC3270">
      <w:pPr>
        <w:jc w:val="center"/>
        <w:rPr>
          <w:rFonts w:cs="Arial"/>
          <w:b/>
        </w:rPr>
      </w:pPr>
      <w:r>
        <w:rPr>
          <w:rFonts w:cs="Arial"/>
          <w:b/>
        </w:rPr>
        <w:t xml:space="preserve">                                                                              </w:t>
      </w:r>
      <w:r w:rsidRPr="00BC3270">
        <w:rPr>
          <w:rFonts w:cs="Arial"/>
          <w:b/>
        </w:rPr>
        <w:t>Adv Shriniwas Inamati</w:t>
      </w:r>
    </w:p>
    <w:p w:rsidR="004673CF" w:rsidRPr="004F0041" w:rsidRDefault="004673CF" w:rsidP="004673CF">
      <w:pPr>
        <w:jc w:val="both"/>
        <w:rPr>
          <w:rFonts w:cs="Arial"/>
          <w:sz w:val="2"/>
          <w:szCs w:val="2"/>
        </w:rPr>
      </w:pPr>
    </w:p>
    <w:p w:rsidR="004673CF" w:rsidRPr="00885ADD" w:rsidRDefault="004673CF" w:rsidP="004673CF">
      <w:pPr>
        <w:jc w:val="both"/>
        <w:rPr>
          <w:rFonts w:cs="Arial"/>
          <w:sz w:val="2"/>
          <w:szCs w:val="2"/>
        </w:rPr>
      </w:pPr>
    </w:p>
    <w:p w:rsidR="004673CF" w:rsidRPr="009E092D" w:rsidRDefault="004673CF" w:rsidP="004673CF">
      <w:pPr>
        <w:jc w:val="both"/>
        <w:rPr>
          <w:rFonts w:cs="Arial"/>
        </w:rPr>
      </w:pPr>
      <w:r w:rsidRPr="009E092D">
        <w:rPr>
          <w:rFonts w:cs="Arial"/>
        </w:rPr>
        <w:t xml:space="preserve">The Government of India has </w:t>
      </w:r>
      <w:r>
        <w:rPr>
          <w:rFonts w:cs="Arial"/>
        </w:rPr>
        <w:t xml:space="preserve">recently, </w:t>
      </w:r>
      <w:r w:rsidRPr="009E092D">
        <w:rPr>
          <w:rFonts w:cs="Arial"/>
        </w:rPr>
        <w:t>amended the Payment of Bonus Act, 1965. The said amendment has received assent from President of India on 31</w:t>
      </w:r>
      <w:r w:rsidRPr="009E092D">
        <w:rPr>
          <w:rFonts w:cs="Arial"/>
          <w:vertAlign w:val="superscript"/>
        </w:rPr>
        <w:t>st</w:t>
      </w:r>
      <w:r w:rsidRPr="009E092D">
        <w:rPr>
          <w:rFonts w:cs="Arial"/>
        </w:rPr>
        <w:t xml:space="preserve"> December, 2015. </w:t>
      </w:r>
      <w:r>
        <w:rPr>
          <w:rFonts w:cs="Arial"/>
        </w:rPr>
        <w:t xml:space="preserve">Now, </w:t>
      </w:r>
      <w:r w:rsidRPr="009E092D">
        <w:rPr>
          <w:rFonts w:cs="Arial"/>
        </w:rPr>
        <w:t xml:space="preserve">the Government of India has issued a notification </w:t>
      </w:r>
      <w:r>
        <w:rPr>
          <w:rFonts w:cs="Arial"/>
        </w:rPr>
        <w:t xml:space="preserve">to that effect, </w:t>
      </w:r>
      <w:r w:rsidRPr="009E092D">
        <w:rPr>
          <w:rFonts w:cs="Arial"/>
        </w:rPr>
        <w:t>dated 1</w:t>
      </w:r>
      <w:r w:rsidRPr="009E092D">
        <w:rPr>
          <w:rFonts w:cs="Arial"/>
          <w:vertAlign w:val="superscript"/>
        </w:rPr>
        <w:t>st</w:t>
      </w:r>
      <w:r w:rsidRPr="009E092D">
        <w:rPr>
          <w:rFonts w:cs="Arial"/>
        </w:rPr>
        <w:t xml:space="preserve"> January, 2016</w:t>
      </w:r>
      <w:r>
        <w:rPr>
          <w:rFonts w:cs="Arial"/>
        </w:rPr>
        <w:t>.</w:t>
      </w:r>
      <w:r w:rsidRPr="009E092D">
        <w:rPr>
          <w:rFonts w:cs="Arial"/>
        </w:rPr>
        <w:t xml:space="preserve"> </w:t>
      </w:r>
      <w:r>
        <w:rPr>
          <w:rFonts w:cs="Arial"/>
        </w:rPr>
        <w:t xml:space="preserve">After going through the same carefully and deeply, we feel the following changes will have some negative implications on the overall Industrial Scenario.  </w:t>
      </w:r>
    </w:p>
    <w:p w:rsidR="004673CF" w:rsidRDefault="004673CF" w:rsidP="004673CF">
      <w:pPr>
        <w:pStyle w:val="ListParagraph"/>
        <w:numPr>
          <w:ilvl w:val="0"/>
          <w:numId w:val="1"/>
        </w:numPr>
        <w:jc w:val="both"/>
        <w:rPr>
          <w:rFonts w:cs="Arial"/>
        </w:rPr>
      </w:pPr>
      <w:r w:rsidRPr="00261F21">
        <w:rPr>
          <w:rFonts w:cs="Arial"/>
        </w:rPr>
        <w:t xml:space="preserve">The </w:t>
      </w:r>
      <w:r w:rsidRPr="00A53798">
        <w:rPr>
          <w:rFonts w:cs="Arial"/>
          <w:b/>
        </w:rPr>
        <w:t>ceiling limit of salary</w:t>
      </w:r>
      <w:r w:rsidRPr="00261F21">
        <w:rPr>
          <w:rFonts w:cs="Arial"/>
        </w:rPr>
        <w:t xml:space="preserve"> for coverage under the Payment of Bonus Act has been increased from Rs. 10,000/- per month to Rs. 21,000/- per month. </w:t>
      </w:r>
      <w:r>
        <w:rPr>
          <w:rFonts w:cs="Arial"/>
        </w:rPr>
        <w:t xml:space="preserve">This is a Quantum jump and majority of the Industries are still not mentally prepared for it. But, in the interest of weaker section this change is welcome. </w:t>
      </w:r>
    </w:p>
    <w:p w:rsidR="004673CF" w:rsidRPr="00E613E2" w:rsidRDefault="004673CF" w:rsidP="004673CF">
      <w:pPr>
        <w:pStyle w:val="ListParagraph"/>
        <w:numPr>
          <w:ilvl w:val="0"/>
          <w:numId w:val="1"/>
        </w:numPr>
        <w:jc w:val="both"/>
        <w:rPr>
          <w:rFonts w:cs="Arial"/>
        </w:rPr>
      </w:pPr>
      <w:r w:rsidRPr="00F05690">
        <w:rPr>
          <w:rFonts w:cs="Arial"/>
        </w:rPr>
        <w:t xml:space="preserve">However, the </w:t>
      </w:r>
      <w:r w:rsidRPr="00F05690">
        <w:rPr>
          <w:rFonts w:cs="Arial"/>
          <w:b/>
        </w:rPr>
        <w:t>retrospective effect</w:t>
      </w:r>
      <w:r w:rsidRPr="00F05690">
        <w:rPr>
          <w:rFonts w:cs="Arial"/>
        </w:rPr>
        <w:t xml:space="preserve"> to the amendment </w:t>
      </w:r>
      <w:r>
        <w:t>is fraught with serious financial implications for the Indian industry, particularly the Medium, Small and Micro Enterprises sector</w:t>
      </w:r>
      <w:r w:rsidRPr="00F05690">
        <w:rPr>
          <w:rFonts w:cs="Arial"/>
        </w:rPr>
        <w:t>. Particularly, it has caused b</w:t>
      </w:r>
      <w:r>
        <w:t xml:space="preserve">oth the financial and operational hardships to all the Industries at the time when the Industry is undergoing </w:t>
      </w:r>
      <w:r w:rsidRPr="00F05690">
        <w:t>challenging period.</w:t>
      </w:r>
      <w:r>
        <w:t xml:space="preserve"> The burden of financial implications on the industries will face serious functional problems as the enhanced amount of bonus has not been provided for in the balance-sheet/accounts statement of the previous year i.e. 2014-15, which ended on March 31, 2015.</w:t>
      </w:r>
    </w:p>
    <w:p w:rsidR="004673CF" w:rsidRPr="00E613E2" w:rsidRDefault="004673CF" w:rsidP="004673CF">
      <w:pPr>
        <w:pStyle w:val="ListParagraph"/>
        <w:numPr>
          <w:ilvl w:val="0"/>
          <w:numId w:val="1"/>
        </w:numPr>
        <w:jc w:val="both"/>
        <w:rPr>
          <w:rFonts w:cs="Arial"/>
        </w:rPr>
      </w:pPr>
      <w:r>
        <w:t xml:space="preserve">The alarming change is the increase </w:t>
      </w:r>
      <w:r w:rsidRPr="00A86C08">
        <w:rPr>
          <w:b/>
        </w:rPr>
        <w:t>in salary base</w:t>
      </w:r>
      <w:r>
        <w:t xml:space="preserve"> for </w:t>
      </w:r>
      <w:r w:rsidRPr="00A86C08">
        <w:rPr>
          <w:b/>
        </w:rPr>
        <w:t>Computation of Bonus</w:t>
      </w:r>
      <w:r>
        <w:t xml:space="preserve"> under section 12 of Payment of Bonus Act, 1965. Earlier the base was Rs. 3,500/-  and now it stands increased to </w:t>
      </w:r>
      <w:r w:rsidRPr="00E613E2">
        <w:rPr>
          <w:rFonts w:cs="Arial"/>
        </w:rPr>
        <w:t>7,000/- per month or the minimum wages fixed by appropriate Government, whichever is higher.</w:t>
      </w:r>
    </w:p>
    <w:p w:rsidR="004673CF" w:rsidRPr="00820CF3" w:rsidRDefault="004673CF" w:rsidP="004673CF">
      <w:pPr>
        <w:pStyle w:val="ListParagraph"/>
        <w:jc w:val="both"/>
        <w:rPr>
          <w:rFonts w:cs="Arial"/>
          <w:sz w:val="14"/>
          <w:szCs w:val="14"/>
        </w:rPr>
      </w:pPr>
    </w:p>
    <w:p w:rsidR="004673CF" w:rsidRDefault="004673CF" w:rsidP="004673CF">
      <w:pPr>
        <w:pStyle w:val="ListParagraph"/>
        <w:numPr>
          <w:ilvl w:val="0"/>
          <w:numId w:val="1"/>
        </w:numPr>
        <w:jc w:val="both"/>
      </w:pPr>
      <w:r>
        <w:t xml:space="preserve">Prior to amendment the basis for calculation was Rs. 3,500/- ,it was uniform across India. The amendment in section 12, has stipulated two fold limits one is Rs. 7,000/- and the other one is Minimum wage fixed by the appropriate Government. Higher of these two has to be considered, if the actual salary exceeds any of these. </w:t>
      </w:r>
    </w:p>
    <w:p w:rsidR="004673CF" w:rsidRDefault="004673CF" w:rsidP="004673CF">
      <w:pPr>
        <w:pStyle w:val="ListParagraph"/>
      </w:pPr>
    </w:p>
    <w:p w:rsidR="004673CF" w:rsidRPr="001D1BD2" w:rsidRDefault="004673CF" w:rsidP="004673CF">
      <w:pPr>
        <w:pStyle w:val="ListParagraph"/>
        <w:numPr>
          <w:ilvl w:val="0"/>
          <w:numId w:val="1"/>
        </w:numPr>
        <w:jc w:val="both"/>
        <w:rPr>
          <w:b/>
        </w:rPr>
      </w:pPr>
      <w:r w:rsidRPr="001D1BD2">
        <w:rPr>
          <w:b/>
        </w:rPr>
        <w:t xml:space="preserve">This change has caused discrimination and functional complications. The minimum wage is fixed by State Government; the minimum wage in each state therefore is different. </w:t>
      </w:r>
    </w:p>
    <w:p w:rsidR="004673CF" w:rsidRDefault="004673CF" w:rsidP="004673CF">
      <w:pPr>
        <w:pStyle w:val="ListParagraph"/>
        <w:numPr>
          <w:ilvl w:val="0"/>
          <w:numId w:val="2"/>
        </w:numPr>
        <w:jc w:val="both"/>
      </w:pPr>
      <w:r>
        <w:t xml:space="preserve">This will cause discrimination in basic treatment. This is very much against fundamental basis of equality guaranteed under constitution of India.  </w:t>
      </w:r>
    </w:p>
    <w:p w:rsidR="004673CF" w:rsidRPr="0094188A" w:rsidRDefault="004673CF" w:rsidP="004673CF">
      <w:pPr>
        <w:pStyle w:val="ListParagraph"/>
        <w:ind w:left="1080"/>
        <w:jc w:val="both"/>
        <w:rPr>
          <w:sz w:val="14"/>
          <w:szCs w:val="14"/>
        </w:rPr>
      </w:pPr>
    </w:p>
    <w:p w:rsidR="004673CF" w:rsidRDefault="004673CF" w:rsidP="004673CF">
      <w:pPr>
        <w:pStyle w:val="ListParagraph"/>
        <w:numPr>
          <w:ilvl w:val="0"/>
          <w:numId w:val="2"/>
        </w:numPr>
        <w:jc w:val="both"/>
      </w:pPr>
      <w:r>
        <w:t xml:space="preserve">The states like Maharashtra are having higher rates of minimum wages. Therefore, the employers in Maharashtra will be required to pay higher amount of bonus in comparison to many other states, which </w:t>
      </w:r>
      <w:r w:rsidRPr="0036770E">
        <w:t>are</w:t>
      </w:r>
      <w:r>
        <w:t xml:space="preserve"> having lower minimum wages. This has led to discrimination by putting some states having lower minimum wages to advantage over the other states having higher minimum wages. </w:t>
      </w:r>
    </w:p>
    <w:p w:rsidR="004673CF" w:rsidRDefault="004673CF" w:rsidP="004673CF">
      <w:pPr>
        <w:pStyle w:val="ListParagraph"/>
      </w:pPr>
    </w:p>
    <w:p w:rsidR="004673CF" w:rsidRDefault="004673CF" w:rsidP="004673CF">
      <w:pPr>
        <w:pStyle w:val="ListParagraph"/>
        <w:numPr>
          <w:ilvl w:val="0"/>
          <w:numId w:val="2"/>
        </w:numPr>
        <w:jc w:val="both"/>
      </w:pPr>
      <w:r>
        <w:lastRenderedPageBreak/>
        <w:t xml:space="preserve">In addition in the era of competition, Industries have set up plants in different states to cater to local customers at competitive rates by saving costs, more particularly on transport. Such Industries having plants in more than one state are put to more complex Industrial Relation issues as well.  </w:t>
      </w:r>
    </w:p>
    <w:p w:rsidR="004673CF" w:rsidRPr="0094188A" w:rsidRDefault="004673CF" w:rsidP="004673CF">
      <w:pPr>
        <w:pStyle w:val="ListParagraph"/>
        <w:ind w:left="1080"/>
        <w:jc w:val="both"/>
        <w:rPr>
          <w:sz w:val="14"/>
          <w:szCs w:val="14"/>
        </w:rPr>
      </w:pPr>
    </w:p>
    <w:p w:rsidR="004673CF" w:rsidRDefault="004673CF" w:rsidP="004673CF">
      <w:pPr>
        <w:pStyle w:val="ListParagraph"/>
        <w:numPr>
          <w:ilvl w:val="0"/>
          <w:numId w:val="2"/>
        </w:numPr>
        <w:jc w:val="both"/>
      </w:pPr>
      <w:r>
        <w:t xml:space="preserve">The Industries, who were following Uniform Bonus practice, can no longer continue to pay same amount. Because 20% in each state is different. </w:t>
      </w:r>
    </w:p>
    <w:p w:rsidR="004673CF" w:rsidRDefault="004673CF" w:rsidP="004673CF">
      <w:pPr>
        <w:pStyle w:val="ListParagraph"/>
      </w:pPr>
    </w:p>
    <w:p w:rsidR="004673CF" w:rsidRDefault="004673CF" w:rsidP="004673CF">
      <w:pPr>
        <w:pStyle w:val="ListParagraph"/>
        <w:ind w:left="1080"/>
        <w:jc w:val="both"/>
      </w:pPr>
      <w:r>
        <w:t>For e.g. the Industries having units in Karnataka are required to pay Rs. 16,800/- @ 20% and same Industry having unit Maharashtra will have to pay approximately RS. 24000/- @ 20% for skilled workforce, irrespective of performance of concerned units. This will lead to discontentment amongst the workforce receiving lower bonus.</w:t>
      </w:r>
    </w:p>
    <w:p w:rsidR="004673CF" w:rsidRPr="004F0041" w:rsidRDefault="004673CF" w:rsidP="004673CF">
      <w:pPr>
        <w:pStyle w:val="ListParagraph"/>
        <w:ind w:left="1080"/>
        <w:jc w:val="both"/>
        <w:rPr>
          <w:sz w:val="14"/>
          <w:szCs w:val="14"/>
        </w:rPr>
      </w:pPr>
    </w:p>
    <w:p w:rsidR="004673CF" w:rsidRDefault="004673CF" w:rsidP="004673CF">
      <w:pPr>
        <w:pStyle w:val="ListParagraph"/>
        <w:numPr>
          <w:ilvl w:val="0"/>
          <w:numId w:val="2"/>
        </w:numPr>
        <w:jc w:val="both"/>
      </w:pPr>
      <w:r>
        <w:t xml:space="preserve">In addition to this, if the two plants are in different states and the older plant of the Parent company is performing better than the new plant situated at other state (having more minimum wages), just because of locational advantage/disadvantage, those employees will be given more bonus than the performing unit. All these things are going to create discontentment </w:t>
      </w:r>
      <w:r w:rsidR="006F4EB3">
        <w:t xml:space="preserve">amongst employer and employees </w:t>
      </w:r>
      <w:r>
        <w:t xml:space="preserve">and potential Industrial Relations problems.  </w:t>
      </w:r>
    </w:p>
    <w:p w:rsidR="004673CF" w:rsidRDefault="004673CF" w:rsidP="004673CF">
      <w:pPr>
        <w:pStyle w:val="ListParagraph"/>
        <w:numPr>
          <w:ilvl w:val="0"/>
          <w:numId w:val="2"/>
        </w:numPr>
        <w:jc w:val="both"/>
      </w:pPr>
      <w:r>
        <w:t xml:space="preserve">Thereefore, requirement to consider the minimum wages under the MW Act while calculating bonus will create uncertainty and disparity around bonus payments.  </w:t>
      </w:r>
    </w:p>
    <w:p w:rsidR="004673CF" w:rsidRPr="004F0041" w:rsidRDefault="004673CF" w:rsidP="004673CF">
      <w:pPr>
        <w:pStyle w:val="ListParagraph"/>
        <w:rPr>
          <w:sz w:val="14"/>
          <w:szCs w:val="14"/>
        </w:rPr>
      </w:pPr>
    </w:p>
    <w:p w:rsidR="004673CF" w:rsidRDefault="004673CF" w:rsidP="004673CF">
      <w:pPr>
        <w:pStyle w:val="ListParagraph"/>
        <w:ind w:left="1080"/>
        <w:jc w:val="both"/>
      </w:pPr>
      <w:r>
        <w:t xml:space="preserve">Therefore, Hon’ble Government of India </w:t>
      </w:r>
      <w:r w:rsidR="00B03AD1">
        <w:t xml:space="preserve">needs </w:t>
      </w:r>
      <w:r>
        <w:t xml:space="preserve">to </w:t>
      </w:r>
      <w:r w:rsidR="00B03AD1">
        <w:t>re</w:t>
      </w:r>
      <w:r>
        <w:t>consider following recommendations.</w:t>
      </w:r>
    </w:p>
    <w:p w:rsidR="00B03AD1" w:rsidRDefault="00B03AD1" w:rsidP="004673CF">
      <w:pPr>
        <w:pStyle w:val="ListParagraph"/>
        <w:ind w:left="1080"/>
        <w:jc w:val="both"/>
      </w:pPr>
    </w:p>
    <w:p w:rsidR="004673CF" w:rsidRDefault="004673CF" w:rsidP="004673CF">
      <w:pPr>
        <w:pStyle w:val="ListParagraph"/>
        <w:numPr>
          <w:ilvl w:val="0"/>
          <w:numId w:val="3"/>
        </w:numPr>
        <w:jc w:val="both"/>
      </w:pPr>
      <w:r>
        <w:t>The retrospective effect for the payment of Bonus for the last accounting year 2014-15 be removed and make it prospective from the current accounting year 2015-16.</w:t>
      </w:r>
    </w:p>
    <w:p w:rsidR="004673CF" w:rsidRPr="002749B9" w:rsidRDefault="004673CF" w:rsidP="004673CF">
      <w:pPr>
        <w:pStyle w:val="ListParagraph"/>
        <w:numPr>
          <w:ilvl w:val="0"/>
          <w:numId w:val="3"/>
        </w:numPr>
        <w:jc w:val="both"/>
      </w:pPr>
      <w:r>
        <w:t xml:space="preserve">The basis of calculation of Bonus should be made Uniform at Rs. 7,000/- across all the states and linkage to minimum wages be removed, to avoid discrimination leading to potential Industrial Relation issues. </w:t>
      </w:r>
    </w:p>
    <w:p w:rsidR="007E5EA6" w:rsidRDefault="007E5EA6"/>
    <w:sectPr w:rsidR="007E5EA6" w:rsidSect="00A57676">
      <w:pgSz w:w="12240" w:h="15840"/>
      <w:pgMar w:top="72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21DC"/>
    <w:multiLevelType w:val="hybridMultilevel"/>
    <w:tmpl w:val="2560613A"/>
    <w:lvl w:ilvl="0" w:tplc="7722A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771FE2"/>
    <w:multiLevelType w:val="hybridMultilevel"/>
    <w:tmpl w:val="CC8A51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1A5A1BD6"/>
    <w:multiLevelType w:val="hybridMultilevel"/>
    <w:tmpl w:val="98D831B4"/>
    <w:lvl w:ilvl="0" w:tplc="CDA6EB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4673CF"/>
    <w:rsid w:val="00277483"/>
    <w:rsid w:val="003A1A07"/>
    <w:rsid w:val="004673CF"/>
    <w:rsid w:val="006F4EB3"/>
    <w:rsid w:val="007E5EA6"/>
    <w:rsid w:val="00B03AD1"/>
    <w:rsid w:val="00BC32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3C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3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2016-10-17T05:39:00Z</dcterms:created>
  <dcterms:modified xsi:type="dcterms:W3CDTF">2016-10-18T05:24:00Z</dcterms:modified>
</cp:coreProperties>
</file>