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C55E46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1*[THE UNCLAIMED DEPOSITS ACT, 1866]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</w:pPr>
      <w:r w:rsidRPr="00C55E46">
        <w:rPr>
          <w:rFonts w:ascii="Times New Roman" w:eastAsia="Times New Roman" w:hAnsi="Times New Roman" w:cs="Times New Roman"/>
          <w:b/>
          <w:sz w:val="32"/>
          <w:szCs w:val="32"/>
          <w:lang w:eastAsia="en-IN"/>
        </w:rPr>
        <w:t>ACT No. 25 OF 1866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An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Act  to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transfer  to the Government of India certain securities and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moneys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deposited  in the  High Courts  of Judicature  at Fort William,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Madras and Bombay 2***.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                                              [11th July, 1866.]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Preamble.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 Preamble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.-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WHEREAS it is expedient that certain  securities  and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sums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money deposited in the  High  Courts  of  Judicature  at  Fort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William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,  Madras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and  Bombay, 3*** in the course of suits in the said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Courts or in the late Supreme Courts at Calcutta,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Madras  and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Bombay,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respectively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,  and  now  or  hereafter  appearing to have been in such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deposit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a period of twenty years or  upwards,  without  any  claim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thereto  having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been  made  and allowed during that period, should be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transferred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paid to  the  Government  of  India  for  the  general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purposes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Government; 4***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It is hereby enacted as follows:-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1.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Money  deposited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in High Courts and unclaimed for twenty years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transferred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to  Government.-All securities and sums of money deposited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in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said High </w:t>
      </w:r>
      <w:proofErr w:type="spell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Courts</w:t>
      </w:r>
      <w:proofErr w:type="spell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5*** or any of them, in the course of suits in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 the said  Courts or  of the  late Supreme  Courts of Calcutta,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Madras and Bombay, and now or hereafter appearing to have been in such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deposit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for  a period  of twenty  years or  upwards, without any claim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thereto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having  been made  and allowed  during that  period, shall  be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transferred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and  paid to  6*[the Government  of the State in which the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Court has its principal seat].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2.   [Proceeds of estates administered under order of Supreme Court of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Straits  Settlements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in charge of Administrator General of Bengal.]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Rep.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by  the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Administrator General's Act, 1867 (24 of 1867) and  the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Repealing Act, 1874 (16 of 1874).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3.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Transfer  not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made  pending suits.- Nothing in  this Act shall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authorize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any  transfer or  payment of  any such  securities, sums  of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money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or proceeds as aforesaid, pending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---------------------------------------------------------------------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1    Short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title  given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by  the Indian  Short Titles  Act, 1897 (14 of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1897).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2    The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words  "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and the  proceeds of certain estates in the charge of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Administrator General of Bengal" rep. by Act 24 of 1867,  and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lastRenderedPageBreak/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the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words "and in the Supreme Court of the  Straits  Settlements"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. by Act 16 of 1874, s. 2 and Sch., Pt. I.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3    The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words  "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and in  the Supreme Court of the Straits Settlements"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. by Act 16 of 1874, s. 2 and Sch. Pt. I.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4    The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second  cl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. of  the preamble rep. by Act 12 of 1876, s. 1 and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Sch., Pt. I.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5    The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words  "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or Supreme  Court of the Straits Settlements" rep. by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Act 16 of 1874.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6    Subs.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by  the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A.  O.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1937  for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"the  G. of  I.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for  the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general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purposes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of Govt.".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any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suit  already instituted or which shall hereafter be instituted in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respect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thereof.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4.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Repayment on subsequent establishment of claim.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4.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Repayment  on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subsequent  establishment of claim.-If any claim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shall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hereafter  be made  to any  part of  the securities,  monies  or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proceeds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which  shall be  transferred and  1*[paid to  any Government]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under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provisions of this Act, and if such claim shall, in the case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of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securities  and monies transferred and paid under section 1 of this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Act, be established to the satisfaction of the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High  Court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2***  from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which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transfer shall have been made, 2*** 3*[the Government of the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State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in  which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that  Court has  its principal  seat shall pay] to the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claimant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  amount of  the principal  so  transferred  and  paid  as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aforesaid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, or  so much  thereof as  shall appear  to be  due 4* to the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claimant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.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5***.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---------------------------------------------------------------------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1    Subs. by the A. O. 1937 for "paid to the G. of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I</w:t>
      </w:r>
      <w:proofErr w:type="gramEnd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."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2    Certain words rep. by Act 16 of 1874.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3    Subs. by the A. O. 1937 for "the G. of I. shall pay".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4    As to the costs of petition under this section, see the Unclaimed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    </w:t>
      </w:r>
      <w:proofErr w:type="gramStart"/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Deposits Act, 1870 (5 of 1870).</w:t>
      </w:r>
      <w:proofErr w:type="gramEnd"/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5    The second sentence rep. by Act 24 of 1867.</w:t>
      </w:r>
    </w:p>
    <w:p w:rsidR="00C55E46" w:rsidRPr="00C55E46" w:rsidRDefault="00C55E46" w:rsidP="00C55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 w:rsidRPr="00C55E46">
        <w:rPr>
          <w:rFonts w:ascii="Times New Roman" w:eastAsia="Times New Roman" w:hAnsi="Times New Roman" w:cs="Times New Roman"/>
          <w:sz w:val="28"/>
          <w:szCs w:val="28"/>
          <w:lang w:eastAsia="en-IN"/>
        </w:rPr>
        <w:t>{}</w:t>
      </w:r>
    </w:p>
    <w:p w:rsidR="005B43EE" w:rsidRPr="00C55E46" w:rsidRDefault="005B43EE" w:rsidP="00C55E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43EE" w:rsidRPr="00C55E46" w:rsidSect="00C55E46">
      <w:pgSz w:w="11906" w:h="16838"/>
      <w:pgMar w:top="426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5E46"/>
    <w:rsid w:val="00293A14"/>
    <w:rsid w:val="005B43EE"/>
    <w:rsid w:val="00C5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5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5E46"/>
    <w:rPr>
      <w:rFonts w:ascii="Courier New" w:eastAsia="Times New Roman" w:hAnsi="Courier New" w:cs="Courier New"/>
      <w:sz w:val="20"/>
      <w:szCs w:val="20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2014-09-14T14:03:00Z</dcterms:created>
  <dcterms:modified xsi:type="dcterms:W3CDTF">2014-09-14T14:03:00Z</dcterms:modified>
</cp:coreProperties>
</file>