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253" w:rsidRPr="00641253" w:rsidRDefault="00641253" w:rsidP="007E749D">
      <w:pPr>
        <w:spacing w:line="480" w:lineRule="auto"/>
        <w:jc w:val="center"/>
        <w:rPr>
          <w:b/>
          <w:sz w:val="32"/>
        </w:rPr>
      </w:pPr>
      <w:r w:rsidRPr="00641253">
        <w:rPr>
          <w:b/>
          <w:sz w:val="32"/>
        </w:rPr>
        <w:t>IN THE COURT OF HON’BLE CIVIL JUDGE (Jr. Div.), FIROZABAD</w:t>
      </w:r>
    </w:p>
    <w:p w:rsidR="00641253" w:rsidRDefault="007E749D" w:rsidP="007E749D">
      <w:pPr>
        <w:spacing w:line="480" w:lineRule="auto"/>
        <w:jc w:val="center"/>
        <w:rPr>
          <w:sz w:val="28"/>
        </w:rPr>
      </w:pPr>
      <w:r>
        <w:rPr>
          <w:sz w:val="28"/>
        </w:rPr>
        <w:t>O. S. No.</w:t>
      </w:r>
      <w:r>
        <w:rPr>
          <w:sz w:val="28"/>
        </w:rPr>
        <w:tab/>
      </w:r>
      <w:r>
        <w:rPr>
          <w:sz w:val="28"/>
        </w:rPr>
        <w:tab/>
        <w:t>of 2013</w:t>
      </w:r>
    </w:p>
    <w:p w:rsidR="00641253" w:rsidRDefault="006A4357" w:rsidP="007E749D">
      <w:pPr>
        <w:spacing w:line="480" w:lineRule="auto"/>
        <w:jc w:val="both"/>
        <w:rPr>
          <w:sz w:val="28"/>
        </w:rPr>
      </w:pPr>
      <w:r>
        <w:rPr>
          <w:sz w:val="28"/>
        </w:rPr>
        <w:t>Adhis Baslas, aged 52</w:t>
      </w:r>
      <w:r w:rsidR="00641253">
        <w:rPr>
          <w:sz w:val="28"/>
        </w:rPr>
        <w:t xml:space="preserve"> year s/o Late Sri </w:t>
      </w:r>
      <w:r w:rsidR="004D2EFB">
        <w:rPr>
          <w:sz w:val="28"/>
        </w:rPr>
        <w:t>Ram</w:t>
      </w:r>
      <w:r w:rsidR="00641253">
        <w:rPr>
          <w:sz w:val="28"/>
        </w:rPr>
        <w:t xml:space="preserve"> </w:t>
      </w:r>
      <w:r>
        <w:rPr>
          <w:sz w:val="28"/>
        </w:rPr>
        <w:t>Nath</w:t>
      </w:r>
      <w:r w:rsidR="004D2EFB">
        <w:rPr>
          <w:sz w:val="28"/>
        </w:rPr>
        <w:t xml:space="preserve"> </w:t>
      </w:r>
      <w:r>
        <w:rPr>
          <w:sz w:val="28"/>
        </w:rPr>
        <w:t>Baslas</w:t>
      </w:r>
      <w:r w:rsidR="00641253">
        <w:rPr>
          <w:sz w:val="28"/>
        </w:rPr>
        <w:t xml:space="preserve"> r/o Mohalla </w:t>
      </w:r>
      <w:r>
        <w:rPr>
          <w:sz w:val="28"/>
        </w:rPr>
        <w:t>Barhi</w:t>
      </w:r>
      <w:r w:rsidR="00641253">
        <w:rPr>
          <w:sz w:val="28"/>
        </w:rPr>
        <w:t xml:space="preserve"> </w:t>
      </w:r>
      <w:r>
        <w:rPr>
          <w:sz w:val="28"/>
        </w:rPr>
        <w:t>Chhapeti</w:t>
      </w:r>
      <w:r w:rsidR="00641253">
        <w:rPr>
          <w:sz w:val="28"/>
        </w:rPr>
        <w:t>, City and District Firozabad.</w:t>
      </w:r>
    </w:p>
    <w:p w:rsidR="00641253" w:rsidRDefault="00641253" w:rsidP="007E749D">
      <w:pPr>
        <w:spacing w:line="480" w:lineRule="auto"/>
        <w:ind w:left="4320"/>
        <w:jc w:val="both"/>
        <w:rPr>
          <w:sz w:val="28"/>
        </w:rPr>
      </w:pPr>
      <w:r>
        <w:rPr>
          <w:sz w:val="28"/>
        </w:rPr>
        <w:t xml:space="preserve">  .…………………………………………..Plaintiff</w:t>
      </w:r>
    </w:p>
    <w:p w:rsidR="00641253" w:rsidRDefault="00641253" w:rsidP="007E749D">
      <w:pPr>
        <w:spacing w:line="480" w:lineRule="auto"/>
        <w:jc w:val="center"/>
        <w:rPr>
          <w:sz w:val="28"/>
        </w:rPr>
      </w:pPr>
      <w:r>
        <w:rPr>
          <w:sz w:val="28"/>
        </w:rPr>
        <w:t>VERSUS</w:t>
      </w:r>
    </w:p>
    <w:p w:rsidR="004D2EFB" w:rsidRDefault="00641253" w:rsidP="007E749D">
      <w:pPr>
        <w:pStyle w:val="ListParagraph"/>
        <w:numPr>
          <w:ilvl w:val="0"/>
          <w:numId w:val="12"/>
        </w:numPr>
        <w:spacing w:line="480" w:lineRule="auto"/>
        <w:jc w:val="both"/>
        <w:rPr>
          <w:sz w:val="28"/>
        </w:rPr>
      </w:pPr>
      <w:r w:rsidRPr="004D2EFB">
        <w:rPr>
          <w:sz w:val="28"/>
        </w:rPr>
        <w:t xml:space="preserve">Sri </w:t>
      </w:r>
      <w:r w:rsidR="004D2EFB" w:rsidRPr="004D2EFB">
        <w:rPr>
          <w:sz w:val="28"/>
        </w:rPr>
        <w:t>Rakesh Kumar s/o Late Sri Shyam Lal Agrawal</w:t>
      </w:r>
      <w:r w:rsidR="004D2EFB">
        <w:rPr>
          <w:sz w:val="28"/>
        </w:rPr>
        <w:t>,</w:t>
      </w:r>
    </w:p>
    <w:p w:rsidR="004D2EFB" w:rsidRDefault="004D2EFB" w:rsidP="007E749D">
      <w:pPr>
        <w:pStyle w:val="ListParagraph"/>
        <w:numPr>
          <w:ilvl w:val="0"/>
          <w:numId w:val="12"/>
        </w:numPr>
        <w:spacing w:line="480" w:lineRule="auto"/>
        <w:jc w:val="both"/>
        <w:rPr>
          <w:sz w:val="28"/>
        </w:rPr>
      </w:pPr>
      <w:r>
        <w:rPr>
          <w:sz w:val="28"/>
        </w:rPr>
        <w:t>Sri Sharad Kumar</w:t>
      </w:r>
      <w:r w:rsidRPr="004D2EFB">
        <w:rPr>
          <w:sz w:val="28"/>
        </w:rPr>
        <w:t xml:space="preserve"> s/o Late Sri Shyam Lal Agrawal</w:t>
      </w:r>
      <w:r>
        <w:rPr>
          <w:sz w:val="28"/>
        </w:rPr>
        <w:t>, and</w:t>
      </w:r>
    </w:p>
    <w:p w:rsidR="004D2EFB" w:rsidRDefault="004D2EFB" w:rsidP="007E749D">
      <w:pPr>
        <w:pStyle w:val="ListParagraph"/>
        <w:numPr>
          <w:ilvl w:val="0"/>
          <w:numId w:val="12"/>
        </w:numPr>
        <w:spacing w:line="480" w:lineRule="auto"/>
        <w:jc w:val="both"/>
        <w:rPr>
          <w:sz w:val="28"/>
        </w:rPr>
      </w:pPr>
      <w:r>
        <w:rPr>
          <w:sz w:val="28"/>
        </w:rPr>
        <w:t>Sri Madhav Kumar</w:t>
      </w:r>
      <w:r w:rsidRPr="004D2EFB">
        <w:rPr>
          <w:sz w:val="28"/>
        </w:rPr>
        <w:t xml:space="preserve"> s/o Late Sri Shyam Lal Agrawal</w:t>
      </w:r>
      <w:r>
        <w:rPr>
          <w:sz w:val="28"/>
        </w:rPr>
        <w:t>.</w:t>
      </w:r>
    </w:p>
    <w:p w:rsidR="00641253" w:rsidRPr="004D2EFB" w:rsidRDefault="004D2EFB" w:rsidP="007E749D">
      <w:pPr>
        <w:spacing w:line="480" w:lineRule="auto"/>
        <w:jc w:val="both"/>
        <w:rPr>
          <w:sz w:val="28"/>
        </w:rPr>
      </w:pPr>
      <w:r>
        <w:rPr>
          <w:sz w:val="28"/>
        </w:rPr>
        <w:t>All are the</w:t>
      </w:r>
      <w:r w:rsidRPr="004D2EFB">
        <w:rPr>
          <w:sz w:val="28"/>
        </w:rPr>
        <w:t xml:space="preserve"> </w:t>
      </w:r>
      <w:r>
        <w:rPr>
          <w:sz w:val="28"/>
        </w:rPr>
        <w:t>Rs</w:t>
      </w:r>
      <w:r w:rsidR="00641253" w:rsidRPr="004D2EFB">
        <w:rPr>
          <w:sz w:val="28"/>
        </w:rPr>
        <w:t xml:space="preserve">/o </w:t>
      </w:r>
      <w:r>
        <w:rPr>
          <w:sz w:val="28"/>
        </w:rPr>
        <w:t>Gali Boharan</w:t>
      </w:r>
      <w:r w:rsidR="00641253" w:rsidRPr="004D2EFB">
        <w:rPr>
          <w:sz w:val="28"/>
        </w:rPr>
        <w:t>, City and District Firozabad.</w:t>
      </w:r>
    </w:p>
    <w:p w:rsidR="00641253" w:rsidRDefault="00641253" w:rsidP="007E749D">
      <w:pPr>
        <w:spacing w:line="480" w:lineRule="auto"/>
        <w:ind w:left="4320"/>
        <w:jc w:val="both"/>
        <w:rPr>
          <w:sz w:val="28"/>
        </w:rPr>
      </w:pPr>
      <w:r>
        <w:rPr>
          <w:sz w:val="28"/>
        </w:rPr>
        <w:t xml:space="preserve"> …..………..………….…………….Defendant</w:t>
      </w:r>
      <w:r w:rsidR="004D2EFB">
        <w:rPr>
          <w:sz w:val="28"/>
        </w:rPr>
        <w:t>s</w:t>
      </w:r>
    </w:p>
    <w:p w:rsidR="00641253" w:rsidRDefault="00641253" w:rsidP="007E749D">
      <w:pPr>
        <w:spacing w:line="480" w:lineRule="auto"/>
        <w:jc w:val="both"/>
        <w:rPr>
          <w:sz w:val="28"/>
        </w:rPr>
      </w:pPr>
      <w:r>
        <w:rPr>
          <w:sz w:val="28"/>
        </w:rPr>
        <w:t>Sir,</w:t>
      </w:r>
    </w:p>
    <w:p w:rsidR="00641253" w:rsidRDefault="00641253" w:rsidP="007E749D">
      <w:pPr>
        <w:spacing w:line="480" w:lineRule="auto"/>
        <w:jc w:val="both"/>
        <w:rPr>
          <w:sz w:val="28"/>
        </w:rPr>
      </w:pPr>
      <w:r>
        <w:rPr>
          <w:sz w:val="28"/>
        </w:rPr>
        <w:tab/>
        <w:t>The plaintiff named above begs to state as under:-</w:t>
      </w:r>
    </w:p>
    <w:p w:rsidR="00641253" w:rsidRDefault="006A4357" w:rsidP="007E749D">
      <w:pPr>
        <w:pStyle w:val="ListParagraph"/>
        <w:numPr>
          <w:ilvl w:val="0"/>
          <w:numId w:val="1"/>
        </w:numPr>
        <w:spacing w:line="480" w:lineRule="auto"/>
        <w:jc w:val="both"/>
        <w:rPr>
          <w:sz w:val="28"/>
        </w:rPr>
      </w:pPr>
      <w:r>
        <w:rPr>
          <w:sz w:val="28"/>
        </w:rPr>
        <w:t>That Late Sri</w:t>
      </w:r>
      <w:r w:rsidR="00641253">
        <w:rPr>
          <w:sz w:val="28"/>
        </w:rPr>
        <w:t xml:space="preserve"> </w:t>
      </w:r>
      <w:r w:rsidR="009F49EF">
        <w:rPr>
          <w:sz w:val="28"/>
        </w:rPr>
        <w:t>Ram Nath</w:t>
      </w:r>
      <w:r w:rsidR="004D2EFB">
        <w:rPr>
          <w:sz w:val="28"/>
        </w:rPr>
        <w:t xml:space="preserve"> </w:t>
      </w:r>
      <w:r w:rsidR="009F49EF">
        <w:rPr>
          <w:sz w:val="28"/>
        </w:rPr>
        <w:t>s</w:t>
      </w:r>
      <w:r w:rsidR="004D2EFB">
        <w:rPr>
          <w:sz w:val="28"/>
        </w:rPr>
        <w:t xml:space="preserve">/o </w:t>
      </w:r>
      <w:r w:rsidR="004D2EFB" w:rsidRPr="004D2EFB">
        <w:rPr>
          <w:sz w:val="28"/>
        </w:rPr>
        <w:t xml:space="preserve">Late Sri </w:t>
      </w:r>
      <w:r w:rsidR="009F49EF">
        <w:rPr>
          <w:sz w:val="28"/>
        </w:rPr>
        <w:t>Kunji Lal</w:t>
      </w:r>
      <w:r w:rsidR="00641253">
        <w:rPr>
          <w:sz w:val="28"/>
        </w:rPr>
        <w:t xml:space="preserve">, the </w:t>
      </w:r>
      <w:r w:rsidR="009F49EF">
        <w:rPr>
          <w:sz w:val="28"/>
        </w:rPr>
        <w:t>father</w:t>
      </w:r>
      <w:r w:rsidR="00641253">
        <w:rPr>
          <w:sz w:val="28"/>
        </w:rPr>
        <w:t xml:space="preserve"> of the plaintiff was the tenant of </w:t>
      </w:r>
      <w:r w:rsidR="00D76E16">
        <w:rPr>
          <w:sz w:val="28"/>
        </w:rPr>
        <w:t>S</w:t>
      </w:r>
      <w:r w:rsidR="00641253">
        <w:rPr>
          <w:sz w:val="28"/>
        </w:rPr>
        <w:t xml:space="preserve">hop </w:t>
      </w:r>
      <w:r w:rsidR="00D76E16">
        <w:rPr>
          <w:sz w:val="28"/>
        </w:rPr>
        <w:t xml:space="preserve">No. 10 </w:t>
      </w:r>
      <w:r w:rsidR="00641253">
        <w:rPr>
          <w:sz w:val="28"/>
        </w:rPr>
        <w:t>in the property of defendant</w:t>
      </w:r>
      <w:r w:rsidR="004D2EFB">
        <w:rPr>
          <w:sz w:val="28"/>
        </w:rPr>
        <w:t>s</w:t>
      </w:r>
      <w:r w:rsidR="00641253">
        <w:rPr>
          <w:sz w:val="28"/>
        </w:rPr>
        <w:t xml:space="preserve"> </w:t>
      </w:r>
      <w:r w:rsidR="00D76E16">
        <w:rPr>
          <w:sz w:val="28"/>
        </w:rPr>
        <w:t xml:space="preserve">situated at Kanji Gali, Boharan Gali, Firozabad </w:t>
      </w:r>
      <w:r w:rsidR="00641253">
        <w:rPr>
          <w:sz w:val="28"/>
        </w:rPr>
        <w:t>on behalf of the defendant</w:t>
      </w:r>
      <w:r w:rsidR="0042171B">
        <w:rPr>
          <w:sz w:val="28"/>
        </w:rPr>
        <w:t>s</w:t>
      </w:r>
      <w:r w:rsidR="00D76E16" w:rsidRPr="00D76E16">
        <w:rPr>
          <w:sz w:val="28"/>
        </w:rPr>
        <w:t xml:space="preserve"> </w:t>
      </w:r>
      <w:r w:rsidR="00D76E16">
        <w:rPr>
          <w:sz w:val="28"/>
        </w:rPr>
        <w:t>at the rent of Rs. 700.00 per month with water tax</w:t>
      </w:r>
      <w:r w:rsidR="00641253">
        <w:rPr>
          <w:sz w:val="28"/>
        </w:rPr>
        <w:t xml:space="preserve">. The tenancy commences on the </w:t>
      </w:r>
      <w:r w:rsidR="00BF07ED">
        <w:rPr>
          <w:sz w:val="28"/>
        </w:rPr>
        <w:t>1</w:t>
      </w:r>
      <w:r w:rsidR="00BF07ED" w:rsidRPr="00BF07ED">
        <w:rPr>
          <w:sz w:val="28"/>
          <w:vertAlign w:val="superscript"/>
        </w:rPr>
        <w:t>st</w:t>
      </w:r>
      <w:r w:rsidR="0042171B">
        <w:rPr>
          <w:sz w:val="28"/>
        </w:rPr>
        <w:t xml:space="preserve"> </w:t>
      </w:r>
      <w:r w:rsidR="00641253">
        <w:rPr>
          <w:sz w:val="28"/>
        </w:rPr>
        <w:t>day of each month of English year. The full description of this shop is detailed at the foot of this plaint.</w:t>
      </w:r>
    </w:p>
    <w:p w:rsidR="00BF07ED" w:rsidRDefault="00641253" w:rsidP="007E749D">
      <w:pPr>
        <w:pStyle w:val="ListParagraph"/>
        <w:numPr>
          <w:ilvl w:val="0"/>
          <w:numId w:val="1"/>
        </w:numPr>
        <w:spacing w:line="480" w:lineRule="auto"/>
        <w:jc w:val="both"/>
        <w:rPr>
          <w:sz w:val="28"/>
        </w:rPr>
      </w:pPr>
      <w:r>
        <w:rPr>
          <w:sz w:val="28"/>
        </w:rPr>
        <w:t xml:space="preserve">That the </w:t>
      </w:r>
      <w:r w:rsidR="009F49EF">
        <w:rPr>
          <w:sz w:val="28"/>
        </w:rPr>
        <w:t>father</w:t>
      </w:r>
      <w:r w:rsidR="006C6437">
        <w:rPr>
          <w:sz w:val="28"/>
        </w:rPr>
        <w:t xml:space="preserve"> of the plaintiff has been died </w:t>
      </w:r>
      <w:r w:rsidR="00CD7171">
        <w:rPr>
          <w:sz w:val="28"/>
        </w:rPr>
        <w:t xml:space="preserve">on 15.01.2006 </w:t>
      </w:r>
      <w:r w:rsidR="006C6437">
        <w:rPr>
          <w:sz w:val="28"/>
        </w:rPr>
        <w:t xml:space="preserve">and after </w:t>
      </w:r>
      <w:r w:rsidR="009F49EF">
        <w:rPr>
          <w:sz w:val="28"/>
        </w:rPr>
        <w:t>his</w:t>
      </w:r>
      <w:r w:rsidR="006C6437">
        <w:rPr>
          <w:sz w:val="28"/>
        </w:rPr>
        <w:t xml:space="preserve"> demise</w:t>
      </w:r>
      <w:r w:rsidR="0042171B">
        <w:rPr>
          <w:sz w:val="28"/>
        </w:rPr>
        <w:t xml:space="preserve"> the plaintiff, being </w:t>
      </w:r>
      <w:r w:rsidR="009F49EF">
        <w:rPr>
          <w:sz w:val="28"/>
        </w:rPr>
        <w:t>his</w:t>
      </w:r>
      <w:r w:rsidR="0065398C">
        <w:rPr>
          <w:sz w:val="28"/>
        </w:rPr>
        <w:t xml:space="preserve"> real son, got the possession and tenancy of shop in question and continued his </w:t>
      </w:r>
      <w:r w:rsidR="009F49EF">
        <w:rPr>
          <w:sz w:val="28"/>
        </w:rPr>
        <w:t>fa</w:t>
      </w:r>
      <w:r w:rsidR="0042171B">
        <w:rPr>
          <w:sz w:val="28"/>
        </w:rPr>
        <w:t>ther’s business</w:t>
      </w:r>
      <w:r w:rsidR="00F40A20">
        <w:rPr>
          <w:sz w:val="28"/>
        </w:rPr>
        <w:t xml:space="preserve"> </w:t>
      </w:r>
      <w:r w:rsidR="00F40A20">
        <w:rPr>
          <w:sz w:val="28"/>
        </w:rPr>
        <w:lastRenderedPageBreak/>
        <w:t>because the plaintiff was looking after the business of Late Sri Ram Nath</w:t>
      </w:r>
      <w:r w:rsidR="0065398C">
        <w:rPr>
          <w:sz w:val="28"/>
        </w:rPr>
        <w:t xml:space="preserve">. </w:t>
      </w:r>
    </w:p>
    <w:p w:rsidR="00641253" w:rsidRPr="004C2ACB" w:rsidRDefault="00BF07ED" w:rsidP="007E749D">
      <w:pPr>
        <w:pStyle w:val="ListParagraph"/>
        <w:numPr>
          <w:ilvl w:val="0"/>
          <w:numId w:val="1"/>
        </w:numPr>
        <w:spacing w:line="480" w:lineRule="auto"/>
        <w:jc w:val="both"/>
        <w:rPr>
          <w:sz w:val="28"/>
        </w:rPr>
      </w:pPr>
      <w:r>
        <w:rPr>
          <w:sz w:val="28"/>
        </w:rPr>
        <w:t>That j</w:t>
      </w:r>
      <w:r w:rsidR="0065398C">
        <w:rPr>
          <w:sz w:val="28"/>
        </w:rPr>
        <w:t xml:space="preserve">ust after the demise of his </w:t>
      </w:r>
      <w:r w:rsidR="009F49EF">
        <w:rPr>
          <w:sz w:val="28"/>
        </w:rPr>
        <w:t>father</w:t>
      </w:r>
      <w:r w:rsidR="0065398C">
        <w:rPr>
          <w:sz w:val="28"/>
        </w:rPr>
        <w:t>, the plaintiff informed to the defendant</w:t>
      </w:r>
      <w:r w:rsidR="0042171B">
        <w:rPr>
          <w:sz w:val="28"/>
        </w:rPr>
        <w:t>s</w:t>
      </w:r>
      <w:r w:rsidR="0065398C">
        <w:rPr>
          <w:sz w:val="28"/>
        </w:rPr>
        <w:t xml:space="preserve"> about his death and </w:t>
      </w:r>
      <w:r>
        <w:rPr>
          <w:sz w:val="28"/>
        </w:rPr>
        <w:t>requested</w:t>
      </w:r>
      <w:r w:rsidR="0065398C">
        <w:rPr>
          <w:sz w:val="28"/>
        </w:rPr>
        <w:t xml:space="preserve"> </w:t>
      </w:r>
      <w:r w:rsidR="0042171B">
        <w:rPr>
          <w:sz w:val="28"/>
        </w:rPr>
        <w:t>them</w:t>
      </w:r>
      <w:r w:rsidR="0065398C">
        <w:rPr>
          <w:sz w:val="28"/>
        </w:rPr>
        <w:t xml:space="preserve"> to transfer the tenancy of shop in question in his name </w:t>
      </w:r>
      <w:r w:rsidR="0065398C" w:rsidRPr="004C2ACB">
        <w:rPr>
          <w:sz w:val="28"/>
        </w:rPr>
        <w:t>but the defendant</w:t>
      </w:r>
      <w:r w:rsidR="00C76B76" w:rsidRPr="004C2ACB">
        <w:rPr>
          <w:sz w:val="28"/>
        </w:rPr>
        <w:t>s</w:t>
      </w:r>
      <w:r w:rsidR="0065398C" w:rsidRPr="004C2ACB">
        <w:rPr>
          <w:sz w:val="28"/>
        </w:rPr>
        <w:t xml:space="preserve"> did no</w:t>
      </w:r>
      <w:r w:rsidR="00C76B76" w:rsidRPr="004C2ACB">
        <w:rPr>
          <w:sz w:val="28"/>
        </w:rPr>
        <w:t>t transfer the tenancy of shop in</w:t>
      </w:r>
      <w:r w:rsidR="0065398C" w:rsidRPr="004C2ACB">
        <w:rPr>
          <w:sz w:val="28"/>
        </w:rPr>
        <w:t xml:space="preserve"> the name of </w:t>
      </w:r>
      <w:r w:rsidR="00C76B76" w:rsidRPr="004C2ACB">
        <w:rPr>
          <w:sz w:val="28"/>
        </w:rPr>
        <w:t xml:space="preserve">the </w:t>
      </w:r>
      <w:r w:rsidR="0065398C" w:rsidRPr="004C2ACB">
        <w:rPr>
          <w:sz w:val="28"/>
        </w:rPr>
        <w:t>plaintiff</w:t>
      </w:r>
      <w:r w:rsidR="003E5245" w:rsidRPr="004C2ACB">
        <w:rPr>
          <w:sz w:val="28"/>
        </w:rPr>
        <w:t xml:space="preserve"> even after </w:t>
      </w:r>
      <w:r w:rsidR="00513F4A">
        <w:rPr>
          <w:sz w:val="28"/>
        </w:rPr>
        <w:t>increas</w:t>
      </w:r>
      <w:r w:rsidR="003E5245" w:rsidRPr="004C2ACB">
        <w:rPr>
          <w:sz w:val="28"/>
        </w:rPr>
        <w:t>ing the</w:t>
      </w:r>
      <w:r w:rsidR="0065398C" w:rsidRPr="004C2ACB">
        <w:rPr>
          <w:sz w:val="28"/>
        </w:rPr>
        <w:t xml:space="preserve"> rent</w:t>
      </w:r>
      <w:r w:rsidR="003E5245" w:rsidRPr="004C2ACB">
        <w:rPr>
          <w:sz w:val="28"/>
        </w:rPr>
        <w:t xml:space="preserve"> of </w:t>
      </w:r>
      <w:r w:rsidR="00513F4A">
        <w:rPr>
          <w:sz w:val="28"/>
        </w:rPr>
        <w:t>shop from Rs. 700.00 per month to Rs. 1400.00 per month. The receipt no. 22 issued by the defendants is enclosed as Annexure – 1.</w:t>
      </w:r>
    </w:p>
    <w:p w:rsidR="006C6437" w:rsidRPr="006C6437" w:rsidRDefault="006C6437" w:rsidP="007E749D">
      <w:pPr>
        <w:pStyle w:val="ListParagraph"/>
        <w:numPr>
          <w:ilvl w:val="0"/>
          <w:numId w:val="1"/>
        </w:numPr>
        <w:spacing w:line="480" w:lineRule="auto"/>
        <w:jc w:val="both"/>
      </w:pPr>
      <w:r w:rsidRPr="006C6437">
        <w:rPr>
          <w:sz w:val="28"/>
        </w:rPr>
        <w:t>That at present the plaintiff is running a bangle shop under the name &amp; style ‘</w:t>
      </w:r>
      <w:r w:rsidR="006E2A0D">
        <w:rPr>
          <w:sz w:val="28"/>
        </w:rPr>
        <w:t>M/s Kunji Lal Ram Nath Baslas</w:t>
      </w:r>
      <w:r w:rsidRPr="006C6437">
        <w:rPr>
          <w:sz w:val="28"/>
        </w:rPr>
        <w:t xml:space="preserve">’ in this property and an electric connection no. </w:t>
      </w:r>
      <w:r w:rsidR="006E2A0D">
        <w:rPr>
          <w:sz w:val="28"/>
        </w:rPr>
        <w:t>5027</w:t>
      </w:r>
      <w:r w:rsidRPr="006C6437">
        <w:rPr>
          <w:sz w:val="28"/>
        </w:rPr>
        <w:t xml:space="preserve"> is installed in this shop in the name of </w:t>
      </w:r>
      <w:r w:rsidR="006E2A0D">
        <w:rPr>
          <w:sz w:val="28"/>
        </w:rPr>
        <w:t>Sri Ram Nath,</w:t>
      </w:r>
      <w:r w:rsidRPr="006C6437">
        <w:rPr>
          <w:sz w:val="28"/>
        </w:rPr>
        <w:t xml:space="preserve"> the </w:t>
      </w:r>
      <w:r w:rsidR="006E2A0D">
        <w:rPr>
          <w:sz w:val="28"/>
        </w:rPr>
        <w:t xml:space="preserve">father of </w:t>
      </w:r>
      <w:r w:rsidRPr="006C6437">
        <w:rPr>
          <w:sz w:val="28"/>
        </w:rPr>
        <w:t>plaintiff.</w:t>
      </w:r>
      <w:r w:rsidR="00513F4A">
        <w:rPr>
          <w:sz w:val="28"/>
        </w:rPr>
        <w:t xml:space="preserve"> The original Bill dated </w:t>
      </w:r>
      <w:r w:rsidR="000E7802">
        <w:rPr>
          <w:sz w:val="28"/>
        </w:rPr>
        <w:t>08.02.2013 is enclosed as Annexure – 2.</w:t>
      </w:r>
    </w:p>
    <w:p w:rsidR="003E5245" w:rsidRPr="004C2ACB" w:rsidRDefault="003E5245" w:rsidP="007E749D">
      <w:pPr>
        <w:pStyle w:val="ListParagraph"/>
        <w:numPr>
          <w:ilvl w:val="0"/>
          <w:numId w:val="1"/>
        </w:numPr>
        <w:spacing w:line="480" w:lineRule="auto"/>
        <w:jc w:val="both"/>
        <w:rPr>
          <w:sz w:val="28"/>
        </w:rPr>
      </w:pPr>
      <w:r w:rsidRPr="006C6437">
        <w:rPr>
          <w:sz w:val="28"/>
        </w:rPr>
        <w:t xml:space="preserve">That </w:t>
      </w:r>
      <w:r w:rsidR="00BF07ED">
        <w:rPr>
          <w:sz w:val="28"/>
        </w:rPr>
        <w:t>a</w:t>
      </w:r>
      <w:r w:rsidRPr="006C6437">
        <w:rPr>
          <w:sz w:val="28"/>
        </w:rPr>
        <w:t xml:space="preserve">t present the plaintiff is paying Rs. </w:t>
      </w:r>
      <w:r w:rsidR="006E2A0D">
        <w:rPr>
          <w:sz w:val="28"/>
        </w:rPr>
        <w:t>14</w:t>
      </w:r>
      <w:r w:rsidR="00C76B76" w:rsidRPr="006C6437">
        <w:rPr>
          <w:sz w:val="28"/>
        </w:rPr>
        <w:t>00</w:t>
      </w:r>
      <w:r w:rsidRPr="006C6437">
        <w:rPr>
          <w:sz w:val="28"/>
        </w:rPr>
        <w:t xml:space="preserve">.00 per month </w:t>
      </w:r>
      <w:r w:rsidR="00C76B76" w:rsidRPr="006C6437">
        <w:rPr>
          <w:sz w:val="28"/>
        </w:rPr>
        <w:t>with</w:t>
      </w:r>
      <w:r w:rsidRPr="006C6437">
        <w:rPr>
          <w:sz w:val="28"/>
        </w:rPr>
        <w:t xml:space="preserve"> the water tax </w:t>
      </w:r>
      <w:r w:rsidRPr="004C2ACB">
        <w:rPr>
          <w:sz w:val="28"/>
        </w:rPr>
        <w:t>but the defendant</w:t>
      </w:r>
      <w:r w:rsidR="000E7802">
        <w:rPr>
          <w:sz w:val="28"/>
        </w:rPr>
        <w:t>s</w:t>
      </w:r>
      <w:r w:rsidRPr="004C2ACB">
        <w:rPr>
          <w:sz w:val="28"/>
        </w:rPr>
        <w:t xml:space="preserve"> </w:t>
      </w:r>
      <w:r w:rsidR="000E7802">
        <w:rPr>
          <w:sz w:val="28"/>
        </w:rPr>
        <w:t>are</w:t>
      </w:r>
      <w:r w:rsidRPr="004C2ACB">
        <w:rPr>
          <w:sz w:val="28"/>
        </w:rPr>
        <w:t xml:space="preserve"> cleverly issuing the receipt of rent in the name of </w:t>
      </w:r>
      <w:r w:rsidR="00BF07ED">
        <w:rPr>
          <w:sz w:val="28"/>
        </w:rPr>
        <w:t>Late Sri Ramnath, the father of the plaintiff even after his death</w:t>
      </w:r>
      <w:r w:rsidRPr="004C2ACB">
        <w:rPr>
          <w:sz w:val="28"/>
        </w:rPr>
        <w:t>.</w:t>
      </w:r>
    </w:p>
    <w:p w:rsidR="00236889" w:rsidRPr="00236889" w:rsidRDefault="00236889" w:rsidP="007E749D">
      <w:pPr>
        <w:pStyle w:val="ListParagraph"/>
        <w:numPr>
          <w:ilvl w:val="0"/>
          <w:numId w:val="1"/>
        </w:numPr>
        <w:spacing w:line="480" w:lineRule="auto"/>
        <w:jc w:val="both"/>
      </w:pPr>
      <w:r>
        <w:rPr>
          <w:sz w:val="28"/>
        </w:rPr>
        <w:t xml:space="preserve">That now-a-days, the shop in question has gained the higher market value so seeing </w:t>
      </w:r>
      <w:r w:rsidR="006C6437">
        <w:rPr>
          <w:sz w:val="28"/>
        </w:rPr>
        <w:t>this;</w:t>
      </w:r>
      <w:r>
        <w:rPr>
          <w:sz w:val="28"/>
        </w:rPr>
        <w:t xml:space="preserve"> the defendant</w:t>
      </w:r>
      <w:r w:rsidR="006C6437">
        <w:rPr>
          <w:sz w:val="28"/>
        </w:rPr>
        <w:t>s</w:t>
      </w:r>
      <w:r>
        <w:rPr>
          <w:sz w:val="28"/>
        </w:rPr>
        <w:t xml:space="preserve"> want to usurp the shop in question after dispossessing the plaintiff from the shop. The plaintiff has learnt that the defendant</w:t>
      </w:r>
      <w:r w:rsidR="006C6437">
        <w:rPr>
          <w:sz w:val="28"/>
        </w:rPr>
        <w:t>s want</w:t>
      </w:r>
      <w:r>
        <w:rPr>
          <w:sz w:val="28"/>
        </w:rPr>
        <w:t xml:space="preserve"> to lease out the said premises to </w:t>
      </w:r>
      <w:r w:rsidR="00C76B76">
        <w:rPr>
          <w:sz w:val="28"/>
        </w:rPr>
        <w:t>someone</w:t>
      </w:r>
      <w:r>
        <w:rPr>
          <w:sz w:val="28"/>
        </w:rPr>
        <w:t xml:space="preserve"> else on a higher rent.</w:t>
      </w:r>
    </w:p>
    <w:p w:rsidR="00236889" w:rsidRPr="00236889" w:rsidRDefault="00236889" w:rsidP="007E749D">
      <w:pPr>
        <w:pStyle w:val="ListParagraph"/>
        <w:numPr>
          <w:ilvl w:val="0"/>
          <w:numId w:val="1"/>
        </w:numPr>
        <w:spacing w:line="480" w:lineRule="auto"/>
        <w:jc w:val="both"/>
      </w:pPr>
      <w:r>
        <w:rPr>
          <w:sz w:val="28"/>
        </w:rPr>
        <w:t>That the plaintiff is a law abiding member of the society and belie</w:t>
      </w:r>
      <w:r w:rsidR="0068767B">
        <w:rPr>
          <w:sz w:val="28"/>
        </w:rPr>
        <w:t>ves in law while the defendant</w:t>
      </w:r>
      <w:r>
        <w:rPr>
          <w:sz w:val="28"/>
        </w:rPr>
        <w:t xml:space="preserve">s </w:t>
      </w:r>
      <w:r w:rsidR="0068767B">
        <w:rPr>
          <w:sz w:val="28"/>
        </w:rPr>
        <w:t>believe</w:t>
      </w:r>
      <w:r w:rsidR="007B4AFA">
        <w:rPr>
          <w:sz w:val="28"/>
        </w:rPr>
        <w:t xml:space="preserve"> in force</w:t>
      </w:r>
      <w:r>
        <w:rPr>
          <w:sz w:val="28"/>
        </w:rPr>
        <w:t xml:space="preserve"> and as such </w:t>
      </w:r>
      <w:r w:rsidR="007B4AFA">
        <w:rPr>
          <w:sz w:val="28"/>
        </w:rPr>
        <w:t>t</w:t>
      </w:r>
      <w:r>
        <w:rPr>
          <w:sz w:val="28"/>
        </w:rPr>
        <w:t>he</w:t>
      </w:r>
      <w:r w:rsidR="007B4AFA">
        <w:rPr>
          <w:sz w:val="28"/>
        </w:rPr>
        <w:t>y</w:t>
      </w:r>
      <w:r>
        <w:rPr>
          <w:sz w:val="28"/>
        </w:rPr>
        <w:t xml:space="preserve"> given </w:t>
      </w:r>
      <w:r>
        <w:rPr>
          <w:sz w:val="28"/>
        </w:rPr>
        <w:lastRenderedPageBreak/>
        <w:t>threat to the plaintiff to dispossess him from the shop in question forcibly. The defendant</w:t>
      </w:r>
      <w:r w:rsidR="007B4AFA">
        <w:rPr>
          <w:sz w:val="28"/>
        </w:rPr>
        <w:t>s</w:t>
      </w:r>
      <w:r>
        <w:rPr>
          <w:sz w:val="28"/>
        </w:rPr>
        <w:t xml:space="preserve"> </w:t>
      </w:r>
      <w:r w:rsidR="00C66CB1">
        <w:rPr>
          <w:sz w:val="28"/>
        </w:rPr>
        <w:t xml:space="preserve">and </w:t>
      </w:r>
      <w:r w:rsidR="007B4AFA">
        <w:rPr>
          <w:sz w:val="28"/>
        </w:rPr>
        <w:t>t</w:t>
      </w:r>
      <w:r w:rsidR="00C66CB1">
        <w:rPr>
          <w:sz w:val="28"/>
        </w:rPr>
        <w:t>he</w:t>
      </w:r>
      <w:r w:rsidR="007B4AFA">
        <w:rPr>
          <w:sz w:val="28"/>
        </w:rPr>
        <w:t>i</w:t>
      </w:r>
      <w:r w:rsidR="00C66CB1">
        <w:rPr>
          <w:sz w:val="28"/>
        </w:rPr>
        <w:t>r associates are</w:t>
      </w:r>
      <w:r>
        <w:rPr>
          <w:sz w:val="28"/>
        </w:rPr>
        <w:t xml:space="preserve"> regularly giving threats to the plaintiff to withdraw </w:t>
      </w:r>
      <w:r w:rsidR="000E7802">
        <w:rPr>
          <w:sz w:val="28"/>
        </w:rPr>
        <w:t xml:space="preserve">his possession </w:t>
      </w:r>
      <w:r>
        <w:rPr>
          <w:sz w:val="28"/>
        </w:rPr>
        <w:t>from the shop in question else he will face dire consequences.</w:t>
      </w:r>
    </w:p>
    <w:p w:rsidR="00236889" w:rsidRPr="00236889" w:rsidRDefault="00236889" w:rsidP="007E749D">
      <w:pPr>
        <w:pStyle w:val="ListParagraph"/>
        <w:numPr>
          <w:ilvl w:val="0"/>
          <w:numId w:val="1"/>
        </w:numPr>
        <w:spacing w:line="480" w:lineRule="auto"/>
        <w:jc w:val="both"/>
      </w:pPr>
      <w:r>
        <w:rPr>
          <w:sz w:val="28"/>
        </w:rPr>
        <w:t>That the act of</w:t>
      </w:r>
      <w:r w:rsidR="00612226">
        <w:rPr>
          <w:sz w:val="28"/>
        </w:rPr>
        <w:t xml:space="preserve"> the</w:t>
      </w:r>
      <w:r>
        <w:rPr>
          <w:sz w:val="28"/>
        </w:rPr>
        <w:t xml:space="preserve"> defendant</w:t>
      </w:r>
      <w:r w:rsidR="00612226">
        <w:rPr>
          <w:sz w:val="28"/>
        </w:rPr>
        <w:t>s</w:t>
      </w:r>
      <w:r>
        <w:rPr>
          <w:sz w:val="28"/>
        </w:rPr>
        <w:t xml:space="preserve"> is high handed and to defeat the interest of the plaintiff in the property in question and the plaintiff cannot restrain the defendant</w:t>
      </w:r>
      <w:r w:rsidR="00612226">
        <w:rPr>
          <w:sz w:val="28"/>
        </w:rPr>
        <w:t>s</w:t>
      </w:r>
      <w:r>
        <w:rPr>
          <w:sz w:val="28"/>
        </w:rPr>
        <w:t xml:space="preserve"> by force.</w:t>
      </w:r>
    </w:p>
    <w:p w:rsidR="00D663F8" w:rsidRDefault="00C66CB1" w:rsidP="007E749D">
      <w:pPr>
        <w:pStyle w:val="ListParagraph"/>
        <w:numPr>
          <w:ilvl w:val="0"/>
          <w:numId w:val="1"/>
        </w:numPr>
        <w:spacing w:line="480" w:lineRule="auto"/>
        <w:jc w:val="both"/>
        <w:rPr>
          <w:sz w:val="28"/>
        </w:rPr>
      </w:pPr>
      <w:r>
        <w:rPr>
          <w:sz w:val="28"/>
        </w:rPr>
        <w:t xml:space="preserve">That </w:t>
      </w:r>
      <w:r w:rsidR="00612226">
        <w:rPr>
          <w:sz w:val="28"/>
        </w:rPr>
        <w:t>the plaintiff has been tried his</w:t>
      </w:r>
      <w:r>
        <w:rPr>
          <w:sz w:val="28"/>
        </w:rPr>
        <w:t xml:space="preserve"> be</w:t>
      </w:r>
      <w:r w:rsidR="00612226">
        <w:rPr>
          <w:sz w:val="28"/>
        </w:rPr>
        <w:t>st to remonstrate the matter him</w:t>
      </w:r>
      <w:r>
        <w:rPr>
          <w:sz w:val="28"/>
        </w:rPr>
        <w:t>self and through some men of the locality but the defendant</w:t>
      </w:r>
      <w:r w:rsidR="00612226">
        <w:rPr>
          <w:sz w:val="28"/>
        </w:rPr>
        <w:t>s</w:t>
      </w:r>
      <w:r>
        <w:rPr>
          <w:sz w:val="28"/>
        </w:rPr>
        <w:t xml:space="preserve"> </w:t>
      </w:r>
      <w:r w:rsidR="00612226">
        <w:rPr>
          <w:sz w:val="28"/>
        </w:rPr>
        <w:t>are</w:t>
      </w:r>
      <w:r>
        <w:rPr>
          <w:sz w:val="28"/>
        </w:rPr>
        <w:t xml:space="preserve"> so adamant not to listen the men, hence this suit for the prohibitory permanent injunction. </w:t>
      </w:r>
    </w:p>
    <w:p w:rsidR="00C66CB1" w:rsidRDefault="00D663F8" w:rsidP="007E749D">
      <w:pPr>
        <w:pStyle w:val="ListParagraph"/>
        <w:numPr>
          <w:ilvl w:val="0"/>
          <w:numId w:val="1"/>
        </w:numPr>
        <w:spacing w:line="480" w:lineRule="auto"/>
        <w:jc w:val="both"/>
        <w:rPr>
          <w:sz w:val="28"/>
        </w:rPr>
      </w:pPr>
      <w:r>
        <w:rPr>
          <w:sz w:val="28"/>
        </w:rPr>
        <w:t>That the</w:t>
      </w:r>
      <w:r w:rsidR="00C66CB1">
        <w:rPr>
          <w:sz w:val="28"/>
        </w:rPr>
        <w:t xml:space="preserve"> plaintiff has no other alternate except to file this suit for permanent injunction and the plaintiff is entitled to get an injunction in his favour restraining the defendant</w:t>
      </w:r>
      <w:r>
        <w:rPr>
          <w:sz w:val="28"/>
        </w:rPr>
        <w:t>s</w:t>
      </w:r>
      <w:r w:rsidR="00C66CB1">
        <w:rPr>
          <w:sz w:val="28"/>
        </w:rPr>
        <w:t xml:space="preserve"> and </w:t>
      </w:r>
      <w:r>
        <w:rPr>
          <w:sz w:val="28"/>
        </w:rPr>
        <w:t>t</w:t>
      </w:r>
      <w:r w:rsidR="00C66CB1">
        <w:rPr>
          <w:sz w:val="28"/>
        </w:rPr>
        <w:t>he</w:t>
      </w:r>
      <w:r>
        <w:rPr>
          <w:sz w:val="28"/>
        </w:rPr>
        <w:t>i</w:t>
      </w:r>
      <w:r w:rsidR="00C66CB1">
        <w:rPr>
          <w:sz w:val="28"/>
        </w:rPr>
        <w:t>r associates from evicting and dispossessing to the plaintiff.</w:t>
      </w:r>
    </w:p>
    <w:p w:rsidR="00C66CB1" w:rsidRDefault="00C66CB1" w:rsidP="007E749D">
      <w:pPr>
        <w:pStyle w:val="ListParagraph"/>
        <w:numPr>
          <w:ilvl w:val="0"/>
          <w:numId w:val="1"/>
        </w:numPr>
        <w:spacing w:line="480" w:lineRule="auto"/>
        <w:jc w:val="both"/>
        <w:rPr>
          <w:sz w:val="28"/>
        </w:rPr>
      </w:pPr>
      <w:r>
        <w:rPr>
          <w:sz w:val="28"/>
        </w:rPr>
        <w:t xml:space="preserve">That the cause of action for the </w:t>
      </w:r>
      <w:r w:rsidR="00D663F8">
        <w:rPr>
          <w:sz w:val="28"/>
        </w:rPr>
        <w:t xml:space="preserve">present suit arose on </w:t>
      </w:r>
      <w:r w:rsidR="000E7802">
        <w:rPr>
          <w:sz w:val="28"/>
        </w:rPr>
        <w:t xml:space="preserve">       -      -2013</w:t>
      </w:r>
      <w:r>
        <w:rPr>
          <w:sz w:val="28"/>
        </w:rPr>
        <w:t xml:space="preserve"> at 05:00 P. M. when the defendant</w:t>
      </w:r>
      <w:r w:rsidR="00D663F8">
        <w:rPr>
          <w:sz w:val="28"/>
        </w:rPr>
        <w:t>s</w:t>
      </w:r>
      <w:r>
        <w:rPr>
          <w:sz w:val="28"/>
        </w:rPr>
        <w:t xml:space="preserve"> and </w:t>
      </w:r>
      <w:r w:rsidR="00D663F8">
        <w:rPr>
          <w:sz w:val="28"/>
        </w:rPr>
        <w:t>t</w:t>
      </w:r>
      <w:r>
        <w:rPr>
          <w:sz w:val="28"/>
        </w:rPr>
        <w:t>he</w:t>
      </w:r>
      <w:r w:rsidR="00D663F8">
        <w:rPr>
          <w:sz w:val="28"/>
        </w:rPr>
        <w:t>i</w:t>
      </w:r>
      <w:r>
        <w:rPr>
          <w:sz w:val="28"/>
        </w:rPr>
        <w:t xml:space="preserve">r associates gave clear threat to the plaintiff to dispossess him from the shop in question at </w:t>
      </w:r>
      <w:r w:rsidR="00D663F8">
        <w:rPr>
          <w:sz w:val="28"/>
        </w:rPr>
        <w:t>Gali Boharan</w:t>
      </w:r>
      <w:r>
        <w:rPr>
          <w:sz w:val="28"/>
        </w:rPr>
        <w:t xml:space="preserve"> within the territorial jurisdiction of this Hon’ble Court and this Hon’ble Court has full jurisdiction to entertain and decide this suit.</w:t>
      </w:r>
    </w:p>
    <w:p w:rsidR="00C66CB1" w:rsidRDefault="00C66CB1" w:rsidP="007E749D">
      <w:pPr>
        <w:pStyle w:val="ListParagraph"/>
        <w:numPr>
          <w:ilvl w:val="0"/>
          <w:numId w:val="1"/>
        </w:numPr>
        <w:spacing w:line="480" w:lineRule="auto"/>
        <w:jc w:val="both"/>
        <w:rPr>
          <w:sz w:val="28"/>
        </w:rPr>
      </w:pPr>
      <w:r>
        <w:rPr>
          <w:sz w:val="28"/>
        </w:rPr>
        <w:t xml:space="preserve">That the valuation of the suit for the purpose of jurisdiction and payment of court fee is Rs. </w:t>
      </w:r>
      <w:r w:rsidR="000E7802">
        <w:rPr>
          <w:sz w:val="28"/>
        </w:rPr>
        <w:t>16,8</w:t>
      </w:r>
      <w:r w:rsidR="00D663F8">
        <w:rPr>
          <w:sz w:val="28"/>
        </w:rPr>
        <w:t>00</w:t>
      </w:r>
      <w:r>
        <w:rPr>
          <w:sz w:val="28"/>
        </w:rPr>
        <w:t>/- the rent for one year and the court fee has been paid according to law.</w:t>
      </w:r>
    </w:p>
    <w:p w:rsidR="00236889" w:rsidRDefault="00C66CB1" w:rsidP="007E749D">
      <w:pPr>
        <w:spacing w:line="480" w:lineRule="auto"/>
        <w:ind w:left="360"/>
        <w:jc w:val="center"/>
        <w:rPr>
          <w:b/>
          <w:sz w:val="28"/>
          <w:u w:val="single"/>
        </w:rPr>
      </w:pPr>
      <w:r w:rsidRPr="00C66CB1">
        <w:rPr>
          <w:b/>
          <w:sz w:val="28"/>
          <w:u w:val="single"/>
        </w:rPr>
        <w:lastRenderedPageBreak/>
        <w:t>PRAYER</w:t>
      </w:r>
    </w:p>
    <w:p w:rsidR="00C66CB1" w:rsidRDefault="00C66CB1" w:rsidP="007E749D">
      <w:pPr>
        <w:spacing w:line="480" w:lineRule="auto"/>
        <w:ind w:left="360"/>
        <w:rPr>
          <w:sz w:val="28"/>
        </w:rPr>
      </w:pPr>
      <w:r>
        <w:rPr>
          <w:sz w:val="28"/>
        </w:rPr>
        <w:tab/>
        <w:t>The plaintiff therefore prays for the following reliefs:-</w:t>
      </w:r>
    </w:p>
    <w:p w:rsidR="00C66CB1" w:rsidRDefault="00C66CB1" w:rsidP="007E749D">
      <w:pPr>
        <w:pStyle w:val="ListParagraph"/>
        <w:numPr>
          <w:ilvl w:val="0"/>
          <w:numId w:val="5"/>
        </w:numPr>
        <w:spacing w:line="480" w:lineRule="auto"/>
        <w:jc w:val="both"/>
        <w:rPr>
          <w:sz w:val="32"/>
        </w:rPr>
      </w:pPr>
      <w:r>
        <w:rPr>
          <w:sz w:val="28"/>
        </w:rPr>
        <w:t>A decree and judgment of prohibitory permanent injunction restraining the defendant</w:t>
      </w:r>
      <w:r w:rsidR="00D663F8">
        <w:rPr>
          <w:sz w:val="28"/>
        </w:rPr>
        <w:t>s</w:t>
      </w:r>
      <w:r>
        <w:rPr>
          <w:sz w:val="28"/>
        </w:rPr>
        <w:t xml:space="preserve"> from dispossessing the plaintiff from </w:t>
      </w:r>
      <w:r w:rsidR="000E7802">
        <w:rPr>
          <w:sz w:val="28"/>
        </w:rPr>
        <w:t xml:space="preserve">the </w:t>
      </w:r>
      <w:r>
        <w:rPr>
          <w:sz w:val="28"/>
        </w:rPr>
        <w:t xml:space="preserve">shop in question either by </w:t>
      </w:r>
      <w:r w:rsidR="00D663F8">
        <w:rPr>
          <w:sz w:val="28"/>
        </w:rPr>
        <w:t>themselves</w:t>
      </w:r>
      <w:r>
        <w:rPr>
          <w:sz w:val="28"/>
        </w:rPr>
        <w:t xml:space="preserve">, associates or others either by dispossessing the plaintiff forcibly, entering </w:t>
      </w:r>
      <w:r w:rsidR="00D663F8">
        <w:rPr>
          <w:sz w:val="28"/>
        </w:rPr>
        <w:t>in</w:t>
      </w:r>
      <w:r>
        <w:rPr>
          <w:sz w:val="28"/>
        </w:rPr>
        <w:t xml:space="preserve"> the shop in question or any manner whatsoever;</w:t>
      </w:r>
    </w:p>
    <w:p w:rsidR="00C66CB1" w:rsidRDefault="00C66CB1" w:rsidP="007E749D">
      <w:pPr>
        <w:pStyle w:val="ListParagraph"/>
        <w:numPr>
          <w:ilvl w:val="0"/>
          <w:numId w:val="5"/>
        </w:numPr>
        <w:spacing w:line="480" w:lineRule="auto"/>
        <w:jc w:val="both"/>
        <w:rPr>
          <w:sz w:val="28"/>
        </w:rPr>
      </w:pPr>
      <w:r>
        <w:rPr>
          <w:sz w:val="28"/>
        </w:rPr>
        <w:t>To allow the cost of this suit in the favour of the plaintiff and against the defendant</w:t>
      </w:r>
      <w:r w:rsidR="00D663F8">
        <w:rPr>
          <w:sz w:val="28"/>
        </w:rPr>
        <w:t>s</w:t>
      </w:r>
      <w:r>
        <w:rPr>
          <w:sz w:val="28"/>
        </w:rPr>
        <w:t>; and</w:t>
      </w:r>
    </w:p>
    <w:p w:rsidR="00C66CB1" w:rsidRDefault="00C66CB1" w:rsidP="007E749D">
      <w:pPr>
        <w:pStyle w:val="ListParagraph"/>
        <w:numPr>
          <w:ilvl w:val="0"/>
          <w:numId w:val="5"/>
        </w:numPr>
        <w:spacing w:line="480" w:lineRule="auto"/>
        <w:jc w:val="both"/>
        <w:rPr>
          <w:sz w:val="32"/>
        </w:rPr>
      </w:pPr>
      <w:r>
        <w:rPr>
          <w:sz w:val="28"/>
        </w:rPr>
        <w:t>To grant such other and further reliefs in the favour of the plaintiff and against the defendant</w:t>
      </w:r>
      <w:r w:rsidR="00D663F8">
        <w:rPr>
          <w:sz w:val="28"/>
        </w:rPr>
        <w:t>s</w:t>
      </w:r>
      <w:r>
        <w:rPr>
          <w:sz w:val="28"/>
        </w:rPr>
        <w:t xml:space="preserve">, to which this Hon’ble Court deems fit and proper in the circumstances of the case.   </w:t>
      </w:r>
    </w:p>
    <w:p w:rsidR="00C66CB1" w:rsidRPr="00C66CB1" w:rsidRDefault="00C66CB1" w:rsidP="007E749D">
      <w:pPr>
        <w:spacing w:line="480" w:lineRule="auto"/>
        <w:jc w:val="both"/>
        <w:rPr>
          <w:i/>
          <w:sz w:val="28"/>
          <w:u w:val="single"/>
        </w:rPr>
      </w:pPr>
      <w:r w:rsidRPr="00C66CB1">
        <w:rPr>
          <w:i/>
          <w:sz w:val="28"/>
          <w:u w:val="single"/>
        </w:rPr>
        <w:t xml:space="preserve">DESCRIPTION OF THE PROPERTY: -          </w:t>
      </w:r>
    </w:p>
    <w:p w:rsidR="00C66CB1" w:rsidRDefault="00C66CB1" w:rsidP="007E749D">
      <w:pPr>
        <w:spacing w:line="480" w:lineRule="auto"/>
        <w:jc w:val="both"/>
        <w:rPr>
          <w:sz w:val="28"/>
        </w:rPr>
      </w:pPr>
      <w:r>
        <w:rPr>
          <w:sz w:val="28"/>
        </w:rPr>
        <w:t xml:space="preserve">One shop </w:t>
      </w:r>
      <w:r w:rsidR="00BF07ED">
        <w:rPr>
          <w:sz w:val="28"/>
        </w:rPr>
        <w:t xml:space="preserve">bearing No. 10 </w:t>
      </w:r>
      <w:r>
        <w:rPr>
          <w:sz w:val="28"/>
        </w:rPr>
        <w:t xml:space="preserve">situated at </w:t>
      </w:r>
      <w:r w:rsidR="000E7802">
        <w:rPr>
          <w:sz w:val="28"/>
        </w:rPr>
        <w:t>Kanji Gali, Boharan</w:t>
      </w:r>
      <w:r w:rsidR="00BF07ED">
        <w:rPr>
          <w:sz w:val="28"/>
        </w:rPr>
        <w:t xml:space="preserve"> </w:t>
      </w:r>
      <w:r w:rsidR="00D663F8">
        <w:rPr>
          <w:sz w:val="28"/>
        </w:rPr>
        <w:t>Gali</w:t>
      </w:r>
      <w:r>
        <w:rPr>
          <w:sz w:val="28"/>
        </w:rPr>
        <w:t>, Firozabad and bounded and measured as under:-</w:t>
      </w:r>
    </w:p>
    <w:p w:rsidR="004C2ACB" w:rsidRDefault="004C2ACB" w:rsidP="007E749D">
      <w:pPr>
        <w:spacing w:line="480" w:lineRule="auto"/>
        <w:jc w:val="both"/>
        <w:rPr>
          <w:sz w:val="28"/>
        </w:rPr>
      </w:pPr>
      <w:r>
        <w:rPr>
          <w:sz w:val="28"/>
        </w:rPr>
        <w:t xml:space="preserve">North:- Street and Gate of shop; (16 Feet); </w:t>
      </w:r>
    </w:p>
    <w:p w:rsidR="004C2ACB" w:rsidRDefault="004C2ACB" w:rsidP="007E749D">
      <w:pPr>
        <w:spacing w:line="480" w:lineRule="auto"/>
        <w:jc w:val="both"/>
        <w:rPr>
          <w:sz w:val="28"/>
        </w:rPr>
      </w:pPr>
      <w:r>
        <w:rPr>
          <w:sz w:val="28"/>
        </w:rPr>
        <w:t xml:space="preserve">South:- Property of landlord under tenancy of Mukesh Gupta (16 Feet); </w:t>
      </w:r>
    </w:p>
    <w:p w:rsidR="004C2ACB" w:rsidRDefault="004C2ACB" w:rsidP="007E749D">
      <w:pPr>
        <w:spacing w:line="480" w:lineRule="auto"/>
        <w:jc w:val="both"/>
        <w:rPr>
          <w:sz w:val="28"/>
        </w:rPr>
      </w:pPr>
      <w:r>
        <w:rPr>
          <w:sz w:val="28"/>
        </w:rPr>
        <w:t xml:space="preserve">East   :- Street and Gate of shop (08 Feet 6 Inch); and </w:t>
      </w:r>
    </w:p>
    <w:p w:rsidR="004C2ACB" w:rsidRDefault="004C2ACB" w:rsidP="007E749D">
      <w:pPr>
        <w:spacing w:line="480" w:lineRule="auto"/>
        <w:jc w:val="both"/>
        <w:rPr>
          <w:sz w:val="28"/>
        </w:rPr>
      </w:pPr>
      <w:r>
        <w:rPr>
          <w:sz w:val="28"/>
        </w:rPr>
        <w:t>West :- Property of landlord (08 Feet 6 Inch)</w:t>
      </w:r>
    </w:p>
    <w:p w:rsidR="00C66CB1" w:rsidRPr="00C66CB1" w:rsidRDefault="004C2ACB" w:rsidP="007E749D">
      <w:pPr>
        <w:spacing w:line="480" w:lineRule="auto"/>
        <w:jc w:val="both"/>
        <w:rPr>
          <w:sz w:val="28"/>
        </w:rPr>
      </w:pPr>
      <w:r>
        <w:rPr>
          <w:sz w:val="28"/>
        </w:rPr>
        <w:tab/>
        <w:t xml:space="preserve">  Total Area 136 square feet. </w:t>
      </w:r>
    </w:p>
    <w:p w:rsidR="00C66CB1" w:rsidRPr="00880058" w:rsidRDefault="00C66CB1" w:rsidP="007E749D">
      <w:pPr>
        <w:pStyle w:val="ListParagraph"/>
        <w:spacing w:line="480" w:lineRule="auto"/>
        <w:ind w:left="5040" w:firstLine="720"/>
        <w:rPr>
          <w:b/>
          <w:sz w:val="28"/>
        </w:rPr>
      </w:pPr>
      <w:r>
        <w:rPr>
          <w:b/>
          <w:sz w:val="28"/>
        </w:rPr>
        <w:t>PLAINTIFF</w:t>
      </w:r>
    </w:p>
    <w:p w:rsidR="00C66CB1" w:rsidRDefault="00C66CB1" w:rsidP="007E749D">
      <w:pPr>
        <w:spacing w:line="480" w:lineRule="auto"/>
        <w:jc w:val="both"/>
        <w:rPr>
          <w:sz w:val="28"/>
        </w:rPr>
      </w:pPr>
      <w:r>
        <w:rPr>
          <w:b/>
          <w:sz w:val="28"/>
          <w:u w:val="single"/>
        </w:rPr>
        <w:lastRenderedPageBreak/>
        <w:t>VERIFICATION: -</w:t>
      </w:r>
      <w:r>
        <w:rPr>
          <w:sz w:val="28"/>
        </w:rPr>
        <w:t xml:space="preserve"> Verified that the content of paragraph No. 1 to 9 of this plaint is base on personal knowledge and belief of the plaintiff while the content of paragraph No. 10 and 11 of this plaint is base on the legal advice given to them and we believe to this advice to be true and correct.</w:t>
      </w:r>
    </w:p>
    <w:p w:rsidR="00C66CB1" w:rsidRDefault="00C66CB1" w:rsidP="007E749D">
      <w:pPr>
        <w:spacing w:line="480" w:lineRule="auto"/>
        <w:jc w:val="both"/>
        <w:rPr>
          <w:sz w:val="28"/>
        </w:rPr>
      </w:pPr>
      <w:r>
        <w:rPr>
          <w:sz w:val="28"/>
        </w:rPr>
        <w:tab/>
        <w:t>Ver</w:t>
      </w:r>
      <w:r w:rsidR="00612226">
        <w:rPr>
          <w:sz w:val="28"/>
        </w:rPr>
        <w:t xml:space="preserve">ified on this   day of </w:t>
      </w:r>
      <w:r w:rsidR="000E7802">
        <w:rPr>
          <w:sz w:val="28"/>
        </w:rPr>
        <w:t>April, 2013</w:t>
      </w:r>
      <w:r>
        <w:rPr>
          <w:sz w:val="28"/>
        </w:rPr>
        <w:t xml:space="preserve"> at District &amp; Sessions Court Compound, Firozabad.</w:t>
      </w:r>
    </w:p>
    <w:p w:rsidR="00C66CB1" w:rsidRDefault="00C66CB1" w:rsidP="007E749D">
      <w:pPr>
        <w:pStyle w:val="ListParagraph"/>
        <w:spacing w:line="480" w:lineRule="auto"/>
        <w:ind w:left="5040" w:firstLine="720"/>
        <w:rPr>
          <w:b/>
          <w:sz w:val="28"/>
        </w:rPr>
      </w:pPr>
      <w:r>
        <w:rPr>
          <w:b/>
          <w:sz w:val="28"/>
        </w:rPr>
        <w:t>PLAINTIFF</w:t>
      </w:r>
    </w:p>
    <w:p w:rsidR="00C66CB1" w:rsidRDefault="00C66CB1" w:rsidP="007E749D">
      <w:pPr>
        <w:pStyle w:val="ListParagraph"/>
        <w:spacing w:line="480" w:lineRule="auto"/>
        <w:rPr>
          <w:b/>
          <w:sz w:val="28"/>
        </w:rPr>
      </w:pPr>
    </w:p>
    <w:p w:rsidR="00C66CB1" w:rsidRDefault="00C66CB1" w:rsidP="007E749D">
      <w:pPr>
        <w:pStyle w:val="ListParagraph"/>
        <w:spacing w:line="480" w:lineRule="auto"/>
        <w:ind w:left="3600"/>
        <w:rPr>
          <w:b/>
          <w:sz w:val="28"/>
        </w:rPr>
      </w:pPr>
      <w:r>
        <w:rPr>
          <w:b/>
          <w:sz w:val="28"/>
        </w:rPr>
        <w:t xml:space="preserve">       </w:t>
      </w:r>
    </w:p>
    <w:p w:rsidR="00C66CB1" w:rsidRDefault="00C66CB1" w:rsidP="007E749D">
      <w:pPr>
        <w:pStyle w:val="ListParagraph"/>
        <w:spacing w:line="480" w:lineRule="auto"/>
        <w:ind w:left="3600"/>
        <w:rPr>
          <w:b/>
          <w:sz w:val="28"/>
        </w:rPr>
      </w:pPr>
      <w:r>
        <w:rPr>
          <w:b/>
          <w:sz w:val="28"/>
        </w:rPr>
        <w:t xml:space="preserve">      THROUGH</w:t>
      </w:r>
    </w:p>
    <w:p w:rsidR="00C66CB1" w:rsidRDefault="00C66CB1" w:rsidP="007E749D">
      <w:pPr>
        <w:pStyle w:val="ListParagraph"/>
        <w:spacing w:line="480" w:lineRule="auto"/>
        <w:jc w:val="center"/>
        <w:rPr>
          <w:b/>
          <w:sz w:val="28"/>
        </w:rPr>
      </w:pPr>
    </w:p>
    <w:p w:rsidR="00C66CB1" w:rsidRDefault="00C66CB1" w:rsidP="007E749D">
      <w:pPr>
        <w:pStyle w:val="ListParagraph"/>
        <w:spacing w:line="480" w:lineRule="auto"/>
        <w:jc w:val="center"/>
        <w:rPr>
          <w:b/>
          <w:sz w:val="28"/>
        </w:rPr>
      </w:pPr>
    </w:p>
    <w:p w:rsidR="00C66CB1" w:rsidRDefault="00C66CB1" w:rsidP="007E749D">
      <w:pPr>
        <w:pStyle w:val="ListParagraph"/>
        <w:spacing w:line="480" w:lineRule="auto"/>
        <w:jc w:val="center"/>
        <w:rPr>
          <w:b/>
          <w:sz w:val="28"/>
        </w:rPr>
      </w:pPr>
      <w:r>
        <w:rPr>
          <w:b/>
          <w:sz w:val="28"/>
        </w:rPr>
        <w:t>(PRAVEEN KUMAR BHATNAGER)</w:t>
      </w:r>
    </w:p>
    <w:p w:rsidR="003F7088" w:rsidRPr="004819E2" w:rsidRDefault="00C66CB1" w:rsidP="007E749D">
      <w:pPr>
        <w:pStyle w:val="ListParagraph"/>
        <w:spacing w:line="480" w:lineRule="auto"/>
        <w:ind w:left="2160" w:firstLine="720"/>
        <w:jc w:val="center"/>
        <w:rPr>
          <w:b/>
          <w:i/>
        </w:rPr>
      </w:pPr>
      <w:r>
        <w:rPr>
          <w:b/>
          <w:i/>
        </w:rPr>
        <w:t>LL. M., ADVOCATE</w:t>
      </w:r>
    </w:p>
    <w:sectPr w:rsidR="003F7088" w:rsidRPr="004819E2" w:rsidSect="00641253">
      <w:headerReference w:type="default" r:id="rId7"/>
      <w:footerReference w:type="default" r:id="rId8"/>
      <w:pgSz w:w="12240" w:h="20160" w:code="5"/>
      <w:pgMar w:top="1872" w:right="720" w:bottom="1440" w:left="28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A86" w:rsidRDefault="00873A86" w:rsidP="00880058">
      <w:pPr>
        <w:spacing w:after="0" w:line="240" w:lineRule="auto"/>
      </w:pPr>
      <w:r>
        <w:separator/>
      </w:r>
    </w:p>
  </w:endnote>
  <w:endnote w:type="continuationSeparator" w:id="1">
    <w:p w:rsidR="00873A86" w:rsidRDefault="00873A86" w:rsidP="008800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7267"/>
      <w:docPartObj>
        <w:docPartGallery w:val="Page Numbers (Bottom of Page)"/>
        <w:docPartUnique/>
      </w:docPartObj>
    </w:sdtPr>
    <w:sdtContent>
      <w:p w:rsidR="00880058" w:rsidRDefault="007919F1">
        <w:pPr>
          <w:pStyle w:val="Footer"/>
          <w:jc w:val="right"/>
        </w:pPr>
        <w:fldSimple w:instr=" PAGE   \* MERGEFORMAT ">
          <w:r w:rsidR="000E7802">
            <w:rPr>
              <w:noProof/>
            </w:rPr>
            <w:t>4</w:t>
          </w:r>
        </w:fldSimple>
      </w:p>
    </w:sdtContent>
  </w:sdt>
  <w:p w:rsidR="00880058" w:rsidRDefault="008800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A86" w:rsidRDefault="00873A86" w:rsidP="00880058">
      <w:pPr>
        <w:spacing w:after="0" w:line="240" w:lineRule="auto"/>
      </w:pPr>
      <w:r>
        <w:separator/>
      </w:r>
    </w:p>
  </w:footnote>
  <w:footnote w:type="continuationSeparator" w:id="1">
    <w:p w:rsidR="00873A86" w:rsidRDefault="00873A86" w:rsidP="008800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7266"/>
      <w:docPartObj>
        <w:docPartGallery w:val="Page Numbers (Top of Page)"/>
        <w:docPartUnique/>
      </w:docPartObj>
    </w:sdtPr>
    <w:sdtContent>
      <w:p w:rsidR="00880058" w:rsidRDefault="007919F1">
        <w:pPr>
          <w:pStyle w:val="Header"/>
          <w:jc w:val="center"/>
        </w:pPr>
        <w:fldSimple w:instr=" PAGE   \* MERGEFORMAT ">
          <w:r w:rsidR="000E7802">
            <w:rPr>
              <w:noProof/>
            </w:rPr>
            <w:t>4</w:t>
          </w:r>
        </w:fldSimple>
      </w:p>
    </w:sdtContent>
  </w:sdt>
  <w:p w:rsidR="00880058" w:rsidRDefault="008800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DC5"/>
    <w:multiLevelType w:val="hybridMultilevel"/>
    <w:tmpl w:val="ADC01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537B4"/>
    <w:multiLevelType w:val="hybridMultilevel"/>
    <w:tmpl w:val="C24674A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92111FD"/>
    <w:multiLevelType w:val="hybridMultilevel"/>
    <w:tmpl w:val="944EEAF2"/>
    <w:lvl w:ilvl="0" w:tplc="BCEA103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3B8D5880"/>
    <w:multiLevelType w:val="hybridMultilevel"/>
    <w:tmpl w:val="F5AEDB7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BAD2923"/>
    <w:multiLevelType w:val="hybridMultilevel"/>
    <w:tmpl w:val="78F60660"/>
    <w:lvl w:ilvl="0" w:tplc="EA5685A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337156"/>
    <w:multiLevelType w:val="hybridMultilevel"/>
    <w:tmpl w:val="76B450B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6596302"/>
    <w:multiLevelType w:val="hybridMultilevel"/>
    <w:tmpl w:val="B1B4C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814D46"/>
    <w:multiLevelType w:val="hybridMultilevel"/>
    <w:tmpl w:val="8910BF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55B7F07"/>
    <w:multiLevelType w:val="hybridMultilevel"/>
    <w:tmpl w:val="094C041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95464AA"/>
    <w:multiLevelType w:val="hybridMultilevel"/>
    <w:tmpl w:val="0D4428F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CB87BEC"/>
    <w:multiLevelType w:val="hybridMultilevel"/>
    <w:tmpl w:val="513618B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41253"/>
    <w:rsid w:val="00024124"/>
    <w:rsid w:val="000571CD"/>
    <w:rsid w:val="000737F2"/>
    <w:rsid w:val="000A0A86"/>
    <w:rsid w:val="000C7EDF"/>
    <w:rsid w:val="000E7802"/>
    <w:rsid w:val="001C0FCE"/>
    <w:rsid w:val="001E2433"/>
    <w:rsid w:val="001F6A39"/>
    <w:rsid w:val="00236889"/>
    <w:rsid w:val="002873E7"/>
    <w:rsid w:val="003E5245"/>
    <w:rsid w:val="003F7088"/>
    <w:rsid w:val="0041396E"/>
    <w:rsid w:val="0042171B"/>
    <w:rsid w:val="00472B0A"/>
    <w:rsid w:val="004819E2"/>
    <w:rsid w:val="004C2ACB"/>
    <w:rsid w:val="004D2EFB"/>
    <w:rsid w:val="00513F4A"/>
    <w:rsid w:val="005212FF"/>
    <w:rsid w:val="00573593"/>
    <w:rsid w:val="00574927"/>
    <w:rsid w:val="005C5F5F"/>
    <w:rsid w:val="00612226"/>
    <w:rsid w:val="006201F7"/>
    <w:rsid w:val="00622485"/>
    <w:rsid w:val="00641253"/>
    <w:rsid w:val="0065398C"/>
    <w:rsid w:val="0068767B"/>
    <w:rsid w:val="006A4357"/>
    <w:rsid w:val="006C6437"/>
    <w:rsid w:val="006E2A0D"/>
    <w:rsid w:val="00754BF6"/>
    <w:rsid w:val="007919F1"/>
    <w:rsid w:val="00792379"/>
    <w:rsid w:val="007B4AFA"/>
    <w:rsid w:val="007E749D"/>
    <w:rsid w:val="008125C9"/>
    <w:rsid w:val="00815F01"/>
    <w:rsid w:val="008543ED"/>
    <w:rsid w:val="00873A86"/>
    <w:rsid w:val="00880058"/>
    <w:rsid w:val="00910777"/>
    <w:rsid w:val="009A6678"/>
    <w:rsid w:val="009C5277"/>
    <w:rsid w:val="009F49EF"/>
    <w:rsid w:val="00A94029"/>
    <w:rsid w:val="00AF1616"/>
    <w:rsid w:val="00B271C5"/>
    <w:rsid w:val="00BF07ED"/>
    <w:rsid w:val="00C66CB1"/>
    <w:rsid w:val="00C76B76"/>
    <w:rsid w:val="00CD3B99"/>
    <w:rsid w:val="00CD7171"/>
    <w:rsid w:val="00CF5C16"/>
    <w:rsid w:val="00D26575"/>
    <w:rsid w:val="00D663F8"/>
    <w:rsid w:val="00D76E16"/>
    <w:rsid w:val="00DA1D08"/>
    <w:rsid w:val="00DF724E"/>
    <w:rsid w:val="00E05CBC"/>
    <w:rsid w:val="00F14B87"/>
    <w:rsid w:val="00F40A20"/>
    <w:rsid w:val="00FF0B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2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253"/>
    <w:pPr>
      <w:ind w:left="720"/>
      <w:contextualSpacing/>
    </w:pPr>
  </w:style>
  <w:style w:type="paragraph" w:styleId="Header">
    <w:name w:val="header"/>
    <w:basedOn w:val="Normal"/>
    <w:link w:val="HeaderChar"/>
    <w:uiPriority w:val="99"/>
    <w:unhideWhenUsed/>
    <w:rsid w:val="008800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058"/>
  </w:style>
  <w:style w:type="paragraph" w:styleId="Footer">
    <w:name w:val="footer"/>
    <w:basedOn w:val="Normal"/>
    <w:link w:val="FooterChar"/>
    <w:uiPriority w:val="99"/>
    <w:unhideWhenUsed/>
    <w:rsid w:val="008800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058"/>
  </w:style>
  <w:style w:type="paragraph" w:styleId="BalloonText">
    <w:name w:val="Balloon Text"/>
    <w:basedOn w:val="Normal"/>
    <w:link w:val="BalloonTextChar"/>
    <w:uiPriority w:val="99"/>
    <w:semiHidden/>
    <w:unhideWhenUsed/>
    <w:rsid w:val="008800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0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442088">
      <w:bodyDiv w:val="1"/>
      <w:marLeft w:val="0"/>
      <w:marRight w:val="0"/>
      <w:marTop w:val="0"/>
      <w:marBottom w:val="0"/>
      <w:divBdr>
        <w:top w:val="none" w:sz="0" w:space="0" w:color="auto"/>
        <w:left w:val="none" w:sz="0" w:space="0" w:color="auto"/>
        <w:bottom w:val="none" w:sz="0" w:space="0" w:color="auto"/>
        <w:right w:val="none" w:sz="0" w:space="0" w:color="auto"/>
      </w:divBdr>
    </w:div>
    <w:div w:id="34163498">
      <w:bodyDiv w:val="1"/>
      <w:marLeft w:val="0"/>
      <w:marRight w:val="0"/>
      <w:marTop w:val="0"/>
      <w:marBottom w:val="0"/>
      <w:divBdr>
        <w:top w:val="none" w:sz="0" w:space="0" w:color="auto"/>
        <w:left w:val="none" w:sz="0" w:space="0" w:color="auto"/>
        <w:bottom w:val="none" w:sz="0" w:space="0" w:color="auto"/>
        <w:right w:val="none" w:sz="0" w:space="0" w:color="auto"/>
      </w:divBdr>
    </w:div>
    <w:div w:id="75514197">
      <w:bodyDiv w:val="1"/>
      <w:marLeft w:val="0"/>
      <w:marRight w:val="0"/>
      <w:marTop w:val="0"/>
      <w:marBottom w:val="0"/>
      <w:divBdr>
        <w:top w:val="none" w:sz="0" w:space="0" w:color="auto"/>
        <w:left w:val="none" w:sz="0" w:space="0" w:color="auto"/>
        <w:bottom w:val="none" w:sz="0" w:space="0" w:color="auto"/>
        <w:right w:val="none" w:sz="0" w:space="0" w:color="auto"/>
      </w:divBdr>
    </w:div>
    <w:div w:id="113794583">
      <w:bodyDiv w:val="1"/>
      <w:marLeft w:val="0"/>
      <w:marRight w:val="0"/>
      <w:marTop w:val="0"/>
      <w:marBottom w:val="0"/>
      <w:divBdr>
        <w:top w:val="none" w:sz="0" w:space="0" w:color="auto"/>
        <w:left w:val="none" w:sz="0" w:space="0" w:color="auto"/>
        <w:bottom w:val="none" w:sz="0" w:space="0" w:color="auto"/>
        <w:right w:val="none" w:sz="0" w:space="0" w:color="auto"/>
      </w:divBdr>
    </w:div>
    <w:div w:id="184442596">
      <w:bodyDiv w:val="1"/>
      <w:marLeft w:val="0"/>
      <w:marRight w:val="0"/>
      <w:marTop w:val="0"/>
      <w:marBottom w:val="0"/>
      <w:divBdr>
        <w:top w:val="none" w:sz="0" w:space="0" w:color="auto"/>
        <w:left w:val="none" w:sz="0" w:space="0" w:color="auto"/>
        <w:bottom w:val="none" w:sz="0" w:space="0" w:color="auto"/>
        <w:right w:val="none" w:sz="0" w:space="0" w:color="auto"/>
      </w:divBdr>
    </w:div>
    <w:div w:id="192884477">
      <w:bodyDiv w:val="1"/>
      <w:marLeft w:val="0"/>
      <w:marRight w:val="0"/>
      <w:marTop w:val="0"/>
      <w:marBottom w:val="0"/>
      <w:divBdr>
        <w:top w:val="none" w:sz="0" w:space="0" w:color="auto"/>
        <w:left w:val="none" w:sz="0" w:space="0" w:color="auto"/>
        <w:bottom w:val="none" w:sz="0" w:space="0" w:color="auto"/>
        <w:right w:val="none" w:sz="0" w:space="0" w:color="auto"/>
      </w:divBdr>
    </w:div>
    <w:div w:id="618874001">
      <w:bodyDiv w:val="1"/>
      <w:marLeft w:val="0"/>
      <w:marRight w:val="0"/>
      <w:marTop w:val="0"/>
      <w:marBottom w:val="0"/>
      <w:divBdr>
        <w:top w:val="none" w:sz="0" w:space="0" w:color="auto"/>
        <w:left w:val="none" w:sz="0" w:space="0" w:color="auto"/>
        <w:bottom w:val="none" w:sz="0" w:space="0" w:color="auto"/>
        <w:right w:val="none" w:sz="0" w:space="0" w:color="auto"/>
      </w:divBdr>
    </w:div>
    <w:div w:id="772821331">
      <w:bodyDiv w:val="1"/>
      <w:marLeft w:val="0"/>
      <w:marRight w:val="0"/>
      <w:marTop w:val="0"/>
      <w:marBottom w:val="0"/>
      <w:divBdr>
        <w:top w:val="none" w:sz="0" w:space="0" w:color="auto"/>
        <w:left w:val="none" w:sz="0" w:space="0" w:color="auto"/>
        <w:bottom w:val="none" w:sz="0" w:space="0" w:color="auto"/>
        <w:right w:val="none" w:sz="0" w:space="0" w:color="auto"/>
      </w:divBdr>
    </w:div>
    <w:div w:id="778571235">
      <w:bodyDiv w:val="1"/>
      <w:marLeft w:val="0"/>
      <w:marRight w:val="0"/>
      <w:marTop w:val="0"/>
      <w:marBottom w:val="0"/>
      <w:divBdr>
        <w:top w:val="none" w:sz="0" w:space="0" w:color="auto"/>
        <w:left w:val="none" w:sz="0" w:space="0" w:color="auto"/>
        <w:bottom w:val="none" w:sz="0" w:space="0" w:color="auto"/>
        <w:right w:val="none" w:sz="0" w:space="0" w:color="auto"/>
      </w:divBdr>
    </w:div>
    <w:div w:id="825979712">
      <w:bodyDiv w:val="1"/>
      <w:marLeft w:val="0"/>
      <w:marRight w:val="0"/>
      <w:marTop w:val="0"/>
      <w:marBottom w:val="0"/>
      <w:divBdr>
        <w:top w:val="none" w:sz="0" w:space="0" w:color="auto"/>
        <w:left w:val="none" w:sz="0" w:space="0" w:color="auto"/>
        <w:bottom w:val="none" w:sz="0" w:space="0" w:color="auto"/>
        <w:right w:val="none" w:sz="0" w:space="0" w:color="auto"/>
      </w:divBdr>
    </w:div>
    <w:div w:id="872618669">
      <w:bodyDiv w:val="1"/>
      <w:marLeft w:val="0"/>
      <w:marRight w:val="0"/>
      <w:marTop w:val="0"/>
      <w:marBottom w:val="0"/>
      <w:divBdr>
        <w:top w:val="none" w:sz="0" w:space="0" w:color="auto"/>
        <w:left w:val="none" w:sz="0" w:space="0" w:color="auto"/>
        <w:bottom w:val="none" w:sz="0" w:space="0" w:color="auto"/>
        <w:right w:val="none" w:sz="0" w:space="0" w:color="auto"/>
      </w:divBdr>
    </w:div>
    <w:div w:id="937953908">
      <w:bodyDiv w:val="1"/>
      <w:marLeft w:val="0"/>
      <w:marRight w:val="0"/>
      <w:marTop w:val="0"/>
      <w:marBottom w:val="0"/>
      <w:divBdr>
        <w:top w:val="none" w:sz="0" w:space="0" w:color="auto"/>
        <w:left w:val="none" w:sz="0" w:space="0" w:color="auto"/>
        <w:bottom w:val="none" w:sz="0" w:space="0" w:color="auto"/>
        <w:right w:val="none" w:sz="0" w:space="0" w:color="auto"/>
      </w:divBdr>
    </w:div>
    <w:div w:id="975642792">
      <w:bodyDiv w:val="1"/>
      <w:marLeft w:val="0"/>
      <w:marRight w:val="0"/>
      <w:marTop w:val="0"/>
      <w:marBottom w:val="0"/>
      <w:divBdr>
        <w:top w:val="none" w:sz="0" w:space="0" w:color="auto"/>
        <w:left w:val="none" w:sz="0" w:space="0" w:color="auto"/>
        <w:bottom w:val="none" w:sz="0" w:space="0" w:color="auto"/>
        <w:right w:val="none" w:sz="0" w:space="0" w:color="auto"/>
      </w:divBdr>
    </w:div>
    <w:div w:id="1072506165">
      <w:bodyDiv w:val="1"/>
      <w:marLeft w:val="0"/>
      <w:marRight w:val="0"/>
      <w:marTop w:val="0"/>
      <w:marBottom w:val="0"/>
      <w:divBdr>
        <w:top w:val="none" w:sz="0" w:space="0" w:color="auto"/>
        <w:left w:val="none" w:sz="0" w:space="0" w:color="auto"/>
        <w:bottom w:val="none" w:sz="0" w:space="0" w:color="auto"/>
        <w:right w:val="none" w:sz="0" w:space="0" w:color="auto"/>
      </w:divBdr>
    </w:div>
    <w:div w:id="1106971931">
      <w:bodyDiv w:val="1"/>
      <w:marLeft w:val="0"/>
      <w:marRight w:val="0"/>
      <w:marTop w:val="0"/>
      <w:marBottom w:val="0"/>
      <w:divBdr>
        <w:top w:val="none" w:sz="0" w:space="0" w:color="auto"/>
        <w:left w:val="none" w:sz="0" w:space="0" w:color="auto"/>
        <w:bottom w:val="none" w:sz="0" w:space="0" w:color="auto"/>
        <w:right w:val="none" w:sz="0" w:space="0" w:color="auto"/>
      </w:divBdr>
    </w:div>
    <w:div w:id="1242838870">
      <w:bodyDiv w:val="1"/>
      <w:marLeft w:val="0"/>
      <w:marRight w:val="0"/>
      <w:marTop w:val="0"/>
      <w:marBottom w:val="0"/>
      <w:divBdr>
        <w:top w:val="none" w:sz="0" w:space="0" w:color="auto"/>
        <w:left w:val="none" w:sz="0" w:space="0" w:color="auto"/>
        <w:bottom w:val="none" w:sz="0" w:space="0" w:color="auto"/>
        <w:right w:val="none" w:sz="0" w:space="0" w:color="auto"/>
      </w:divBdr>
    </w:div>
    <w:div w:id="1298608955">
      <w:bodyDiv w:val="1"/>
      <w:marLeft w:val="0"/>
      <w:marRight w:val="0"/>
      <w:marTop w:val="0"/>
      <w:marBottom w:val="0"/>
      <w:divBdr>
        <w:top w:val="none" w:sz="0" w:space="0" w:color="auto"/>
        <w:left w:val="none" w:sz="0" w:space="0" w:color="auto"/>
        <w:bottom w:val="none" w:sz="0" w:space="0" w:color="auto"/>
        <w:right w:val="none" w:sz="0" w:space="0" w:color="auto"/>
      </w:divBdr>
    </w:div>
    <w:div w:id="1362053319">
      <w:bodyDiv w:val="1"/>
      <w:marLeft w:val="0"/>
      <w:marRight w:val="0"/>
      <w:marTop w:val="0"/>
      <w:marBottom w:val="0"/>
      <w:divBdr>
        <w:top w:val="none" w:sz="0" w:space="0" w:color="auto"/>
        <w:left w:val="none" w:sz="0" w:space="0" w:color="auto"/>
        <w:bottom w:val="none" w:sz="0" w:space="0" w:color="auto"/>
        <w:right w:val="none" w:sz="0" w:space="0" w:color="auto"/>
      </w:divBdr>
    </w:div>
    <w:div w:id="1430194959">
      <w:bodyDiv w:val="1"/>
      <w:marLeft w:val="0"/>
      <w:marRight w:val="0"/>
      <w:marTop w:val="0"/>
      <w:marBottom w:val="0"/>
      <w:divBdr>
        <w:top w:val="none" w:sz="0" w:space="0" w:color="auto"/>
        <w:left w:val="none" w:sz="0" w:space="0" w:color="auto"/>
        <w:bottom w:val="none" w:sz="0" w:space="0" w:color="auto"/>
        <w:right w:val="none" w:sz="0" w:space="0" w:color="auto"/>
      </w:divBdr>
    </w:div>
    <w:div w:id="1561213004">
      <w:bodyDiv w:val="1"/>
      <w:marLeft w:val="0"/>
      <w:marRight w:val="0"/>
      <w:marTop w:val="0"/>
      <w:marBottom w:val="0"/>
      <w:divBdr>
        <w:top w:val="none" w:sz="0" w:space="0" w:color="auto"/>
        <w:left w:val="none" w:sz="0" w:space="0" w:color="auto"/>
        <w:bottom w:val="none" w:sz="0" w:space="0" w:color="auto"/>
        <w:right w:val="none" w:sz="0" w:space="0" w:color="auto"/>
      </w:divBdr>
    </w:div>
    <w:div w:id="1607350422">
      <w:bodyDiv w:val="1"/>
      <w:marLeft w:val="0"/>
      <w:marRight w:val="0"/>
      <w:marTop w:val="0"/>
      <w:marBottom w:val="0"/>
      <w:divBdr>
        <w:top w:val="none" w:sz="0" w:space="0" w:color="auto"/>
        <w:left w:val="none" w:sz="0" w:space="0" w:color="auto"/>
        <w:bottom w:val="none" w:sz="0" w:space="0" w:color="auto"/>
        <w:right w:val="none" w:sz="0" w:space="0" w:color="auto"/>
      </w:divBdr>
    </w:div>
    <w:div w:id="1755929773">
      <w:bodyDiv w:val="1"/>
      <w:marLeft w:val="0"/>
      <w:marRight w:val="0"/>
      <w:marTop w:val="0"/>
      <w:marBottom w:val="0"/>
      <w:divBdr>
        <w:top w:val="none" w:sz="0" w:space="0" w:color="auto"/>
        <w:left w:val="none" w:sz="0" w:space="0" w:color="auto"/>
        <w:bottom w:val="none" w:sz="0" w:space="0" w:color="auto"/>
        <w:right w:val="none" w:sz="0" w:space="0" w:color="auto"/>
      </w:divBdr>
    </w:div>
    <w:div w:id="1802577242">
      <w:bodyDiv w:val="1"/>
      <w:marLeft w:val="0"/>
      <w:marRight w:val="0"/>
      <w:marTop w:val="0"/>
      <w:marBottom w:val="0"/>
      <w:divBdr>
        <w:top w:val="none" w:sz="0" w:space="0" w:color="auto"/>
        <w:left w:val="none" w:sz="0" w:space="0" w:color="auto"/>
        <w:bottom w:val="none" w:sz="0" w:space="0" w:color="auto"/>
        <w:right w:val="none" w:sz="0" w:space="0" w:color="auto"/>
      </w:divBdr>
    </w:div>
    <w:div w:id="208806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5</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34</cp:revision>
  <cp:lastPrinted>2013-04-14T12:15:00Z</cp:lastPrinted>
  <dcterms:created xsi:type="dcterms:W3CDTF">2010-05-23T13:00:00Z</dcterms:created>
  <dcterms:modified xsi:type="dcterms:W3CDTF">2013-04-14T12:21:00Z</dcterms:modified>
</cp:coreProperties>
</file>