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5FA" w:rsidRPr="00C33467" w:rsidRDefault="003945FA" w:rsidP="00A0178F">
      <w:pPr>
        <w:spacing w:line="360" w:lineRule="auto"/>
        <w:jc w:val="center"/>
        <w:rPr>
          <w:rFonts w:cs="Arial"/>
          <w:b/>
          <w:sz w:val="28"/>
          <w:szCs w:val="20"/>
          <w:shd w:val="clear" w:color="auto" w:fill="FFFFFF"/>
        </w:rPr>
      </w:pPr>
      <w:r w:rsidRPr="00C33467">
        <w:rPr>
          <w:rFonts w:cs="Arial"/>
          <w:b/>
          <w:sz w:val="28"/>
          <w:szCs w:val="20"/>
          <w:shd w:val="clear" w:color="auto" w:fill="FFFFFF"/>
        </w:rPr>
        <w:t>IN THE HON’BLE COURT OF CIVIL JUDGE (Senior Division), FIROZABAD</w:t>
      </w:r>
    </w:p>
    <w:p w:rsidR="00A26B29" w:rsidRPr="00A26B29" w:rsidRDefault="00A26B29" w:rsidP="00A0178F">
      <w:pPr>
        <w:spacing w:line="360" w:lineRule="auto"/>
        <w:jc w:val="center"/>
        <w:rPr>
          <w:rFonts w:cs="Arial"/>
          <w:sz w:val="28"/>
          <w:szCs w:val="20"/>
          <w:shd w:val="clear" w:color="auto" w:fill="FFFFFF"/>
        </w:rPr>
      </w:pPr>
      <w:r>
        <w:rPr>
          <w:rFonts w:cs="Arial"/>
          <w:sz w:val="28"/>
          <w:szCs w:val="20"/>
          <w:shd w:val="clear" w:color="auto" w:fill="FFFFFF"/>
        </w:rPr>
        <w:t>O. S. No.</w:t>
      </w:r>
      <w:r>
        <w:rPr>
          <w:rFonts w:cs="Arial"/>
          <w:sz w:val="28"/>
          <w:szCs w:val="20"/>
          <w:shd w:val="clear" w:color="auto" w:fill="FFFFFF"/>
        </w:rPr>
        <w:tab/>
      </w:r>
      <w:r>
        <w:rPr>
          <w:rFonts w:cs="Arial"/>
          <w:sz w:val="28"/>
          <w:szCs w:val="20"/>
          <w:shd w:val="clear" w:color="auto" w:fill="FFFFFF"/>
        </w:rPr>
        <w:tab/>
      </w:r>
      <w:proofErr w:type="gramStart"/>
      <w:r>
        <w:rPr>
          <w:rFonts w:cs="Arial"/>
          <w:sz w:val="28"/>
          <w:szCs w:val="20"/>
          <w:shd w:val="clear" w:color="auto" w:fill="FFFFFF"/>
        </w:rPr>
        <w:t>of</w:t>
      </w:r>
      <w:proofErr w:type="gramEnd"/>
      <w:r>
        <w:rPr>
          <w:rFonts w:cs="Arial"/>
          <w:sz w:val="28"/>
          <w:szCs w:val="20"/>
          <w:shd w:val="clear" w:color="auto" w:fill="FFFFFF"/>
        </w:rPr>
        <w:t xml:space="preserve"> 2013</w:t>
      </w:r>
    </w:p>
    <w:p w:rsidR="00191A1A" w:rsidRPr="00A0178F" w:rsidRDefault="003945FA" w:rsidP="00A0178F">
      <w:pPr>
        <w:spacing w:line="360" w:lineRule="auto"/>
        <w:jc w:val="both"/>
        <w:rPr>
          <w:sz w:val="28"/>
        </w:rPr>
      </w:pPr>
      <w:r>
        <w:rPr>
          <w:sz w:val="28"/>
        </w:rPr>
        <w:t xml:space="preserve">M/s Amber Sheets &amp; Boxes, </w:t>
      </w:r>
      <w:r w:rsidR="00F71C2C">
        <w:rPr>
          <w:sz w:val="28"/>
        </w:rPr>
        <w:t xml:space="preserve">a firm </w:t>
      </w:r>
      <w:r w:rsidR="00A7140D">
        <w:rPr>
          <w:sz w:val="28"/>
        </w:rPr>
        <w:t xml:space="preserve">registered under </w:t>
      </w:r>
      <w:r w:rsidR="005064DC">
        <w:rPr>
          <w:sz w:val="28"/>
        </w:rPr>
        <w:t>the Indian Partnership Act, 1932 h</w:t>
      </w:r>
      <w:r w:rsidR="00A7140D">
        <w:rPr>
          <w:sz w:val="28"/>
        </w:rPr>
        <w:t xml:space="preserve">aving its </w:t>
      </w:r>
      <w:r w:rsidR="005064DC">
        <w:rPr>
          <w:sz w:val="28"/>
        </w:rPr>
        <w:t>Registered</w:t>
      </w:r>
      <w:r w:rsidR="00A7140D">
        <w:rPr>
          <w:sz w:val="28"/>
        </w:rPr>
        <w:t xml:space="preserve"> Office at </w:t>
      </w:r>
      <w:r w:rsidR="00D0603E">
        <w:rPr>
          <w:sz w:val="28"/>
        </w:rPr>
        <w:t xml:space="preserve">A – 8, Industrial Estate, Firozabad-283203 (U. P.) </w:t>
      </w:r>
      <w:r w:rsidR="00A7140D">
        <w:rPr>
          <w:sz w:val="28"/>
        </w:rPr>
        <w:t xml:space="preserve">and </w:t>
      </w:r>
      <w:r w:rsidR="00F71C2C">
        <w:rPr>
          <w:sz w:val="28"/>
        </w:rPr>
        <w:t xml:space="preserve">carrying on business in partnership at </w:t>
      </w:r>
      <w:r>
        <w:rPr>
          <w:sz w:val="28"/>
        </w:rPr>
        <w:t>A – 8, Industrial Estate, Firozabad-283203 (U. P.),</w:t>
      </w:r>
      <w:r w:rsidR="00A0178F">
        <w:rPr>
          <w:sz w:val="28"/>
        </w:rPr>
        <w:t xml:space="preserve"> through its </w:t>
      </w:r>
      <w:r w:rsidR="00A7140D">
        <w:rPr>
          <w:sz w:val="28"/>
        </w:rPr>
        <w:t>Partner</w:t>
      </w:r>
      <w:r w:rsidR="00A0178F">
        <w:rPr>
          <w:sz w:val="28"/>
        </w:rPr>
        <w:t xml:space="preserve"> Mr. Ravi </w:t>
      </w:r>
      <w:proofErr w:type="spellStart"/>
      <w:r w:rsidR="00A0178F">
        <w:rPr>
          <w:sz w:val="28"/>
        </w:rPr>
        <w:t>Bansal</w:t>
      </w:r>
      <w:proofErr w:type="spellEnd"/>
      <w:r w:rsidR="00A0178F">
        <w:rPr>
          <w:sz w:val="28"/>
        </w:rPr>
        <w:t xml:space="preserve"> s/o </w:t>
      </w:r>
      <w:r w:rsidR="00AE0F7E">
        <w:rPr>
          <w:sz w:val="28"/>
        </w:rPr>
        <w:t xml:space="preserve">Late </w:t>
      </w:r>
      <w:r w:rsidR="00A0178F">
        <w:rPr>
          <w:sz w:val="28"/>
        </w:rPr>
        <w:t xml:space="preserve">Sri </w:t>
      </w:r>
      <w:r w:rsidR="00AE0F7E">
        <w:rPr>
          <w:sz w:val="28"/>
        </w:rPr>
        <w:t xml:space="preserve">Raj </w:t>
      </w:r>
      <w:proofErr w:type="spellStart"/>
      <w:r w:rsidR="00AE0F7E">
        <w:rPr>
          <w:sz w:val="28"/>
        </w:rPr>
        <w:t>Bahadure</w:t>
      </w:r>
      <w:proofErr w:type="spellEnd"/>
      <w:r w:rsidR="00AE0F7E">
        <w:rPr>
          <w:sz w:val="28"/>
        </w:rPr>
        <w:t xml:space="preserve"> </w:t>
      </w:r>
      <w:proofErr w:type="spellStart"/>
      <w:r w:rsidR="00AE0F7E">
        <w:rPr>
          <w:sz w:val="28"/>
        </w:rPr>
        <w:t>Bansal</w:t>
      </w:r>
      <w:proofErr w:type="spellEnd"/>
      <w:r w:rsidR="00AE0F7E">
        <w:rPr>
          <w:sz w:val="28"/>
        </w:rPr>
        <w:t xml:space="preserve"> </w:t>
      </w:r>
      <w:r w:rsidR="00A0178F">
        <w:rPr>
          <w:sz w:val="28"/>
        </w:rPr>
        <w:t xml:space="preserve">r/o </w:t>
      </w:r>
      <w:r w:rsidR="00AE0F7E">
        <w:rPr>
          <w:sz w:val="28"/>
        </w:rPr>
        <w:t xml:space="preserve">35, </w:t>
      </w:r>
      <w:proofErr w:type="spellStart"/>
      <w:r w:rsidR="00A0178F">
        <w:rPr>
          <w:sz w:val="28"/>
        </w:rPr>
        <w:t>Bagh</w:t>
      </w:r>
      <w:proofErr w:type="spellEnd"/>
      <w:r w:rsidR="00A0178F">
        <w:rPr>
          <w:sz w:val="28"/>
        </w:rPr>
        <w:t xml:space="preserve"> </w:t>
      </w:r>
      <w:proofErr w:type="spellStart"/>
      <w:r w:rsidR="00A0178F">
        <w:rPr>
          <w:sz w:val="28"/>
        </w:rPr>
        <w:t>Chhingamal</w:t>
      </w:r>
      <w:proofErr w:type="spellEnd"/>
      <w:r w:rsidR="00A0178F">
        <w:rPr>
          <w:sz w:val="28"/>
        </w:rPr>
        <w:t>, Firozabad</w:t>
      </w:r>
      <w:r w:rsidR="00AE0F7E">
        <w:rPr>
          <w:sz w:val="28"/>
        </w:rPr>
        <w:t>-283203 (U.P.)</w:t>
      </w:r>
      <w:r w:rsidR="00A0178F">
        <w:rPr>
          <w:sz w:val="28"/>
        </w:rPr>
        <w:t>.</w:t>
      </w:r>
      <w:r w:rsidR="00A0178F">
        <w:rPr>
          <w:sz w:val="28"/>
        </w:rPr>
        <w:tab/>
      </w:r>
      <w:r w:rsidR="00A0178F">
        <w:rPr>
          <w:sz w:val="28"/>
        </w:rPr>
        <w:tab/>
      </w:r>
      <w:r w:rsidR="00A0178F">
        <w:rPr>
          <w:sz w:val="28"/>
        </w:rPr>
        <w:tab/>
      </w:r>
      <w:r w:rsidR="00A0178F">
        <w:rPr>
          <w:sz w:val="28"/>
        </w:rPr>
        <w:tab/>
      </w:r>
      <w:r w:rsidR="00A0178F">
        <w:rPr>
          <w:sz w:val="28"/>
        </w:rPr>
        <w:tab/>
      </w:r>
      <w:r w:rsidR="00A0178F">
        <w:rPr>
          <w:sz w:val="28"/>
        </w:rPr>
        <w:tab/>
        <w:t xml:space="preserve"> </w:t>
      </w:r>
      <w:r w:rsidR="005064DC">
        <w:rPr>
          <w:sz w:val="28"/>
        </w:rPr>
        <w:tab/>
      </w:r>
      <w:r w:rsidR="005064DC">
        <w:rPr>
          <w:sz w:val="28"/>
        </w:rPr>
        <w:tab/>
      </w:r>
      <w:r w:rsidR="005064DC">
        <w:rPr>
          <w:sz w:val="28"/>
        </w:rPr>
        <w:tab/>
      </w:r>
      <w:r w:rsidR="005064DC">
        <w:rPr>
          <w:sz w:val="28"/>
        </w:rPr>
        <w:tab/>
      </w:r>
      <w:r w:rsidR="005064DC">
        <w:rPr>
          <w:sz w:val="28"/>
        </w:rPr>
        <w:tab/>
      </w:r>
      <w:r w:rsidR="005064DC">
        <w:rPr>
          <w:sz w:val="28"/>
        </w:rPr>
        <w:tab/>
      </w:r>
      <w:r w:rsidR="005064DC">
        <w:rPr>
          <w:sz w:val="28"/>
        </w:rPr>
        <w:tab/>
      </w:r>
      <w:r w:rsidR="005064DC">
        <w:rPr>
          <w:sz w:val="28"/>
        </w:rPr>
        <w:tab/>
      </w:r>
      <w:r w:rsidR="005064DC">
        <w:rPr>
          <w:sz w:val="28"/>
        </w:rPr>
        <w:tab/>
      </w:r>
      <w:r w:rsidR="005064DC">
        <w:rPr>
          <w:sz w:val="28"/>
        </w:rPr>
        <w:tab/>
      </w:r>
      <w:r w:rsidR="005064DC">
        <w:rPr>
          <w:sz w:val="28"/>
        </w:rPr>
        <w:tab/>
      </w:r>
      <w:r w:rsidR="005064DC">
        <w:rPr>
          <w:sz w:val="28"/>
        </w:rPr>
        <w:tab/>
      </w:r>
      <w:r w:rsidR="005064DC">
        <w:rPr>
          <w:sz w:val="28"/>
        </w:rPr>
        <w:tab/>
        <w:t xml:space="preserve"> </w:t>
      </w:r>
      <w:r w:rsidR="00A0178F">
        <w:rPr>
          <w:sz w:val="28"/>
        </w:rPr>
        <w:t>……………………………….</w:t>
      </w:r>
      <w:r w:rsidR="000F509E" w:rsidRPr="003945FA">
        <w:rPr>
          <w:rFonts w:cs="Arial"/>
          <w:sz w:val="28"/>
          <w:szCs w:val="20"/>
          <w:shd w:val="clear" w:color="auto" w:fill="FFFFFF"/>
        </w:rPr>
        <w:t>…Plaintiff</w:t>
      </w:r>
      <w:r w:rsidR="000F509E" w:rsidRPr="003945FA">
        <w:rPr>
          <w:rStyle w:val="apple-converted-space"/>
          <w:rFonts w:cs="Arial"/>
          <w:sz w:val="28"/>
          <w:szCs w:val="20"/>
          <w:shd w:val="clear" w:color="auto" w:fill="FFFFFF"/>
        </w:rPr>
        <w:t> </w:t>
      </w:r>
    </w:p>
    <w:p w:rsidR="00191A1A" w:rsidRPr="003945FA" w:rsidRDefault="000F509E" w:rsidP="00191A1A">
      <w:pPr>
        <w:jc w:val="center"/>
        <w:rPr>
          <w:rFonts w:cs="Arial"/>
          <w:sz w:val="28"/>
          <w:szCs w:val="20"/>
          <w:shd w:val="clear" w:color="auto" w:fill="FFFFFF"/>
        </w:rPr>
      </w:pPr>
      <w:r w:rsidRPr="003945FA">
        <w:rPr>
          <w:rFonts w:cs="Arial"/>
          <w:sz w:val="28"/>
          <w:szCs w:val="20"/>
          <w:shd w:val="clear" w:color="auto" w:fill="FFFFFF"/>
        </w:rPr>
        <w:t>Versus</w:t>
      </w:r>
      <w:r w:rsidRPr="003945FA">
        <w:rPr>
          <w:rStyle w:val="apple-converted-space"/>
          <w:rFonts w:cs="Arial"/>
          <w:sz w:val="28"/>
          <w:szCs w:val="20"/>
          <w:shd w:val="clear" w:color="auto" w:fill="FFFFFF"/>
        </w:rPr>
        <w:t> </w:t>
      </w:r>
    </w:p>
    <w:p w:rsidR="003945FA" w:rsidRPr="002F55D8" w:rsidRDefault="00A0178F" w:rsidP="002F55D8">
      <w:pPr>
        <w:spacing w:line="360" w:lineRule="auto"/>
        <w:jc w:val="both"/>
        <w:rPr>
          <w:sz w:val="28"/>
        </w:rPr>
      </w:pPr>
      <w:r w:rsidRPr="002F55D8">
        <w:rPr>
          <w:sz w:val="28"/>
        </w:rPr>
        <w:t xml:space="preserve">M/s </w:t>
      </w:r>
      <w:proofErr w:type="spellStart"/>
      <w:r w:rsidR="003945FA" w:rsidRPr="002F55D8">
        <w:rPr>
          <w:sz w:val="28"/>
        </w:rPr>
        <w:t>Saraya</w:t>
      </w:r>
      <w:proofErr w:type="spellEnd"/>
      <w:r w:rsidR="003945FA" w:rsidRPr="002F55D8">
        <w:rPr>
          <w:sz w:val="28"/>
        </w:rPr>
        <w:t xml:space="preserve"> Distillery, </w:t>
      </w:r>
      <w:r w:rsidR="00F71C2C" w:rsidRPr="002F55D8">
        <w:rPr>
          <w:sz w:val="28"/>
        </w:rPr>
        <w:t xml:space="preserve">a Company </w:t>
      </w:r>
      <w:r w:rsidR="00A7140D" w:rsidRPr="002F55D8">
        <w:rPr>
          <w:sz w:val="28"/>
        </w:rPr>
        <w:t xml:space="preserve">incorporated under Companies Act, and </w:t>
      </w:r>
      <w:r w:rsidR="00F71C2C" w:rsidRPr="002F55D8">
        <w:rPr>
          <w:sz w:val="28"/>
        </w:rPr>
        <w:t xml:space="preserve">having its </w:t>
      </w:r>
      <w:r w:rsidR="00837B09">
        <w:rPr>
          <w:sz w:val="28"/>
        </w:rPr>
        <w:t>Registered O</w:t>
      </w:r>
      <w:r w:rsidR="00A7140D" w:rsidRPr="002F55D8">
        <w:rPr>
          <w:sz w:val="28"/>
        </w:rPr>
        <w:t>ffice at</w:t>
      </w:r>
      <w:r w:rsidR="00F71C2C" w:rsidRPr="002F55D8">
        <w:rPr>
          <w:sz w:val="28"/>
        </w:rPr>
        <w:t xml:space="preserve"> </w:t>
      </w:r>
      <w:r w:rsidR="003945FA" w:rsidRPr="002F55D8">
        <w:rPr>
          <w:sz w:val="28"/>
        </w:rPr>
        <w:t xml:space="preserve">302, </w:t>
      </w:r>
      <w:proofErr w:type="spellStart"/>
      <w:r w:rsidR="003945FA" w:rsidRPr="002F55D8">
        <w:rPr>
          <w:sz w:val="28"/>
        </w:rPr>
        <w:t>Thapar</w:t>
      </w:r>
      <w:proofErr w:type="spellEnd"/>
      <w:r w:rsidR="003945FA" w:rsidRPr="002F55D8">
        <w:rPr>
          <w:sz w:val="28"/>
        </w:rPr>
        <w:t xml:space="preserve"> Arcade, 47, </w:t>
      </w:r>
      <w:proofErr w:type="spellStart"/>
      <w:r w:rsidR="003945FA" w:rsidRPr="002F55D8">
        <w:rPr>
          <w:sz w:val="28"/>
        </w:rPr>
        <w:t>Kalu</w:t>
      </w:r>
      <w:proofErr w:type="spellEnd"/>
      <w:r w:rsidR="003945FA" w:rsidRPr="002F55D8">
        <w:rPr>
          <w:sz w:val="28"/>
        </w:rPr>
        <w:t xml:space="preserve"> </w:t>
      </w:r>
      <w:proofErr w:type="spellStart"/>
      <w:r w:rsidR="003945FA" w:rsidRPr="002F55D8">
        <w:rPr>
          <w:sz w:val="28"/>
        </w:rPr>
        <w:t>Sarai</w:t>
      </w:r>
      <w:proofErr w:type="spellEnd"/>
      <w:r w:rsidR="003945FA" w:rsidRPr="002F55D8">
        <w:rPr>
          <w:sz w:val="28"/>
        </w:rPr>
        <w:t>, Behind Azad Apartm</w:t>
      </w:r>
      <w:r w:rsidRPr="002F55D8">
        <w:rPr>
          <w:sz w:val="28"/>
        </w:rPr>
        <w:t xml:space="preserve">ents, </w:t>
      </w:r>
      <w:proofErr w:type="spellStart"/>
      <w:r w:rsidRPr="002F55D8">
        <w:rPr>
          <w:sz w:val="28"/>
        </w:rPr>
        <w:t>Hauz</w:t>
      </w:r>
      <w:proofErr w:type="spellEnd"/>
      <w:r w:rsidRPr="002F55D8">
        <w:rPr>
          <w:sz w:val="28"/>
        </w:rPr>
        <w:t xml:space="preserve"> </w:t>
      </w:r>
      <w:proofErr w:type="spellStart"/>
      <w:r w:rsidRPr="002F55D8">
        <w:rPr>
          <w:sz w:val="28"/>
        </w:rPr>
        <w:t>Khas</w:t>
      </w:r>
      <w:proofErr w:type="spellEnd"/>
      <w:r w:rsidRPr="002F55D8">
        <w:rPr>
          <w:sz w:val="28"/>
        </w:rPr>
        <w:t xml:space="preserve">, Delhi – 110016 </w:t>
      </w:r>
      <w:r w:rsidR="00A7140D" w:rsidRPr="002F55D8">
        <w:rPr>
          <w:sz w:val="28"/>
        </w:rPr>
        <w:t xml:space="preserve">and carrying its business at </w:t>
      </w:r>
      <w:proofErr w:type="spellStart"/>
      <w:r w:rsidR="00A7140D" w:rsidRPr="002F55D8">
        <w:rPr>
          <w:sz w:val="28"/>
        </w:rPr>
        <w:t>Sardarnagar</w:t>
      </w:r>
      <w:proofErr w:type="spellEnd"/>
      <w:r w:rsidR="00A7140D" w:rsidRPr="002F55D8">
        <w:rPr>
          <w:sz w:val="28"/>
        </w:rPr>
        <w:t xml:space="preserve">, District Gorakhpur (U. P.) </w:t>
      </w:r>
      <w:r w:rsidRPr="002F55D8">
        <w:rPr>
          <w:sz w:val="28"/>
        </w:rPr>
        <w:t>through its Vice President,</w:t>
      </w:r>
    </w:p>
    <w:p w:rsidR="00191A1A" w:rsidRPr="003945FA" w:rsidRDefault="00D163D1" w:rsidP="00AE0F7E">
      <w:pPr>
        <w:ind w:left="4320" w:firstLine="720"/>
        <w:jc w:val="both"/>
        <w:rPr>
          <w:rFonts w:cs="Arial"/>
          <w:sz w:val="28"/>
          <w:szCs w:val="20"/>
          <w:shd w:val="clear" w:color="auto" w:fill="FFFFFF"/>
        </w:rPr>
      </w:pPr>
      <w:r>
        <w:rPr>
          <w:rFonts w:cs="Arial"/>
          <w:sz w:val="28"/>
          <w:szCs w:val="20"/>
          <w:shd w:val="clear" w:color="auto" w:fill="FFFFFF"/>
        </w:rPr>
        <w:t>…………….………</w:t>
      </w:r>
      <w:r w:rsidR="00D60C11">
        <w:rPr>
          <w:rFonts w:cs="Arial"/>
          <w:sz w:val="28"/>
          <w:szCs w:val="20"/>
          <w:shd w:val="clear" w:color="auto" w:fill="FFFFFF"/>
        </w:rPr>
        <w:t>.</w:t>
      </w:r>
      <w:r>
        <w:rPr>
          <w:rFonts w:cs="Arial"/>
          <w:sz w:val="28"/>
          <w:szCs w:val="20"/>
          <w:shd w:val="clear" w:color="auto" w:fill="FFFFFF"/>
        </w:rPr>
        <w:t>……</w:t>
      </w:r>
      <w:r w:rsidR="00AE0F7E">
        <w:rPr>
          <w:rFonts w:cs="Arial"/>
          <w:sz w:val="28"/>
          <w:szCs w:val="20"/>
          <w:shd w:val="clear" w:color="auto" w:fill="FFFFFF"/>
        </w:rPr>
        <w:t>.</w:t>
      </w:r>
      <w:r w:rsidR="000F509E" w:rsidRPr="003945FA">
        <w:rPr>
          <w:rFonts w:cs="Arial"/>
          <w:sz w:val="28"/>
          <w:szCs w:val="20"/>
          <w:shd w:val="clear" w:color="auto" w:fill="FFFFFF"/>
        </w:rPr>
        <w:t>…Defendant</w:t>
      </w:r>
    </w:p>
    <w:p w:rsidR="00191A1A" w:rsidRPr="002F55D8" w:rsidRDefault="00A0178F" w:rsidP="00A0178F">
      <w:pPr>
        <w:jc w:val="right"/>
        <w:rPr>
          <w:rFonts w:cs="Arial"/>
          <w:b/>
          <w:sz w:val="28"/>
          <w:szCs w:val="20"/>
          <w:u w:val="single"/>
        </w:rPr>
      </w:pPr>
      <w:r w:rsidRPr="002F55D8">
        <w:rPr>
          <w:rFonts w:cs="Arial"/>
          <w:b/>
          <w:sz w:val="28"/>
          <w:szCs w:val="20"/>
          <w:u w:val="single"/>
          <w:shd w:val="clear" w:color="auto" w:fill="FFFFFF"/>
        </w:rPr>
        <w:t>SUIT FOR RECOVERY OF Rs.</w:t>
      </w:r>
      <w:r w:rsidR="000F509E" w:rsidRPr="002F55D8">
        <w:rPr>
          <w:rFonts w:cs="Arial"/>
          <w:b/>
          <w:sz w:val="28"/>
          <w:szCs w:val="20"/>
          <w:u w:val="single"/>
          <w:shd w:val="clear" w:color="auto" w:fill="FFFFFF"/>
        </w:rPr>
        <w:t xml:space="preserve"> </w:t>
      </w:r>
      <w:r w:rsidRPr="002F55D8">
        <w:rPr>
          <w:b/>
          <w:sz w:val="28"/>
          <w:u w:val="single"/>
        </w:rPr>
        <w:t>6, 47, 163.00</w:t>
      </w:r>
    </w:p>
    <w:p w:rsidR="00191A1A" w:rsidRPr="002F55D8" w:rsidRDefault="00A0178F" w:rsidP="00A0178F">
      <w:pPr>
        <w:jc w:val="right"/>
        <w:rPr>
          <w:rFonts w:cs="Arial"/>
          <w:b/>
          <w:sz w:val="28"/>
          <w:szCs w:val="20"/>
          <w:u w:val="single"/>
        </w:rPr>
      </w:pPr>
      <w:r w:rsidRPr="002F55D8">
        <w:rPr>
          <w:rFonts w:cs="Arial"/>
          <w:b/>
          <w:sz w:val="28"/>
          <w:szCs w:val="20"/>
          <w:u w:val="single"/>
          <w:shd w:val="clear" w:color="auto" w:fill="FFFFFF"/>
        </w:rPr>
        <w:t xml:space="preserve">COURT FEE PAID </w:t>
      </w:r>
      <w:r w:rsidR="000F509E" w:rsidRPr="002F55D8">
        <w:rPr>
          <w:rFonts w:cs="Arial"/>
          <w:b/>
          <w:sz w:val="28"/>
          <w:szCs w:val="20"/>
          <w:u w:val="single"/>
          <w:shd w:val="clear" w:color="auto" w:fill="FFFFFF"/>
        </w:rPr>
        <w:t>Rs.</w:t>
      </w:r>
      <w:r w:rsidR="00837B09">
        <w:rPr>
          <w:rFonts w:cs="Arial"/>
          <w:b/>
          <w:sz w:val="28"/>
          <w:szCs w:val="20"/>
          <w:u w:val="single"/>
          <w:shd w:val="clear" w:color="auto" w:fill="FFFFFF"/>
        </w:rPr>
        <w:t xml:space="preserve"> 5</w:t>
      </w:r>
      <w:r w:rsidRPr="002F55D8">
        <w:rPr>
          <w:rFonts w:cs="Arial"/>
          <w:b/>
          <w:sz w:val="28"/>
          <w:szCs w:val="20"/>
          <w:u w:val="single"/>
          <w:shd w:val="clear" w:color="auto" w:fill="FFFFFF"/>
        </w:rPr>
        <w:t>0</w:t>
      </w:r>
      <w:r w:rsidR="00837B09">
        <w:rPr>
          <w:rFonts w:cs="Arial"/>
          <w:b/>
          <w:sz w:val="28"/>
          <w:szCs w:val="20"/>
          <w:u w:val="single"/>
          <w:shd w:val="clear" w:color="auto" w:fill="FFFFFF"/>
        </w:rPr>
        <w:t>1</w:t>
      </w:r>
      <w:r w:rsidRPr="002F55D8">
        <w:rPr>
          <w:rFonts w:cs="Arial"/>
          <w:b/>
          <w:sz w:val="28"/>
          <w:szCs w:val="20"/>
          <w:u w:val="single"/>
          <w:shd w:val="clear" w:color="auto" w:fill="FFFFFF"/>
        </w:rPr>
        <w:t>00.00</w:t>
      </w:r>
    </w:p>
    <w:p w:rsidR="00A0178F" w:rsidRDefault="00A0178F" w:rsidP="007F190D">
      <w:pPr>
        <w:spacing w:line="360" w:lineRule="auto"/>
        <w:jc w:val="both"/>
        <w:rPr>
          <w:rFonts w:cs="Arial"/>
          <w:sz w:val="28"/>
          <w:szCs w:val="20"/>
          <w:shd w:val="clear" w:color="auto" w:fill="FFFFFF"/>
        </w:rPr>
      </w:pPr>
      <w:r>
        <w:rPr>
          <w:rFonts w:cs="Arial"/>
          <w:sz w:val="28"/>
          <w:szCs w:val="20"/>
          <w:shd w:val="clear" w:color="auto" w:fill="FFFFFF"/>
        </w:rPr>
        <w:t>Sir,</w:t>
      </w:r>
    </w:p>
    <w:p w:rsidR="002F55D8" w:rsidRDefault="00A0178F" w:rsidP="002F55D8">
      <w:pPr>
        <w:spacing w:line="360" w:lineRule="auto"/>
        <w:ind w:firstLine="360"/>
        <w:jc w:val="both"/>
        <w:rPr>
          <w:rFonts w:cs="Arial"/>
          <w:sz w:val="28"/>
          <w:szCs w:val="20"/>
        </w:rPr>
      </w:pPr>
      <w:r>
        <w:rPr>
          <w:rFonts w:cs="Arial"/>
          <w:sz w:val="28"/>
          <w:szCs w:val="20"/>
          <w:shd w:val="clear" w:color="auto" w:fill="FFFFFF"/>
        </w:rPr>
        <w:t xml:space="preserve">The Plaintiff </w:t>
      </w:r>
      <w:r w:rsidRPr="003945FA">
        <w:rPr>
          <w:rFonts w:cs="Arial"/>
          <w:sz w:val="28"/>
          <w:szCs w:val="20"/>
          <w:shd w:val="clear" w:color="auto" w:fill="FFFFFF"/>
        </w:rPr>
        <w:t xml:space="preserve">Respectfully </w:t>
      </w:r>
      <w:proofErr w:type="spellStart"/>
      <w:r w:rsidRPr="003945FA">
        <w:rPr>
          <w:rFonts w:cs="Arial"/>
          <w:sz w:val="28"/>
          <w:szCs w:val="20"/>
          <w:shd w:val="clear" w:color="auto" w:fill="FFFFFF"/>
        </w:rPr>
        <w:t>Showeth</w:t>
      </w:r>
      <w:proofErr w:type="spellEnd"/>
      <w:r w:rsidR="000F509E" w:rsidRPr="003945FA">
        <w:rPr>
          <w:rFonts w:cs="Arial"/>
          <w:sz w:val="28"/>
          <w:szCs w:val="20"/>
          <w:shd w:val="clear" w:color="auto" w:fill="FFFFFF"/>
        </w:rPr>
        <w:t>:</w:t>
      </w:r>
    </w:p>
    <w:p w:rsidR="00C202F9" w:rsidRPr="00C202F9" w:rsidRDefault="000F509E" w:rsidP="00C202F9">
      <w:pPr>
        <w:pStyle w:val="ListParagraph"/>
        <w:numPr>
          <w:ilvl w:val="0"/>
          <w:numId w:val="1"/>
        </w:numPr>
        <w:spacing w:line="360" w:lineRule="auto"/>
        <w:jc w:val="both"/>
        <w:rPr>
          <w:rFonts w:cs="Arial"/>
          <w:sz w:val="28"/>
          <w:szCs w:val="20"/>
        </w:rPr>
      </w:pPr>
      <w:r w:rsidRPr="002F55D8">
        <w:rPr>
          <w:rFonts w:cs="Arial"/>
          <w:sz w:val="28"/>
          <w:szCs w:val="20"/>
          <w:shd w:val="clear" w:color="auto" w:fill="FFFFFF"/>
        </w:rPr>
        <w:t xml:space="preserve">That the plaintiff is a </w:t>
      </w:r>
      <w:r w:rsidR="00EC01CC" w:rsidRPr="002F55D8">
        <w:rPr>
          <w:rFonts w:cs="Arial"/>
          <w:sz w:val="28"/>
          <w:szCs w:val="20"/>
          <w:shd w:val="clear" w:color="auto" w:fill="FFFFFF"/>
        </w:rPr>
        <w:t xml:space="preserve">registered </w:t>
      </w:r>
      <w:r w:rsidR="005064DC" w:rsidRPr="002F55D8">
        <w:rPr>
          <w:rFonts w:cs="Arial"/>
          <w:sz w:val="28"/>
          <w:szCs w:val="20"/>
          <w:shd w:val="clear" w:color="auto" w:fill="FFFFFF"/>
        </w:rPr>
        <w:t>f</w:t>
      </w:r>
      <w:r w:rsidR="00A0178F" w:rsidRPr="002F55D8">
        <w:rPr>
          <w:rFonts w:cs="Arial"/>
          <w:sz w:val="28"/>
          <w:szCs w:val="20"/>
          <w:shd w:val="clear" w:color="auto" w:fill="FFFFFF"/>
        </w:rPr>
        <w:t>irm</w:t>
      </w:r>
      <w:r w:rsidRPr="002F55D8">
        <w:rPr>
          <w:rFonts w:cs="Arial"/>
          <w:sz w:val="28"/>
          <w:szCs w:val="20"/>
          <w:shd w:val="clear" w:color="auto" w:fill="FFFFFF"/>
        </w:rPr>
        <w:t xml:space="preserve"> </w:t>
      </w:r>
      <w:r w:rsidR="005064DC" w:rsidRPr="002F55D8">
        <w:rPr>
          <w:sz w:val="28"/>
        </w:rPr>
        <w:t xml:space="preserve">under the Indian Partnership Act, 1932 having its Registered Office at </w:t>
      </w:r>
      <w:r w:rsidR="00D0603E" w:rsidRPr="002F55D8">
        <w:rPr>
          <w:sz w:val="28"/>
        </w:rPr>
        <w:t xml:space="preserve">A – 8, Industrial Estate, Firozabad-283203 (U. P.) </w:t>
      </w:r>
      <w:r w:rsidR="005064DC" w:rsidRPr="002F55D8">
        <w:rPr>
          <w:sz w:val="28"/>
        </w:rPr>
        <w:t xml:space="preserve">and </w:t>
      </w:r>
      <w:r w:rsidR="00EC01CC" w:rsidRPr="002F55D8">
        <w:rPr>
          <w:sz w:val="28"/>
        </w:rPr>
        <w:t xml:space="preserve">carrying on its business in partnership at A – 8, Industrial Estate, Firozabad-283203 (U. P.) </w:t>
      </w:r>
      <w:r w:rsidR="00EC01CC" w:rsidRPr="002F55D8">
        <w:rPr>
          <w:rFonts w:cs="Arial"/>
          <w:sz w:val="28"/>
          <w:szCs w:val="20"/>
          <w:shd w:val="clear" w:color="auto" w:fill="FFFFFF"/>
        </w:rPr>
        <w:t xml:space="preserve">under the name and style of </w:t>
      </w:r>
      <w:r w:rsidR="00EC01CC" w:rsidRPr="002F55D8">
        <w:rPr>
          <w:sz w:val="28"/>
        </w:rPr>
        <w:t>M/s Amber Sheets &amp; Boxes</w:t>
      </w:r>
      <w:r w:rsidR="00C202F9">
        <w:rPr>
          <w:rFonts w:cs="Arial"/>
          <w:sz w:val="28"/>
          <w:szCs w:val="20"/>
          <w:shd w:val="clear" w:color="auto" w:fill="FFFFFF"/>
        </w:rPr>
        <w:t>.</w:t>
      </w:r>
      <w:r w:rsidR="00C202F9" w:rsidRPr="00C202F9">
        <w:rPr>
          <w:rFonts w:cs="Arial"/>
          <w:sz w:val="28"/>
          <w:szCs w:val="20"/>
          <w:shd w:val="clear" w:color="auto" w:fill="FFFFFF"/>
        </w:rPr>
        <w:t xml:space="preserve"> </w:t>
      </w:r>
      <w:r w:rsidR="00C202F9" w:rsidRPr="002F55D8">
        <w:rPr>
          <w:rFonts w:cs="Arial"/>
          <w:sz w:val="28"/>
          <w:szCs w:val="20"/>
          <w:shd w:val="clear" w:color="auto" w:fill="FFFFFF"/>
        </w:rPr>
        <w:t xml:space="preserve">The copy of the </w:t>
      </w:r>
      <w:r w:rsidR="00C202F9">
        <w:rPr>
          <w:rFonts w:cs="Arial"/>
          <w:sz w:val="28"/>
          <w:szCs w:val="20"/>
          <w:shd w:val="clear" w:color="auto" w:fill="FFFFFF"/>
        </w:rPr>
        <w:t>Registration Certificate</w:t>
      </w:r>
      <w:r w:rsidR="00C202F9" w:rsidRPr="002F55D8">
        <w:rPr>
          <w:rFonts w:cs="Arial"/>
          <w:sz w:val="28"/>
          <w:szCs w:val="20"/>
          <w:shd w:val="clear" w:color="auto" w:fill="FFFFFF"/>
        </w:rPr>
        <w:t xml:space="preserve"> is enclosed as Annexure –1.</w:t>
      </w:r>
    </w:p>
    <w:p w:rsidR="00191A1A" w:rsidRPr="002F55D8" w:rsidRDefault="000F509E" w:rsidP="002F55D8">
      <w:pPr>
        <w:pStyle w:val="ListParagraph"/>
        <w:numPr>
          <w:ilvl w:val="0"/>
          <w:numId w:val="1"/>
        </w:numPr>
        <w:spacing w:line="360" w:lineRule="auto"/>
        <w:jc w:val="both"/>
        <w:rPr>
          <w:rFonts w:cs="Arial"/>
          <w:sz w:val="28"/>
          <w:szCs w:val="20"/>
        </w:rPr>
      </w:pPr>
      <w:r w:rsidRPr="002F55D8">
        <w:rPr>
          <w:rFonts w:cs="Arial"/>
          <w:sz w:val="28"/>
          <w:szCs w:val="20"/>
          <w:shd w:val="clear" w:color="auto" w:fill="FFFFFF"/>
        </w:rPr>
        <w:t xml:space="preserve">Mr. </w:t>
      </w:r>
      <w:r w:rsidR="00A0178F" w:rsidRPr="002F55D8">
        <w:rPr>
          <w:rFonts w:cs="Arial"/>
          <w:sz w:val="28"/>
          <w:szCs w:val="20"/>
          <w:shd w:val="clear" w:color="auto" w:fill="FFFFFF"/>
        </w:rPr>
        <w:t xml:space="preserve">Ravi </w:t>
      </w:r>
      <w:proofErr w:type="spellStart"/>
      <w:r w:rsidR="00A0178F" w:rsidRPr="002F55D8">
        <w:rPr>
          <w:rFonts w:cs="Arial"/>
          <w:sz w:val="28"/>
          <w:szCs w:val="20"/>
          <w:shd w:val="clear" w:color="auto" w:fill="FFFFFF"/>
        </w:rPr>
        <w:t>Bansal</w:t>
      </w:r>
      <w:proofErr w:type="spellEnd"/>
      <w:r w:rsidR="00A0178F" w:rsidRPr="002F55D8">
        <w:rPr>
          <w:rFonts w:cs="Arial"/>
          <w:sz w:val="28"/>
          <w:szCs w:val="20"/>
          <w:shd w:val="clear" w:color="auto" w:fill="FFFFFF"/>
        </w:rPr>
        <w:t xml:space="preserve"> </w:t>
      </w:r>
      <w:r w:rsidRPr="002F55D8">
        <w:rPr>
          <w:rFonts w:cs="Arial"/>
          <w:sz w:val="28"/>
          <w:szCs w:val="20"/>
          <w:shd w:val="clear" w:color="auto" w:fill="FFFFFF"/>
        </w:rPr>
        <w:t xml:space="preserve">through whom the present suit is being instituted is the </w:t>
      </w:r>
      <w:r w:rsidR="00A0178F" w:rsidRPr="002F55D8">
        <w:rPr>
          <w:rFonts w:cs="Arial"/>
          <w:sz w:val="28"/>
          <w:szCs w:val="20"/>
          <w:shd w:val="clear" w:color="auto" w:fill="FFFFFF"/>
        </w:rPr>
        <w:t>Partner</w:t>
      </w:r>
      <w:r w:rsidRPr="002F55D8">
        <w:rPr>
          <w:rFonts w:cs="Arial"/>
          <w:sz w:val="28"/>
          <w:szCs w:val="20"/>
          <w:shd w:val="clear" w:color="auto" w:fill="FFFFFF"/>
        </w:rPr>
        <w:t xml:space="preserve"> of the plaintiff </w:t>
      </w:r>
      <w:r w:rsidR="00A26B29" w:rsidRPr="002F55D8">
        <w:rPr>
          <w:rFonts w:cs="Arial"/>
          <w:sz w:val="28"/>
          <w:szCs w:val="20"/>
          <w:shd w:val="clear" w:color="auto" w:fill="FFFFFF"/>
        </w:rPr>
        <w:t>Firm</w:t>
      </w:r>
      <w:r w:rsidR="00EC01CC" w:rsidRPr="002F55D8">
        <w:rPr>
          <w:rFonts w:cs="Arial"/>
          <w:sz w:val="28"/>
          <w:szCs w:val="20"/>
          <w:shd w:val="clear" w:color="auto" w:fill="FFFFFF"/>
        </w:rPr>
        <w:t>.</w:t>
      </w:r>
      <w:r w:rsidRPr="002F55D8">
        <w:rPr>
          <w:rFonts w:cs="Arial"/>
          <w:sz w:val="28"/>
          <w:szCs w:val="20"/>
          <w:shd w:val="clear" w:color="auto" w:fill="FFFFFF"/>
        </w:rPr>
        <w:t xml:space="preserve"> </w:t>
      </w:r>
      <w:r w:rsidR="00EC01CC" w:rsidRPr="002F55D8">
        <w:rPr>
          <w:rFonts w:cs="Arial"/>
          <w:sz w:val="28"/>
          <w:szCs w:val="20"/>
          <w:shd w:val="clear" w:color="auto" w:fill="FFFFFF"/>
        </w:rPr>
        <w:t xml:space="preserve">Mr. Ravi </w:t>
      </w:r>
      <w:proofErr w:type="spellStart"/>
      <w:r w:rsidR="00EC01CC" w:rsidRPr="002F55D8">
        <w:rPr>
          <w:rFonts w:cs="Arial"/>
          <w:sz w:val="28"/>
          <w:szCs w:val="20"/>
          <w:shd w:val="clear" w:color="auto" w:fill="FFFFFF"/>
        </w:rPr>
        <w:t>Bansal</w:t>
      </w:r>
      <w:proofErr w:type="spellEnd"/>
      <w:r w:rsidR="00EC01CC" w:rsidRPr="002F55D8">
        <w:rPr>
          <w:rFonts w:cs="Arial"/>
          <w:sz w:val="28"/>
          <w:szCs w:val="20"/>
          <w:shd w:val="clear" w:color="auto" w:fill="FFFFFF"/>
        </w:rPr>
        <w:t xml:space="preserve"> </w:t>
      </w:r>
      <w:r w:rsidRPr="002F55D8">
        <w:rPr>
          <w:rFonts w:cs="Arial"/>
          <w:sz w:val="28"/>
          <w:szCs w:val="20"/>
          <w:shd w:val="clear" w:color="auto" w:fill="FFFFFF"/>
        </w:rPr>
        <w:t xml:space="preserve">has been authorized </w:t>
      </w:r>
      <w:r w:rsidR="00EC01CC" w:rsidRPr="002F55D8">
        <w:rPr>
          <w:rFonts w:cs="Arial"/>
          <w:sz w:val="28"/>
          <w:szCs w:val="20"/>
          <w:shd w:val="clear" w:color="auto" w:fill="FFFFFF"/>
        </w:rPr>
        <w:t xml:space="preserve">to file this suit </w:t>
      </w:r>
      <w:r w:rsidRPr="002F55D8">
        <w:rPr>
          <w:rFonts w:cs="Arial"/>
          <w:sz w:val="28"/>
          <w:szCs w:val="20"/>
          <w:shd w:val="clear" w:color="auto" w:fill="FFFFFF"/>
        </w:rPr>
        <w:t xml:space="preserve">by </w:t>
      </w:r>
      <w:r w:rsidR="00A26B29" w:rsidRPr="002F55D8">
        <w:rPr>
          <w:rFonts w:cs="Arial"/>
          <w:sz w:val="28"/>
          <w:szCs w:val="20"/>
          <w:shd w:val="clear" w:color="auto" w:fill="FFFFFF"/>
        </w:rPr>
        <w:t xml:space="preserve">other </w:t>
      </w:r>
      <w:r w:rsidR="00D0603E" w:rsidRPr="002F55D8">
        <w:rPr>
          <w:rFonts w:cs="Arial"/>
          <w:sz w:val="28"/>
          <w:szCs w:val="20"/>
          <w:shd w:val="clear" w:color="auto" w:fill="FFFFFF"/>
        </w:rPr>
        <w:t xml:space="preserve">remaining two </w:t>
      </w:r>
      <w:r w:rsidR="00A26B29" w:rsidRPr="002F55D8">
        <w:rPr>
          <w:rFonts w:cs="Arial"/>
          <w:sz w:val="28"/>
          <w:szCs w:val="20"/>
          <w:shd w:val="clear" w:color="auto" w:fill="FFFFFF"/>
        </w:rPr>
        <w:t>partners</w:t>
      </w:r>
      <w:r w:rsidRPr="002F55D8">
        <w:rPr>
          <w:rFonts w:cs="Arial"/>
          <w:sz w:val="28"/>
          <w:szCs w:val="20"/>
          <w:shd w:val="clear" w:color="auto" w:fill="FFFFFF"/>
        </w:rPr>
        <w:t xml:space="preserve"> </w:t>
      </w:r>
      <w:r w:rsidR="005064DC" w:rsidRPr="002F55D8">
        <w:rPr>
          <w:rFonts w:cs="Arial"/>
          <w:sz w:val="28"/>
          <w:szCs w:val="20"/>
          <w:shd w:val="clear" w:color="auto" w:fill="FFFFFF"/>
        </w:rPr>
        <w:t xml:space="preserve">Smt. </w:t>
      </w:r>
      <w:proofErr w:type="spellStart"/>
      <w:r w:rsidR="005064DC" w:rsidRPr="002F55D8">
        <w:rPr>
          <w:rFonts w:cs="Arial"/>
          <w:sz w:val="28"/>
          <w:szCs w:val="20"/>
          <w:shd w:val="clear" w:color="auto" w:fill="FFFFFF"/>
        </w:rPr>
        <w:t>Anjali</w:t>
      </w:r>
      <w:proofErr w:type="spellEnd"/>
      <w:r w:rsidR="005064DC" w:rsidRPr="002F55D8">
        <w:rPr>
          <w:rFonts w:cs="Arial"/>
          <w:sz w:val="28"/>
          <w:szCs w:val="20"/>
          <w:shd w:val="clear" w:color="auto" w:fill="FFFFFF"/>
        </w:rPr>
        <w:t xml:space="preserve"> </w:t>
      </w:r>
      <w:proofErr w:type="spellStart"/>
      <w:r w:rsidR="005064DC" w:rsidRPr="002F55D8">
        <w:rPr>
          <w:rFonts w:cs="Arial"/>
          <w:sz w:val="28"/>
          <w:szCs w:val="20"/>
          <w:shd w:val="clear" w:color="auto" w:fill="FFFFFF"/>
        </w:rPr>
        <w:t>Bansal</w:t>
      </w:r>
      <w:proofErr w:type="spellEnd"/>
      <w:r w:rsidR="005064DC" w:rsidRPr="002F55D8">
        <w:rPr>
          <w:rFonts w:cs="Arial"/>
          <w:sz w:val="28"/>
          <w:szCs w:val="20"/>
          <w:shd w:val="clear" w:color="auto" w:fill="FFFFFF"/>
        </w:rPr>
        <w:t xml:space="preserve"> and Mr. Vikrant </w:t>
      </w:r>
      <w:proofErr w:type="spellStart"/>
      <w:r w:rsidR="005064DC" w:rsidRPr="002F55D8">
        <w:rPr>
          <w:rFonts w:cs="Arial"/>
          <w:sz w:val="28"/>
          <w:szCs w:val="20"/>
          <w:shd w:val="clear" w:color="auto" w:fill="FFFFFF"/>
        </w:rPr>
        <w:t>Bansal</w:t>
      </w:r>
      <w:proofErr w:type="spellEnd"/>
      <w:r w:rsidR="005064DC" w:rsidRPr="002F55D8">
        <w:rPr>
          <w:rFonts w:cs="Arial"/>
          <w:sz w:val="28"/>
          <w:szCs w:val="20"/>
          <w:shd w:val="clear" w:color="auto" w:fill="FFFFFF"/>
        </w:rPr>
        <w:t xml:space="preserve"> </w:t>
      </w:r>
      <w:r w:rsidRPr="002F55D8">
        <w:rPr>
          <w:rFonts w:cs="Arial"/>
          <w:sz w:val="28"/>
          <w:szCs w:val="20"/>
          <w:shd w:val="clear" w:color="auto" w:fill="FFFFFF"/>
        </w:rPr>
        <w:t>vid</w:t>
      </w:r>
      <w:r w:rsidR="00837B09">
        <w:rPr>
          <w:rFonts w:cs="Arial"/>
          <w:sz w:val="28"/>
          <w:szCs w:val="20"/>
          <w:shd w:val="clear" w:color="auto" w:fill="FFFFFF"/>
        </w:rPr>
        <w:t>e Resolution D</w:t>
      </w:r>
      <w:r w:rsidRPr="002F55D8">
        <w:rPr>
          <w:rFonts w:cs="Arial"/>
          <w:sz w:val="28"/>
          <w:szCs w:val="20"/>
          <w:shd w:val="clear" w:color="auto" w:fill="FFFFFF"/>
        </w:rPr>
        <w:t xml:space="preserve">ated </w:t>
      </w:r>
      <w:r w:rsidR="005064DC" w:rsidRPr="002F55D8">
        <w:rPr>
          <w:rFonts w:cs="Arial"/>
          <w:sz w:val="28"/>
          <w:szCs w:val="20"/>
          <w:shd w:val="clear" w:color="auto" w:fill="FFFFFF"/>
        </w:rPr>
        <w:t>04.02.2013</w:t>
      </w:r>
      <w:r w:rsidR="00A26B29" w:rsidRPr="002F55D8">
        <w:rPr>
          <w:rFonts w:cs="Arial"/>
          <w:sz w:val="28"/>
          <w:szCs w:val="20"/>
          <w:shd w:val="clear" w:color="auto" w:fill="FFFFFF"/>
        </w:rPr>
        <w:t xml:space="preserve"> </w:t>
      </w:r>
      <w:r w:rsidRPr="002F55D8">
        <w:rPr>
          <w:rFonts w:cs="Arial"/>
          <w:sz w:val="28"/>
          <w:szCs w:val="20"/>
          <w:shd w:val="clear" w:color="auto" w:fill="FFFFFF"/>
        </w:rPr>
        <w:t xml:space="preserve">and he is fully competent to engage the counsel, sign the </w:t>
      </w:r>
      <w:proofErr w:type="spellStart"/>
      <w:r w:rsidRPr="002F55D8">
        <w:rPr>
          <w:rFonts w:cs="Arial"/>
          <w:sz w:val="28"/>
          <w:szCs w:val="20"/>
          <w:shd w:val="clear" w:color="auto" w:fill="FFFFFF"/>
        </w:rPr>
        <w:t>vakalatnama</w:t>
      </w:r>
      <w:proofErr w:type="spellEnd"/>
      <w:r w:rsidRPr="002F55D8">
        <w:rPr>
          <w:rFonts w:cs="Arial"/>
          <w:sz w:val="28"/>
          <w:szCs w:val="20"/>
          <w:shd w:val="clear" w:color="auto" w:fill="FFFFFF"/>
        </w:rPr>
        <w:t xml:space="preserve">, plaint, </w:t>
      </w:r>
      <w:r w:rsidRPr="002F55D8">
        <w:rPr>
          <w:rFonts w:cs="Arial"/>
          <w:sz w:val="28"/>
          <w:szCs w:val="20"/>
          <w:shd w:val="clear" w:color="auto" w:fill="FFFFFF"/>
        </w:rPr>
        <w:lastRenderedPageBreak/>
        <w:t xml:space="preserve">affidavit, applications etc. to depose before this </w:t>
      </w:r>
      <w:proofErr w:type="spellStart"/>
      <w:r w:rsidRPr="002F55D8">
        <w:rPr>
          <w:rFonts w:cs="Arial"/>
          <w:sz w:val="28"/>
          <w:szCs w:val="20"/>
          <w:shd w:val="clear" w:color="auto" w:fill="FFFFFF"/>
        </w:rPr>
        <w:t>Hon’ble</w:t>
      </w:r>
      <w:proofErr w:type="spellEnd"/>
      <w:r w:rsidRPr="002F55D8">
        <w:rPr>
          <w:rFonts w:cs="Arial"/>
          <w:sz w:val="28"/>
          <w:szCs w:val="20"/>
          <w:shd w:val="clear" w:color="auto" w:fill="FFFFFF"/>
        </w:rPr>
        <w:t xml:space="preserve"> court and to do such other acts, deeds and things. The copy of the Resolution is encl</w:t>
      </w:r>
      <w:r w:rsidR="00F34ECA" w:rsidRPr="002F55D8">
        <w:rPr>
          <w:rFonts w:cs="Arial"/>
          <w:sz w:val="28"/>
          <w:szCs w:val="20"/>
          <w:shd w:val="clear" w:color="auto" w:fill="FFFFFF"/>
        </w:rPr>
        <w:t>ose</w:t>
      </w:r>
      <w:r w:rsidR="00C202F9">
        <w:rPr>
          <w:rFonts w:cs="Arial"/>
          <w:sz w:val="28"/>
          <w:szCs w:val="20"/>
          <w:shd w:val="clear" w:color="auto" w:fill="FFFFFF"/>
        </w:rPr>
        <w:t>d as Annexure – 2</w:t>
      </w:r>
      <w:r w:rsidRPr="002F55D8">
        <w:rPr>
          <w:rFonts w:cs="Arial"/>
          <w:sz w:val="28"/>
          <w:szCs w:val="20"/>
          <w:shd w:val="clear" w:color="auto" w:fill="FFFFFF"/>
        </w:rPr>
        <w:t>.</w:t>
      </w:r>
    </w:p>
    <w:p w:rsidR="00D0603E" w:rsidRPr="00C202F9" w:rsidRDefault="000F509E" w:rsidP="00C202F9">
      <w:pPr>
        <w:pStyle w:val="ListParagraph"/>
        <w:numPr>
          <w:ilvl w:val="0"/>
          <w:numId w:val="1"/>
        </w:numPr>
        <w:spacing w:line="360" w:lineRule="auto"/>
        <w:jc w:val="both"/>
        <w:rPr>
          <w:sz w:val="32"/>
        </w:rPr>
      </w:pPr>
      <w:r w:rsidRPr="00D0603E">
        <w:rPr>
          <w:rFonts w:cs="Arial"/>
          <w:sz w:val="28"/>
          <w:szCs w:val="20"/>
          <w:shd w:val="clear" w:color="auto" w:fill="FFFFFF"/>
        </w:rPr>
        <w:t>That the plaintif</w:t>
      </w:r>
      <w:r w:rsidR="00191A1A" w:rsidRPr="00D0603E">
        <w:rPr>
          <w:rFonts w:cs="Arial"/>
          <w:sz w:val="28"/>
          <w:szCs w:val="20"/>
          <w:shd w:val="clear" w:color="auto" w:fill="FFFFFF"/>
        </w:rPr>
        <w:t xml:space="preserve">f is engaged in the business of </w:t>
      </w:r>
      <w:r w:rsidR="00D0603E">
        <w:rPr>
          <w:sz w:val="28"/>
        </w:rPr>
        <w:t>manufacturing</w:t>
      </w:r>
      <w:r w:rsidR="00D0603E" w:rsidRPr="00FE103A">
        <w:rPr>
          <w:sz w:val="28"/>
        </w:rPr>
        <w:t xml:space="preserve"> of corrugated boxes and rolls </w:t>
      </w:r>
      <w:r w:rsidR="00D0603E">
        <w:rPr>
          <w:sz w:val="28"/>
        </w:rPr>
        <w:t>and the defendant has</w:t>
      </w:r>
      <w:r w:rsidR="00D0603E" w:rsidRPr="00056C74">
        <w:rPr>
          <w:sz w:val="28"/>
        </w:rPr>
        <w:t xml:space="preserve"> been purchasing the </w:t>
      </w:r>
      <w:r w:rsidR="00D0603E">
        <w:rPr>
          <w:sz w:val="28"/>
        </w:rPr>
        <w:t>goods</w:t>
      </w:r>
      <w:r w:rsidR="00D0603E" w:rsidRPr="00056C74">
        <w:rPr>
          <w:sz w:val="28"/>
        </w:rPr>
        <w:t xml:space="preserve"> from </w:t>
      </w:r>
      <w:r w:rsidR="00D0603E">
        <w:rPr>
          <w:sz w:val="28"/>
        </w:rPr>
        <w:t>the plaintiff</w:t>
      </w:r>
      <w:r w:rsidR="00D0603E" w:rsidRPr="00056C74">
        <w:rPr>
          <w:sz w:val="28"/>
        </w:rPr>
        <w:t xml:space="preserve"> from time to time</w:t>
      </w:r>
      <w:r w:rsidR="00D0603E">
        <w:rPr>
          <w:sz w:val="28"/>
        </w:rPr>
        <w:t>.</w:t>
      </w:r>
      <w:r w:rsidR="00C202F9" w:rsidRPr="00C202F9">
        <w:rPr>
          <w:rFonts w:cs="Arial"/>
          <w:sz w:val="28"/>
          <w:szCs w:val="20"/>
          <w:shd w:val="clear" w:color="auto" w:fill="FFFFFF"/>
        </w:rPr>
        <w:t xml:space="preserve"> During the course of business the plaintiff issued proper bills to the defendant, which were accepted and acknowledged by the defendant. </w:t>
      </w:r>
    </w:p>
    <w:p w:rsidR="00C202F9" w:rsidRPr="00C202F9" w:rsidRDefault="000F509E" w:rsidP="007F190D">
      <w:pPr>
        <w:pStyle w:val="ListParagraph"/>
        <w:numPr>
          <w:ilvl w:val="0"/>
          <w:numId w:val="1"/>
        </w:numPr>
        <w:spacing w:line="360" w:lineRule="auto"/>
        <w:jc w:val="both"/>
        <w:rPr>
          <w:sz w:val="32"/>
        </w:rPr>
      </w:pPr>
      <w:r w:rsidRPr="00C202F9">
        <w:rPr>
          <w:rFonts w:cs="Arial"/>
          <w:sz w:val="28"/>
          <w:szCs w:val="20"/>
          <w:shd w:val="clear" w:color="auto" w:fill="FFFFFF"/>
        </w:rPr>
        <w:t>That during the course of business with the defendant</w:t>
      </w:r>
      <w:r w:rsidR="00C202F9" w:rsidRPr="00C202F9">
        <w:rPr>
          <w:rFonts w:cs="Arial"/>
          <w:sz w:val="28"/>
          <w:szCs w:val="20"/>
          <w:shd w:val="clear" w:color="auto" w:fill="FFFFFF"/>
        </w:rPr>
        <w:t>,</w:t>
      </w:r>
      <w:r w:rsidRPr="00C202F9">
        <w:rPr>
          <w:rFonts w:cs="Arial"/>
          <w:sz w:val="28"/>
          <w:szCs w:val="20"/>
          <w:shd w:val="clear" w:color="auto" w:fill="FFFFFF"/>
        </w:rPr>
        <w:t xml:space="preserve"> th</w:t>
      </w:r>
      <w:r w:rsidR="00F34ECA" w:rsidRPr="00C202F9">
        <w:rPr>
          <w:rFonts w:cs="Arial"/>
          <w:sz w:val="28"/>
          <w:szCs w:val="20"/>
          <w:shd w:val="clear" w:color="auto" w:fill="FFFFFF"/>
        </w:rPr>
        <w:t xml:space="preserve">e plaintiff has agreed </w:t>
      </w:r>
      <w:r w:rsidR="006214F8" w:rsidRPr="00C202F9">
        <w:rPr>
          <w:rFonts w:cs="Arial"/>
          <w:sz w:val="28"/>
          <w:szCs w:val="20"/>
          <w:shd w:val="clear" w:color="auto" w:fill="FFFFFF"/>
        </w:rPr>
        <w:t>that</w:t>
      </w:r>
      <w:r w:rsidR="00F34ECA" w:rsidRPr="00C202F9">
        <w:rPr>
          <w:rFonts w:cs="Arial"/>
          <w:sz w:val="28"/>
          <w:szCs w:val="20"/>
          <w:shd w:val="clear" w:color="auto" w:fill="FFFFFF"/>
        </w:rPr>
        <w:t xml:space="preserve"> the amount of sold goods</w:t>
      </w:r>
      <w:r w:rsidR="006214F8" w:rsidRPr="00C202F9">
        <w:rPr>
          <w:rFonts w:cs="Arial"/>
          <w:sz w:val="28"/>
          <w:szCs w:val="20"/>
          <w:shd w:val="clear" w:color="auto" w:fill="FFFFFF"/>
        </w:rPr>
        <w:t xml:space="preserve"> shall be made by the defendant</w:t>
      </w:r>
      <w:r w:rsidR="00F34ECA" w:rsidRPr="00C202F9">
        <w:rPr>
          <w:rFonts w:cs="Arial"/>
          <w:sz w:val="28"/>
          <w:szCs w:val="20"/>
          <w:shd w:val="clear" w:color="auto" w:fill="FFFFFF"/>
        </w:rPr>
        <w:t xml:space="preserve"> to the plaintiff till the end of financial year</w:t>
      </w:r>
      <w:r w:rsidR="00C51614" w:rsidRPr="00C202F9">
        <w:rPr>
          <w:rFonts w:cs="Arial"/>
          <w:sz w:val="28"/>
          <w:szCs w:val="20"/>
          <w:shd w:val="clear" w:color="auto" w:fill="FFFFFF"/>
        </w:rPr>
        <w:t xml:space="preserve"> </w:t>
      </w:r>
      <w:proofErr w:type="spellStart"/>
      <w:r w:rsidR="00C51614" w:rsidRPr="00C202F9">
        <w:rPr>
          <w:rFonts w:cs="Arial"/>
          <w:sz w:val="28"/>
          <w:szCs w:val="20"/>
          <w:shd w:val="clear" w:color="auto" w:fill="FFFFFF"/>
        </w:rPr>
        <w:t>i</w:t>
      </w:r>
      <w:proofErr w:type="spellEnd"/>
      <w:r w:rsidR="00C51614" w:rsidRPr="00C202F9">
        <w:rPr>
          <w:rFonts w:cs="Arial"/>
          <w:sz w:val="28"/>
          <w:szCs w:val="20"/>
          <w:shd w:val="clear" w:color="auto" w:fill="FFFFFF"/>
        </w:rPr>
        <w:t>, e., March 31 coming next since the date of sale of goods</w:t>
      </w:r>
      <w:r w:rsidRPr="00C202F9">
        <w:rPr>
          <w:rFonts w:cs="Arial"/>
          <w:sz w:val="28"/>
          <w:szCs w:val="20"/>
          <w:shd w:val="clear" w:color="auto" w:fill="FFFFFF"/>
        </w:rPr>
        <w:t>.</w:t>
      </w:r>
    </w:p>
    <w:p w:rsidR="002F3069" w:rsidRPr="002F3069" w:rsidRDefault="00C202F9" w:rsidP="007F190D">
      <w:pPr>
        <w:pStyle w:val="ListParagraph"/>
        <w:numPr>
          <w:ilvl w:val="0"/>
          <w:numId w:val="1"/>
        </w:numPr>
        <w:spacing w:line="360" w:lineRule="auto"/>
        <w:jc w:val="both"/>
        <w:rPr>
          <w:sz w:val="32"/>
        </w:rPr>
      </w:pPr>
      <w:r>
        <w:rPr>
          <w:rFonts w:cs="Arial"/>
          <w:sz w:val="28"/>
          <w:szCs w:val="20"/>
          <w:shd w:val="clear" w:color="auto" w:fill="FFFFFF"/>
        </w:rPr>
        <w:t xml:space="preserve">That </w:t>
      </w:r>
      <w:r w:rsidRPr="00C202F9">
        <w:rPr>
          <w:rFonts w:cs="Arial"/>
          <w:sz w:val="28"/>
          <w:szCs w:val="20"/>
          <w:shd w:val="clear" w:color="auto" w:fill="FFFFFF"/>
        </w:rPr>
        <w:t xml:space="preserve">as per the statement of account maintained by the plaintiff the balance amount of Rs. </w:t>
      </w:r>
      <w:r>
        <w:rPr>
          <w:sz w:val="28"/>
        </w:rPr>
        <w:t>7</w:t>
      </w:r>
      <w:proofErr w:type="gramStart"/>
      <w:r>
        <w:rPr>
          <w:sz w:val="28"/>
        </w:rPr>
        <w:t>,81,419.00</w:t>
      </w:r>
      <w:proofErr w:type="gramEnd"/>
      <w:r>
        <w:rPr>
          <w:sz w:val="28"/>
        </w:rPr>
        <w:t xml:space="preserve"> was</w:t>
      </w:r>
      <w:r w:rsidRPr="00C202F9">
        <w:rPr>
          <w:rFonts w:cs="Arial"/>
          <w:sz w:val="28"/>
          <w:szCs w:val="20"/>
          <w:shd w:val="clear" w:color="auto" w:fill="FFFFFF"/>
        </w:rPr>
        <w:t xml:space="preserve"> outstanding </w:t>
      </w:r>
      <w:r>
        <w:rPr>
          <w:rFonts w:cs="Arial"/>
          <w:sz w:val="28"/>
          <w:szCs w:val="20"/>
          <w:shd w:val="clear" w:color="auto" w:fill="FFFFFF"/>
        </w:rPr>
        <w:t xml:space="preserve">on 01.04.2009 </w:t>
      </w:r>
      <w:r w:rsidRPr="00C202F9">
        <w:rPr>
          <w:rFonts w:cs="Arial"/>
          <w:sz w:val="28"/>
          <w:szCs w:val="20"/>
          <w:shd w:val="clear" w:color="auto" w:fill="FFFFFF"/>
        </w:rPr>
        <w:t>against the defendant</w:t>
      </w:r>
      <w:r>
        <w:rPr>
          <w:rFonts w:cs="Arial"/>
          <w:sz w:val="28"/>
          <w:szCs w:val="20"/>
          <w:shd w:val="clear" w:color="auto" w:fill="FFFFFF"/>
        </w:rPr>
        <w:t xml:space="preserve"> and in continuation of business the plaintiff sent goods of Rs. 2,14,949.00 on 18.05.2009 vide Invoice No. 1/14 but on the request of the defendant credited his account by Rs. 3195.00 on the ground of ‘Rate Difference.’ </w:t>
      </w:r>
      <w:r w:rsidR="002F3069">
        <w:rPr>
          <w:rFonts w:cs="Arial"/>
          <w:sz w:val="28"/>
          <w:szCs w:val="20"/>
          <w:shd w:val="clear" w:color="auto" w:fill="FFFFFF"/>
        </w:rPr>
        <w:t>After this transaction t</w:t>
      </w:r>
      <w:r>
        <w:rPr>
          <w:rFonts w:cs="Arial"/>
          <w:sz w:val="28"/>
          <w:szCs w:val="20"/>
          <w:shd w:val="clear" w:color="auto" w:fill="FFFFFF"/>
        </w:rPr>
        <w:t xml:space="preserve">he defendant </w:t>
      </w:r>
      <w:r w:rsidR="002F3069">
        <w:rPr>
          <w:rFonts w:cs="Arial"/>
          <w:sz w:val="28"/>
          <w:szCs w:val="20"/>
          <w:shd w:val="clear" w:color="auto" w:fill="FFFFFF"/>
        </w:rPr>
        <w:t>paid Rs. 2</w:t>
      </w:r>
      <w:proofErr w:type="gramStart"/>
      <w:r w:rsidR="002F3069">
        <w:rPr>
          <w:rFonts w:cs="Arial"/>
          <w:sz w:val="28"/>
          <w:szCs w:val="20"/>
          <w:shd w:val="clear" w:color="auto" w:fill="FFFFFF"/>
        </w:rPr>
        <w:t>,21930.00</w:t>
      </w:r>
      <w:proofErr w:type="gramEnd"/>
      <w:r w:rsidR="002F3069">
        <w:rPr>
          <w:rFonts w:cs="Arial"/>
          <w:sz w:val="28"/>
          <w:szCs w:val="20"/>
          <w:shd w:val="clear" w:color="auto" w:fill="FFFFFF"/>
        </w:rPr>
        <w:t xml:space="preserve"> by </w:t>
      </w:r>
      <w:proofErr w:type="spellStart"/>
      <w:r w:rsidR="002F3069">
        <w:rPr>
          <w:rFonts w:cs="Arial"/>
          <w:sz w:val="28"/>
          <w:szCs w:val="20"/>
          <w:shd w:val="clear" w:color="auto" w:fill="FFFFFF"/>
        </w:rPr>
        <w:t>Cheque</w:t>
      </w:r>
      <w:proofErr w:type="spellEnd"/>
      <w:r w:rsidR="002F3069">
        <w:rPr>
          <w:rFonts w:cs="Arial"/>
          <w:sz w:val="28"/>
          <w:szCs w:val="20"/>
          <w:shd w:val="clear" w:color="auto" w:fill="FFFFFF"/>
        </w:rPr>
        <w:t xml:space="preserve"> No. 507585 drawn on Punjab National Bank.</w:t>
      </w:r>
    </w:p>
    <w:p w:rsidR="00C202F9" w:rsidRPr="002F3069" w:rsidRDefault="002F3069" w:rsidP="002F3069">
      <w:pPr>
        <w:pStyle w:val="ListParagraph"/>
        <w:numPr>
          <w:ilvl w:val="0"/>
          <w:numId w:val="1"/>
        </w:numPr>
        <w:spacing w:line="360" w:lineRule="auto"/>
        <w:jc w:val="both"/>
        <w:rPr>
          <w:sz w:val="32"/>
        </w:rPr>
      </w:pPr>
      <w:r>
        <w:rPr>
          <w:rFonts w:cs="Arial"/>
          <w:sz w:val="28"/>
          <w:szCs w:val="20"/>
          <w:shd w:val="clear" w:color="auto" w:fill="FFFFFF"/>
        </w:rPr>
        <w:t>That the plaintiff sent goods of Rs. 1</w:t>
      </w:r>
      <w:proofErr w:type="gramStart"/>
      <w:r>
        <w:rPr>
          <w:rFonts w:cs="Arial"/>
          <w:sz w:val="28"/>
          <w:szCs w:val="20"/>
          <w:shd w:val="clear" w:color="auto" w:fill="FFFFFF"/>
        </w:rPr>
        <w:t>,00,009.00</w:t>
      </w:r>
      <w:proofErr w:type="gramEnd"/>
      <w:r>
        <w:rPr>
          <w:rFonts w:cs="Arial"/>
          <w:sz w:val="28"/>
          <w:szCs w:val="20"/>
          <w:shd w:val="clear" w:color="auto" w:fill="FFFFFF"/>
        </w:rPr>
        <w:t xml:space="preserve"> on 23.05.2009 vide Invoice No. 1/16 but on the request of the defendant credited his account by Rs. 8221.00 on the ground of ‘Shortage-in-Transit.’ After this transaction the defendant paid Rs. 2</w:t>
      </w:r>
      <w:proofErr w:type="gramStart"/>
      <w:r>
        <w:rPr>
          <w:rFonts w:cs="Arial"/>
          <w:sz w:val="28"/>
          <w:szCs w:val="20"/>
          <w:shd w:val="clear" w:color="auto" w:fill="FFFFFF"/>
        </w:rPr>
        <w:t>,15,868.00</w:t>
      </w:r>
      <w:proofErr w:type="gramEnd"/>
      <w:r>
        <w:rPr>
          <w:rFonts w:cs="Arial"/>
          <w:sz w:val="28"/>
          <w:szCs w:val="20"/>
          <w:shd w:val="clear" w:color="auto" w:fill="FFFFFF"/>
        </w:rPr>
        <w:t xml:space="preserve"> by </w:t>
      </w:r>
      <w:proofErr w:type="spellStart"/>
      <w:r>
        <w:rPr>
          <w:rFonts w:cs="Arial"/>
          <w:sz w:val="28"/>
          <w:szCs w:val="20"/>
          <w:shd w:val="clear" w:color="auto" w:fill="FFFFFF"/>
        </w:rPr>
        <w:t>Cheque</w:t>
      </w:r>
      <w:proofErr w:type="spellEnd"/>
      <w:r>
        <w:rPr>
          <w:rFonts w:cs="Arial"/>
          <w:sz w:val="28"/>
          <w:szCs w:val="20"/>
          <w:shd w:val="clear" w:color="auto" w:fill="FFFFFF"/>
        </w:rPr>
        <w:t xml:space="preserve"> No. 507664 dated 20.06.2009 drawn on Punjab National Bank.</w:t>
      </w:r>
      <w:r w:rsidRPr="002F3069">
        <w:rPr>
          <w:rFonts w:cs="Arial"/>
          <w:sz w:val="28"/>
          <w:szCs w:val="20"/>
          <w:shd w:val="clear" w:color="auto" w:fill="FFFFFF"/>
        </w:rPr>
        <w:t xml:space="preserve"> </w:t>
      </w:r>
      <w:r w:rsidR="00C202F9" w:rsidRPr="002F3069">
        <w:rPr>
          <w:rFonts w:cs="Arial"/>
          <w:sz w:val="28"/>
          <w:szCs w:val="20"/>
          <w:shd w:val="clear" w:color="auto" w:fill="FFFFFF"/>
        </w:rPr>
        <w:t xml:space="preserve"> </w:t>
      </w:r>
    </w:p>
    <w:p w:rsidR="00191A1A" w:rsidRPr="00C202F9" w:rsidRDefault="000F509E" w:rsidP="007F190D">
      <w:pPr>
        <w:pStyle w:val="ListParagraph"/>
        <w:numPr>
          <w:ilvl w:val="0"/>
          <w:numId w:val="1"/>
        </w:numPr>
        <w:spacing w:line="360" w:lineRule="auto"/>
        <w:jc w:val="both"/>
        <w:rPr>
          <w:rStyle w:val="apple-converted-space"/>
          <w:sz w:val="32"/>
        </w:rPr>
      </w:pPr>
      <w:r w:rsidRPr="00C202F9">
        <w:rPr>
          <w:rFonts w:cs="Arial"/>
          <w:sz w:val="28"/>
          <w:szCs w:val="20"/>
          <w:shd w:val="clear" w:color="auto" w:fill="FFFFFF"/>
        </w:rPr>
        <w:t>That as per the statement of account maintained by the plaintiff</w:t>
      </w:r>
      <w:r w:rsidR="002F3069">
        <w:rPr>
          <w:rFonts w:cs="Arial"/>
          <w:sz w:val="28"/>
          <w:szCs w:val="20"/>
          <w:shd w:val="clear" w:color="auto" w:fill="FFFFFF"/>
        </w:rPr>
        <w:t>,</w:t>
      </w:r>
      <w:r w:rsidRPr="00C202F9">
        <w:rPr>
          <w:rFonts w:cs="Arial"/>
          <w:sz w:val="28"/>
          <w:szCs w:val="20"/>
          <w:shd w:val="clear" w:color="auto" w:fill="FFFFFF"/>
        </w:rPr>
        <w:t xml:space="preserve"> the </w:t>
      </w:r>
      <w:r w:rsidR="002F3069">
        <w:rPr>
          <w:rFonts w:cs="Arial"/>
          <w:sz w:val="28"/>
          <w:szCs w:val="20"/>
          <w:shd w:val="clear" w:color="auto" w:fill="FFFFFF"/>
        </w:rPr>
        <w:t>Closing B</w:t>
      </w:r>
      <w:r w:rsidRPr="00C202F9">
        <w:rPr>
          <w:rFonts w:cs="Arial"/>
          <w:sz w:val="28"/>
          <w:szCs w:val="20"/>
          <w:shd w:val="clear" w:color="auto" w:fill="FFFFFF"/>
        </w:rPr>
        <w:t xml:space="preserve">alance of </w:t>
      </w:r>
      <w:r w:rsidR="00F34ECA" w:rsidRPr="00C202F9">
        <w:rPr>
          <w:rFonts w:cs="Arial"/>
          <w:sz w:val="28"/>
          <w:szCs w:val="20"/>
          <w:shd w:val="clear" w:color="auto" w:fill="FFFFFF"/>
        </w:rPr>
        <w:t xml:space="preserve">Rs. </w:t>
      </w:r>
      <w:r w:rsidR="00C51614" w:rsidRPr="00C202F9">
        <w:rPr>
          <w:sz w:val="28"/>
        </w:rPr>
        <w:t>6</w:t>
      </w:r>
      <w:proofErr w:type="gramStart"/>
      <w:r w:rsidR="00C51614" w:rsidRPr="00C202F9">
        <w:rPr>
          <w:sz w:val="28"/>
        </w:rPr>
        <w:t>,47,</w:t>
      </w:r>
      <w:r w:rsidR="00F34ECA" w:rsidRPr="00C202F9">
        <w:rPr>
          <w:sz w:val="28"/>
        </w:rPr>
        <w:t>163.00</w:t>
      </w:r>
      <w:proofErr w:type="gramEnd"/>
      <w:r w:rsidR="00F34ECA" w:rsidRPr="00C202F9">
        <w:rPr>
          <w:sz w:val="28"/>
        </w:rPr>
        <w:t xml:space="preserve"> </w:t>
      </w:r>
      <w:r w:rsidR="002F3069">
        <w:rPr>
          <w:rFonts w:cs="Arial"/>
          <w:sz w:val="28"/>
          <w:szCs w:val="20"/>
          <w:shd w:val="clear" w:color="auto" w:fill="FFFFFF"/>
        </w:rPr>
        <w:t xml:space="preserve">was outstanding </w:t>
      </w:r>
      <w:r w:rsidR="00474FA1" w:rsidRPr="00C202F9">
        <w:rPr>
          <w:rFonts w:cs="Arial"/>
          <w:sz w:val="28"/>
          <w:szCs w:val="20"/>
          <w:shd w:val="clear" w:color="auto" w:fill="FFFFFF"/>
        </w:rPr>
        <w:t xml:space="preserve">as on </w:t>
      </w:r>
      <w:r w:rsidR="00474FA1">
        <w:rPr>
          <w:rFonts w:cs="Arial"/>
          <w:sz w:val="28"/>
          <w:szCs w:val="20"/>
          <w:shd w:val="clear" w:color="auto" w:fill="FFFFFF"/>
        </w:rPr>
        <w:t>31.03.2010</w:t>
      </w:r>
      <w:r w:rsidR="00474FA1" w:rsidRPr="00C202F9">
        <w:rPr>
          <w:rFonts w:cs="Arial"/>
          <w:sz w:val="28"/>
          <w:szCs w:val="20"/>
          <w:shd w:val="clear" w:color="auto" w:fill="FFFFFF"/>
        </w:rPr>
        <w:t xml:space="preserve"> </w:t>
      </w:r>
      <w:r w:rsidR="002F3069">
        <w:rPr>
          <w:rFonts w:cs="Arial"/>
          <w:sz w:val="28"/>
          <w:szCs w:val="20"/>
          <w:shd w:val="clear" w:color="auto" w:fill="FFFFFF"/>
        </w:rPr>
        <w:t xml:space="preserve">against the defendant </w:t>
      </w:r>
      <w:r w:rsidRPr="00C202F9">
        <w:rPr>
          <w:rFonts w:cs="Arial"/>
          <w:sz w:val="28"/>
          <w:szCs w:val="20"/>
          <w:shd w:val="clear" w:color="auto" w:fill="FFFFFF"/>
        </w:rPr>
        <w:t xml:space="preserve">after receiving the last payment of Rs. </w:t>
      </w:r>
      <w:r w:rsidR="00F34ECA" w:rsidRPr="00C202F9">
        <w:rPr>
          <w:rFonts w:cs="Arial"/>
          <w:sz w:val="28"/>
          <w:szCs w:val="20"/>
          <w:shd w:val="clear" w:color="auto" w:fill="FFFFFF"/>
        </w:rPr>
        <w:t xml:space="preserve">2,15,868.00 </w:t>
      </w:r>
      <w:r w:rsidRPr="00C202F9">
        <w:rPr>
          <w:rFonts w:cs="Arial"/>
          <w:sz w:val="28"/>
          <w:szCs w:val="20"/>
          <w:shd w:val="clear" w:color="auto" w:fill="FFFFFF"/>
        </w:rPr>
        <w:t xml:space="preserve">on </w:t>
      </w:r>
      <w:r w:rsidR="006214F8" w:rsidRPr="00C202F9">
        <w:rPr>
          <w:rFonts w:cs="Arial"/>
          <w:sz w:val="28"/>
          <w:szCs w:val="20"/>
          <w:shd w:val="clear" w:color="auto" w:fill="FFFFFF"/>
        </w:rPr>
        <w:t>20</w:t>
      </w:r>
      <w:r w:rsidR="00F34ECA" w:rsidRPr="00C202F9">
        <w:rPr>
          <w:rFonts w:cs="Arial"/>
          <w:sz w:val="28"/>
          <w:szCs w:val="20"/>
          <w:shd w:val="clear" w:color="auto" w:fill="FFFFFF"/>
        </w:rPr>
        <w:t>.06.2009.</w:t>
      </w:r>
      <w:r w:rsidR="00C51614" w:rsidRPr="00C202F9">
        <w:rPr>
          <w:rFonts w:cs="Arial"/>
          <w:sz w:val="28"/>
          <w:szCs w:val="20"/>
          <w:shd w:val="clear" w:color="auto" w:fill="FFFFFF"/>
        </w:rPr>
        <w:t xml:space="preserve"> The photocopy</w:t>
      </w:r>
      <w:r w:rsidRPr="00C202F9">
        <w:rPr>
          <w:rFonts w:cs="Arial"/>
          <w:sz w:val="28"/>
          <w:szCs w:val="20"/>
          <w:shd w:val="clear" w:color="auto" w:fill="FFFFFF"/>
        </w:rPr>
        <w:t xml:space="preserve"> of statement of account </w:t>
      </w:r>
      <w:r w:rsidR="00C51614" w:rsidRPr="00C202F9">
        <w:rPr>
          <w:rFonts w:cs="Arial"/>
          <w:sz w:val="28"/>
          <w:szCs w:val="20"/>
          <w:shd w:val="clear" w:color="auto" w:fill="FFFFFF"/>
        </w:rPr>
        <w:t>is</w:t>
      </w:r>
      <w:r w:rsidRPr="00C202F9">
        <w:rPr>
          <w:rFonts w:cs="Arial"/>
          <w:sz w:val="28"/>
          <w:szCs w:val="20"/>
          <w:shd w:val="clear" w:color="auto" w:fill="FFFFFF"/>
        </w:rPr>
        <w:t xml:space="preserve"> enclosed</w:t>
      </w:r>
      <w:r w:rsidR="006214F8" w:rsidRPr="00C202F9">
        <w:rPr>
          <w:rFonts w:cs="Arial"/>
          <w:sz w:val="28"/>
          <w:szCs w:val="20"/>
          <w:shd w:val="clear" w:color="auto" w:fill="FFFFFF"/>
        </w:rPr>
        <w:t xml:space="preserve"> as Annexure – 3</w:t>
      </w:r>
      <w:r w:rsidRPr="00C202F9">
        <w:rPr>
          <w:rFonts w:cs="Arial"/>
          <w:sz w:val="28"/>
          <w:szCs w:val="20"/>
          <w:shd w:val="clear" w:color="auto" w:fill="FFFFFF"/>
        </w:rPr>
        <w:t>.</w:t>
      </w:r>
    </w:p>
    <w:p w:rsidR="006025DD" w:rsidRPr="006025DD" w:rsidRDefault="000F509E" w:rsidP="007F190D">
      <w:pPr>
        <w:pStyle w:val="ListParagraph"/>
        <w:numPr>
          <w:ilvl w:val="0"/>
          <w:numId w:val="1"/>
        </w:numPr>
        <w:spacing w:line="360" w:lineRule="auto"/>
        <w:jc w:val="both"/>
        <w:rPr>
          <w:sz w:val="32"/>
        </w:rPr>
      </w:pPr>
      <w:r w:rsidRPr="006025DD">
        <w:rPr>
          <w:rFonts w:cs="Arial"/>
          <w:sz w:val="28"/>
          <w:szCs w:val="20"/>
          <w:shd w:val="clear" w:color="auto" w:fill="FFFFFF"/>
        </w:rPr>
        <w:t xml:space="preserve">That as per the terms and </w:t>
      </w:r>
      <w:r w:rsidR="00C51614" w:rsidRPr="006025DD">
        <w:rPr>
          <w:rFonts w:cs="Arial"/>
          <w:sz w:val="28"/>
          <w:szCs w:val="20"/>
          <w:shd w:val="clear" w:color="auto" w:fill="FFFFFF"/>
        </w:rPr>
        <w:t xml:space="preserve">mutually settled </w:t>
      </w:r>
      <w:r w:rsidRPr="006025DD">
        <w:rPr>
          <w:rFonts w:cs="Arial"/>
          <w:sz w:val="28"/>
          <w:szCs w:val="20"/>
          <w:shd w:val="clear" w:color="auto" w:fill="FFFFFF"/>
        </w:rPr>
        <w:t xml:space="preserve">conditions of </w:t>
      </w:r>
      <w:r w:rsidR="007F190D" w:rsidRPr="006025DD">
        <w:rPr>
          <w:rFonts w:cs="Arial"/>
          <w:sz w:val="28"/>
          <w:szCs w:val="20"/>
          <w:shd w:val="clear" w:color="auto" w:fill="FFFFFF"/>
        </w:rPr>
        <w:t xml:space="preserve">the </w:t>
      </w:r>
      <w:r w:rsidR="00C51614" w:rsidRPr="006025DD">
        <w:rPr>
          <w:rFonts w:cs="Arial"/>
          <w:sz w:val="28"/>
          <w:szCs w:val="20"/>
          <w:shd w:val="clear" w:color="auto" w:fill="FFFFFF"/>
        </w:rPr>
        <w:t>business</w:t>
      </w:r>
      <w:r w:rsidR="007F190D" w:rsidRPr="006025DD">
        <w:rPr>
          <w:rFonts w:cs="Arial"/>
          <w:sz w:val="28"/>
          <w:szCs w:val="20"/>
          <w:shd w:val="clear" w:color="auto" w:fill="FFFFFF"/>
        </w:rPr>
        <w:t xml:space="preserve"> the defendant has</w:t>
      </w:r>
      <w:r w:rsidRPr="006025DD">
        <w:rPr>
          <w:rFonts w:cs="Arial"/>
          <w:sz w:val="28"/>
          <w:szCs w:val="20"/>
          <w:shd w:val="clear" w:color="auto" w:fill="FFFFFF"/>
        </w:rPr>
        <w:t xml:space="preserve"> to make the payment of </w:t>
      </w:r>
      <w:r w:rsidR="00C51614" w:rsidRPr="006025DD">
        <w:rPr>
          <w:rFonts w:cs="Arial"/>
          <w:sz w:val="28"/>
          <w:szCs w:val="20"/>
          <w:shd w:val="clear" w:color="auto" w:fill="FFFFFF"/>
        </w:rPr>
        <w:t xml:space="preserve">Rs. </w:t>
      </w:r>
      <w:r w:rsidR="00C51614" w:rsidRPr="006025DD">
        <w:rPr>
          <w:sz w:val="28"/>
        </w:rPr>
        <w:t>6</w:t>
      </w:r>
      <w:proofErr w:type="gramStart"/>
      <w:r w:rsidR="00C51614" w:rsidRPr="006025DD">
        <w:rPr>
          <w:sz w:val="28"/>
        </w:rPr>
        <w:t>,47,163.00</w:t>
      </w:r>
      <w:proofErr w:type="gramEnd"/>
      <w:r w:rsidRPr="006025DD">
        <w:rPr>
          <w:rFonts w:cs="Arial"/>
          <w:sz w:val="28"/>
          <w:szCs w:val="20"/>
          <w:shd w:val="clear" w:color="auto" w:fill="FFFFFF"/>
        </w:rPr>
        <w:t xml:space="preserve"> </w:t>
      </w:r>
      <w:r w:rsidR="00C51614" w:rsidRPr="006025DD">
        <w:rPr>
          <w:rFonts w:cs="Arial"/>
          <w:sz w:val="28"/>
          <w:szCs w:val="20"/>
          <w:shd w:val="clear" w:color="auto" w:fill="FFFFFF"/>
        </w:rPr>
        <w:lastRenderedPageBreak/>
        <w:t xml:space="preserve">to </w:t>
      </w:r>
      <w:r w:rsidR="006214F8">
        <w:rPr>
          <w:rFonts w:cs="Arial"/>
          <w:sz w:val="28"/>
          <w:szCs w:val="20"/>
          <w:shd w:val="clear" w:color="auto" w:fill="FFFFFF"/>
        </w:rPr>
        <w:t xml:space="preserve">the </w:t>
      </w:r>
      <w:r w:rsidR="00C51614" w:rsidRPr="006025DD">
        <w:rPr>
          <w:rFonts w:cs="Arial"/>
          <w:sz w:val="28"/>
          <w:szCs w:val="20"/>
          <w:shd w:val="clear" w:color="auto" w:fill="FFFFFF"/>
        </w:rPr>
        <w:t xml:space="preserve">plaintiff till the end of financial year </w:t>
      </w:r>
      <w:proofErr w:type="spellStart"/>
      <w:r w:rsidR="00C51614" w:rsidRPr="006025DD">
        <w:rPr>
          <w:rFonts w:cs="Arial"/>
          <w:sz w:val="28"/>
          <w:szCs w:val="20"/>
          <w:shd w:val="clear" w:color="auto" w:fill="FFFFFF"/>
        </w:rPr>
        <w:t>i</w:t>
      </w:r>
      <w:proofErr w:type="spellEnd"/>
      <w:r w:rsidR="00C51614" w:rsidRPr="006025DD">
        <w:rPr>
          <w:rFonts w:cs="Arial"/>
          <w:sz w:val="28"/>
          <w:szCs w:val="20"/>
          <w:shd w:val="clear" w:color="auto" w:fill="FFFFFF"/>
        </w:rPr>
        <w:t>, e., March 31</w:t>
      </w:r>
      <w:r w:rsidR="006025DD" w:rsidRPr="006025DD">
        <w:rPr>
          <w:rFonts w:cs="Arial"/>
          <w:sz w:val="28"/>
          <w:szCs w:val="20"/>
          <w:shd w:val="clear" w:color="auto" w:fill="FFFFFF"/>
        </w:rPr>
        <w:t>, 2010</w:t>
      </w:r>
      <w:r w:rsidR="00C51614" w:rsidRPr="006025DD">
        <w:rPr>
          <w:rFonts w:cs="Arial"/>
          <w:sz w:val="28"/>
          <w:szCs w:val="20"/>
          <w:shd w:val="clear" w:color="auto" w:fill="FFFFFF"/>
        </w:rPr>
        <w:t xml:space="preserve"> </w:t>
      </w:r>
      <w:r w:rsidRPr="006025DD">
        <w:rPr>
          <w:rFonts w:cs="Arial"/>
          <w:sz w:val="28"/>
          <w:szCs w:val="20"/>
          <w:shd w:val="clear" w:color="auto" w:fill="FFFFFF"/>
        </w:rPr>
        <w:t xml:space="preserve">on the delivery of the </w:t>
      </w:r>
      <w:r w:rsidR="00C51614" w:rsidRPr="006025DD">
        <w:rPr>
          <w:rFonts w:cs="Arial"/>
          <w:sz w:val="28"/>
          <w:szCs w:val="20"/>
          <w:shd w:val="clear" w:color="auto" w:fill="FFFFFF"/>
        </w:rPr>
        <w:t>goods</w:t>
      </w:r>
      <w:r w:rsidRPr="006025DD">
        <w:rPr>
          <w:rFonts w:cs="Arial"/>
          <w:sz w:val="28"/>
          <w:szCs w:val="20"/>
          <w:shd w:val="clear" w:color="auto" w:fill="FFFFFF"/>
        </w:rPr>
        <w:t xml:space="preserve"> which was supplied to the defendant in time but the payment was not made by the defendant up</w:t>
      </w:r>
      <w:r w:rsidR="007F190D" w:rsidRPr="006025DD">
        <w:rPr>
          <w:rFonts w:cs="Arial"/>
          <w:sz w:val="28"/>
          <w:szCs w:val="20"/>
          <w:shd w:val="clear" w:color="auto" w:fill="FFFFFF"/>
        </w:rPr>
        <w:t xml:space="preserve"> </w:t>
      </w:r>
      <w:r w:rsidRPr="006025DD">
        <w:rPr>
          <w:rFonts w:cs="Arial"/>
          <w:sz w:val="28"/>
          <w:szCs w:val="20"/>
          <w:shd w:val="clear" w:color="auto" w:fill="FFFFFF"/>
        </w:rPr>
        <w:t xml:space="preserve">to </w:t>
      </w:r>
      <w:r w:rsidR="006025DD" w:rsidRPr="006025DD">
        <w:rPr>
          <w:rFonts w:cs="Arial"/>
          <w:sz w:val="28"/>
          <w:szCs w:val="20"/>
          <w:shd w:val="clear" w:color="auto" w:fill="FFFFFF"/>
        </w:rPr>
        <w:t>now</w:t>
      </w:r>
      <w:r w:rsidRPr="006025DD">
        <w:rPr>
          <w:rFonts w:cs="Arial"/>
          <w:sz w:val="28"/>
          <w:szCs w:val="20"/>
          <w:shd w:val="clear" w:color="auto" w:fill="FFFFFF"/>
        </w:rPr>
        <w:t xml:space="preserve">. Thereafter so many requests were made to the defendant to make the payment but the defendant failed to make the payment. </w:t>
      </w:r>
    </w:p>
    <w:p w:rsidR="00191A1A" w:rsidRPr="006025DD" w:rsidRDefault="000F509E" w:rsidP="007F190D">
      <w:pPr>
        <w:pStyle w:val="ListParagraph"/>
        <w:numPr>
          <w:ilvl w:val="0"/>
          <w:numId w:val="1"/>
        </w:numPr>
        <w:spacing w:line="360" w:lineRule="auto"/>
        <w:jc w:val="both"/>
        <w:rPr>
          <w:sz w:val="32"/>
        </w:rPr>
      </w:pPr>
      <w:r w:rsidRPr="006025DD">
        <w:rPr>
          <w:rFonts w:cs="Arial"/>
          <w:sz w:val="28"/>
          <w:szCs w:val="20"/>
          <w:shd w:val="clear" w:color="auto" w:fill="FFFFFF"/>
        </w:rPr>
        <w:t>That the account of the defendant became irregular and in</w:t>
      </w:r>
      <w:r w:rsidR="007F190D" w:rsidRPr="006025DD">
        <w:rPr>
          <w:rFonts w:cs="Arial"/>
          <w:sz w:val="28"/>
          <w:szCs w:val="20"/>
          <w:shd w:val="clear" w:color="auto" w:fill="FFFFFF"/>
        </w:rPr>
        <w:t xml:space="preserve"> </w:t>
      </w:r>
      <w:r w:rsidRPr="006025DD">
        <w:rPr>
          <w:rFonts w:cs="Arial"/>
          <w:sz w:val="28"/>
          <w:szCs w:val="20"/>
          <w:shd w:val="clear" w:color="auto" w:fill="FFFFFF"/>
        </w:rPr>
        <w:t>spite of repeated requests and demands the defendant failed to regularize their account and also failed to make the payment in time.</w:t>
      </w:r>
      <w:r w:rsidRPr="006025DD">
        <w:rPr>
          <w:rStyle w:val="apple-converted-space"/>
          <w:rFonts w:cs="Arial"/>
          <w:sz w:val="28"/>
          <w:szCs w:val="20"/>
          <w:shd w:val="clear" w:color="auto" w:fill="FFFFFF"/>
        </w:rPr>
        <w:t> </w:t>
      </w:r>
    </w:p>
    <w:p w:rsidR="002F3069" w:rsidRPr="002F3069" w:rsidRDefault="000F509E" w:rsidP="007F190D">
      <w:pPr>
        <w:pStyle w:val="ListParagraph"/>
        <w:numPr>
          <w:ilvl w:val="0"/>
          <w:numId w:val="1"/>
        </w:numPr>
        <w:spacing w:line="360" w:lineRule="auto"/>
        <w:jc w:val="both"/>
        <w:rPr>
          <w:sz w:val="32"/>
        </w:rPr>
      </w:pPr>
      <w:r w:rsidRPr="003945FA">
        <w:rPr>
          <w:rFonts w:cs="Arial"/>
          <w:sz w:val="28"/>
          <w:szCs w:val="20"/>
          <w:shd w:val="clear" w:color="auto" w:fill="FFFFFF"/>
        </w:rPr>
        <w:t>That the plaintiff requested the defendant several times to make the payment of the outstanding</w:t>
      </w:r>
      <w:r w:rsidR="002F3069">
        <w:rPr>
          <w:rFonts w:cs="Arial"/>
          <w:sz w:val="28"/>
          <w:szCs w:val="20"/>
          <w:shd w:val="clear" w:color="auto" w:fill="FFFFFF"/>
        </w:rPr>
        <w:t xml:space="preserve"> amount which is lying against hi</w:t>
      </w:r>
      <w:r w:rsidRPr="003945FA">
        <w:rPr>
          <w:rFonts w:cs="Arial"/>
          <w:sz w:val="28"/>
          <w:szCs w:val="20"/>
          <w:shd w:val="clear" w:color="auto" w:fill="FFFFFF"/>
        </w:rPr>
        <w:t xml:space="preserve">m but the defendant on one pretext or the other avoided to the legitimate requests of the plaintiff without any cause or reason and has stopped the payment of the plaintiff. In this contest the plaintiff has so many times orally and in writing approached the defendant to make the payment of the outstanding amount lying with the defendant. </w:t>
      </w:r>
    </w:p>
    <w:p w:rsidR="00191A1A" w:rsidRPr="003945FA" w:rsidRDefault="000F509E" w:rsidP="007F190D">
      <w:pPr>
        <w:pStyle w:val="ListParagraph"/>
        <w:numPr>
          <w:ilvl w:val="0"/>
          <w:numId w:val="1"/>
        </w:numPr>
        <w:spacing w:line="360" w:lineRule="auto"/>
        <w:jc w:val="both"/>
        <w:rPr>
          <w:rStyle w:val="apple-converted-space"/>
          <w:sz w:val="32"/>
        </w:rPr>
      </w:pPr>
      <w:r w:rsidRPr="003945FA">
        <w:rPr>
          <w:rFonts w:cs="Arial"/>
          <w:sz w:val="28"/>
          <w:szCs w:val="20"/>
          <w:shd w:val="clear" w:color="auto" w:fill="FFFFFF"/>
        </w:rPr>
        <w:t xml:space="preserve">The defendant </w:t>
      </w:r>
      <w:r w:rsidR="002F3069">
        <w:rPr>
          <w:rFonts w:cs="Arial"/>
          <w:sz w:val="28"/>
          <w:szCs w:val="20"/>
          <w:shd w:val="clear" w:color="auto" w:fill="FFFFFF"/>
        </w:rPr>
        <w:t>is</w:t>
      </w:r>
      <w:r w:rsidRPr="003945FA">
        <w:rPr>
          <w:rFonts w:cs="Arial"/>
          <w:sz w:val="28"/>
          <w:szCs w:val="20"/>
          <w:shd w:val="clear" w:color="auto" w:fill="FFFFFF"/>
        </w:rPr>
        <w:t xml:space="preserve"> evading and neglecting the payment of the plaintiff with one false pretext or the other and with some ulterior purpose and motiv</w:t>
      </w:r>
      <w:r w:rsidR="00191A1A" w:rsidRPr="003945FA">
        <w:rPr>
          <w:rFonts w:cs="Arial"/>
          <w:sz w:val="28"/>
          <w:szCs w:val="20"/>
          <w:shd w:val="clear" w:color="auto" w:fill="FFFFFF"/>
        </w:rPr>
        <w:t>es therefore, the plaintiff can</w:t>
      </w:r>
      <w:r w:rsidRPr="003945FA">
        <w:rPr>
          <w:rFonts w:cs="Arial"/>
          <w:sz w:val="28"/>
          <w:szCs w:val="20"/>
          <w:shd w:val="clear" w:color="auto" w:fill="FFFFFF"/>
        </w:rPr>
        <w:t xml:space="preserve">not trust on the defendant </w:t>
      </w:r>
      <w:r w:rsidR="00191A1A" w:rsidRPr="003945FA">
        <w:rPr>
          <w:rFonts w:cs="Arial"/>
          <w:sz w:val="28"/>
          <w:szCs w:val="20"/>
          <w:shd w:val="clear" w:color="auto" w:fill="FFFFFF"/>
        </w:rPr>
        <w:t>anymore</w:t>
      </w:r>
      <w:r w:rsidRPr="003945FA">
        <w:rPr>
          <w:rFonts w:cs="Arial"/>
          <w:sz w:val="28"/>
          <w:szCs w:val="20"/>
          <w:shd w:val="clear" w:color="auto" w:fill="FFFFFF"/>
        </w:rPr>
        <w:t xml:space="preserve"> and cannot wait for</w:t>
      </w:r>
      <w:r w:rsidR="006025DD">
        <w:rPr>
          <w:rFonts w:cs="Arial"/>
          <w:sz w:val="28"/>
          <w:szCs w:val="20"/>
          <w:shd w:val="clear" w:color="auto" w:fill="FFFFFF"/>
        </w:rPr>
        <w:t xml:space="preserve"> an indefinite period hence he has</w:t>
      </w:r>
      <w:r w:rsidRPr="003945FA">
        <w:rPr>
          <w:rFonts w:cs="Arial"/>
          <w:sz w:val="28"/>
          <w:szCs w:val="20"/>
          <w:shd w:val="clear" w:color="auto" w:fill="FFFFFF"/>
        </w:rPr>
        <w:t xml:space="preserve"> been compelled to take efficacious legal action against the defendant.</w:t>
      </w:r>
    </w:p>
    <w:p w:rsidR="0010520E" w:rsidRPr="003945FA" w:rsidRDefault="000F509E" w:rsidP="007F190D">
      <w:pPr>
        <w:pStyle w:val="ListParagraph"/>
        <w:numPr>
          <w:ilvl w:val="0"/>
          <w:numId w:val="1"/>
        </w:numPr>
        <w:spacing w:line="360" w:lineRule="auto"/>
        <w:jc w:val="both"/>
        <w:rPr>
          <w:sz w:val="32"/>
        </w:rPr>
      </w:pPr>
      <w:r w:rsidRPr="003945FA">
        <w:rPr>
          <w:rFonts w:cs="Arial"/>
          <w:sz w:val="28"/>
          <w:szCs w:val="20"/>
          <w:shd w:val="clear" w:color="auto" w:fill="FFFFFF"/>
        </w:rPr>
        <w:t xml:space="preserve">That the plaintiff was induced by the defendant to believe in making false representations that they would </w:t>
      </w:r>
      <w:proofErr w:type="spellStart"/>
      <w:r w:rsidRPr="003945FA">
        <w:rPr>
          <w:rFonts w:cs="Arial"/>
          <w:sz w:val="28"/>
          <w:szCs w:val="20"/>
          <w:shd w:val="clear" w:color="auto" w:fill="FFFFFF"/>
        </w:rPr>
        <w:t>honour</w:t>
      </w:r>
      <w:proofErr w:type="spellEnd"/>
      <w:r w:rsidRPr="003945FA">
        <w:rPr>
          <w:rFonts w:cs="Arial"/>
          <w:sz w:val="28"/>
          <w:szCs w:val="20"/>
          <w:shd w:val="clear" w:color="auto" w:fill="FFFFFF"/>
        </w:rPr>
        <w:t xml:space="preserve"> the payment on receipt of the in</w:t>
      </w:r>
      <w:r w:rsidR="002F3069">
        <w:rPr>
          <w:rFonts w:cs="Arial"/>
          <w:sz w:val="28"/>
          <w:szCs w:val="20"/>
          <w:shd w:val="clear" w:color="auto" w:fill="FFFFFF"/>
        </w:rPr>
        <w:t>voice but plaintiff realized lat</w:t>
      </w:r>
      <w:r w:rsidRPr="003945FA">
        <w:rPr>
          <w:rFonts w:cs="Arial"/>
          <w:sz w:val="28"/>
          <w:szCs w:val="20"/>
          <w:shd w:val="clear" w:color="auto" w:fill="FFFFFF"/>
        </w:rPr>
        <w:t xml:space="preserve">er that the intentions of the defendant was not clear and became decisive, the defendant after receiving the goods, converted the same in their own use and </w:t>
      </w:r>
      <w:r w:rsidR="002F3069">
        <w:rPr>
          <w:rFonts w:cs="Arial"/>
          <w:sz w:val="28"/>
          <w:szCs w:val="20"/>
          <w:shd w:val="clear" w:color="auto" w:fill="FFFFFF"/>
        </w:rPr>
        <w:t>still the defendant has</w:t>
      </w:r>
      <w:r w:rsidRPr="003945FA">
        <w:rPr>
          <w:rFonts w:cs="Arial"/>
          <w:sz w:val="28"/>
          <w:szCs w:val="20"/>
          <w:shd w:val="clear" w:color="auto" w:fill="FFFFFF"/>
        </w:rPr>
        <w:t xml:space="preserve"> not paid the money to</w:t>
      </w:r>
      <w:r w:rsidR="002F3069">
        <w:rPr>
          <w:rFonts w:cs="Arial"/>
          <w:sz w:val="28"/>
          <w:szCs w:val="20"/>
          <w:shd w:val="clear" w:color="auto" w:fill="FFFFFF"/>
        </w:rPr>
        <w:t xml:space="preserve"> the plaintiff as assured by hi</w:t>
      </w:r>
      <w:r w:rsidRPr="003945FA">
        <w:rPr>
          <w:rFonts w:cs="Arial"/>
          <w:sz w:val="28"/>
          <w:szCs w:val="20"/>
          <w:shd w:val="clear" w:color="auto" w:fill="FFFFFF"/>
        </w:rPr>
        <w:t>m.</w:t>
      </w:r>
    </w:p>
    <w:p w:rsidR="0010520E" w:rsidRPr="003945FA" w:rsidRDefault="000F509E" w:rsidP="007F190D">
      <w:pPr>
        <w:pStyle w:val="ListParagraph"/>
        <w:numPr>
          <w:ilvl w:val="0"/>
          <w:numId w:val="1"/>
        </w:numPr>
        <w:spacing w:line="360" w:lineRule="auto"/>
        <w:jc w:val="both"/>
        <w:rPr>
          <w:rStyle w:val="apple-converted-space"/>
          <w:sz w:val="32"/>
        </w:rPr>
      </w:pPr>
      <w:r w:rsidRPr="003945FA">
        <w:rPr>
          <w:rFonts w:cs="Arial"/>
          <w:sz w:val="28"/>
          <w:szCs w:val="20"/>
          <w:shd w:val="clear" w:color="auto" w:fill="FFFFFF"/>
        </w:rPr>
        <w:t>That the defendant fraudulently and dishonestly induce</w:t>
      </w:r>
      <w:r w:rsidR="002F3069">
        <w:rPr>
          <w:rFonts w:cs="Arial"/>
          <w:sz w:val="28"/>
          <w:szCs w:val="20"/>
          <w:shd w:val="clear" w:color="auto" w:fill="FFFFFF"/>
        </w:rPr>
        <w:t>d the plaintiff to deliver his</w:t>
      </w:r>
      <w:r w:rsidRPr="003945FA">
        <w:rPr>
          <w:rFonts w:cs="Arial"/>
          <w:sz w:val="28"/>
          <w:szCs w:val="20"/>
          <w:shd w:val="clear" w:color="auto" w:fill="FFFFFF"/>
        </w:rPr>
        <w:t xml:space="preserve"> </w:t>
      </w:r>
      <w:r w:rsidR="002F3069">
        <w:rPr>
          <w:rFonts w:cs="Arial"/>
          <w:sz w:val="28"/>
          <w:szCs w:val="20"/>
          <w:shd w:val="clear" w:color="auto" w:fill="FFFFFF"/>
        </w:rPr>
        <w:t>goods</w:t>
      </w:r>
      <w:r w:rsidRPr="003945FA">
        <w:rPr>
          <w:rFonts w:cs="Arial"/>
          <w:sz w:val="28"/>
          <w:szCs w:val="20"/>
          <w:shd w:val="clear" w:color="auto" w:fill="FFFFFF"/>
        </w:rPr>
        <w:t xml:space="preserve"> and as such the defendant deceived the plaintiff and caused wrongful loss. The defendant </w:t>
      </w:r>
      <w:r w:rsidR="002F3069">
        <w:rPr>
          <w:rFonts w:cs="Arial"/>
          <w:sz w:val="28"/>
          <w:szCs w:val="20"/>
          <w:shd w:val="clear" w:color="auto" w:fill="FFFFFF"/>
        </w:rPr>
        <w:t>was</w:t>
      </w:r>
      <w:r w:rsidRPr="003945FA">
        <w:rPr>
          <w:rFonts w:cs="Arial"/>
          <w:sz w:val="28"/>
          <w:szCs w:val="20"/>
          <w:shd w:val="clear" w:color="auto" w:fill="FFFFFF"/>
        </w:rPr>
        <w:t xml:space="preserve"> bound to protect the interest of </w:t>
      </w:r>
      <w:r w:rsidR="002F3069">
        <w:rPr>
          <w:rFonts w:cs="Arial"/>
          <w:sz w:val="28"/>
          <w:szCs w:val="20"/>
          <w:shd w:val="clear" w:color="auto" w:fill="FFFFFF"/>
        </w:rPr>
        <w:t>the plaintiff but the defendant</w:t>
      </w:r>
      <w:r w:rsidRPr="003945FA">
        <w:rPr>
          <w:rFonts w:cs="Arial"/>
          <w:sz w:val="28"/>
          <w:szCs w:val="20"/>
          <w:shd w:val="clear" w:color="auto" w:fill="FFFFFF"/>
        </w:rPr>
        <w:t xml:space="preserve"> failed t</w:t>
      </w:r>
      <w:r w:rsidR="002F3069">
        <w:rPr>
          <w:rFonts w:cs="Arial"/>
          <w:sz w:val="28"/>
          <w:szCs w:val="20"/>
          <w:shd w:val="clear" w:color="auto" w:fill="FFFFFF"/>
        </w:rPr>
        <w:t xml:space="preserve">o do so </w:t>
      </w:r>
      <w:r w:rsidR="002F3069">
        <w:rPr>
          <w:rFonts w:cs="Arial"/>
          <w:sz w:val="28"/>
          <w:szCs w:val="20"/>
          <w:shd w:val="clear" w:color="auto" w:fill="FFFFFF"/>
        </w:rPr>
        <w:lastRenderedPageBreak/>
        <w:t>hence the defendant has</w:t>
      </w:r>
      <w:r w:rsidRPr="003945FA">
        <w:rPr>
          <w:rFonts w:cs="Arial"/>
          <w:sz w:val="28"/>
          <w:szCs w:val="20"/>
          <w:shd w:val="clear" w:color="auto" w:fill="FFFFFF"/>
        </w:rPr>
        <w:t xml:space="preserve"> committed an offence punishable under IPC and other provisions of the law.</w:t>
      </w:r>
    </w:p>
    <w:p w:rsidR="0010520E" w:rsidRPr="003945FA" w:rsidRDefault="000F509E" w:rsidP="007F190D">
      <w:pPr>
        <w:pStyle w:val="ListParagraph"/>
        <w:numPr>
          <w:ilvl w:val="0"/>
          <w:numId w:val="1"/>
        </w:numPr>
        <w:spacing w:line="360" w:lineRule="auto"/>
        <w:jc w:val="both"/>
        <w:rPr>
          <w:rStyle w:val="apple-converted-space"/>
          <w:sz w:val="32"/>
        </w:rPr>
      </w:pPr>
      <w:r w:rsidRPr="003945FA">
        <w:rPr>
          <w:rFonts w:cs="Arial"/>
          <w:sz w:val="28"/>
          <w:szCs w:val="20"/>
          <w:shd w:val="clear" w:color="auto" w:fill="FFFFFF"/>
        </w:rPr>
        <w:t xml:space="preserve">That as per the initial terms and conditions </w:t>
      </w:r>
      <w:r w:rsidR="002F3069">
        <w:rPr>
          <w:rFonts w:cs="Arial"/>
          <w:sz w:val="28"/>
          <w:szCs w:val="20"/>
          <w:shd w:val="clear" w:color="auto" w:fill="FFFFFF"/>
        </w:rPr>
        <w:t xml:space="preserve">printed on the invoice and </w:t>
      </w:r>
      <w:r w:rsidRPr="003945FA">
        <w:rPr>
          <w:rFonts w:cs="Arial"/>
          <w:sz w:val="28"/>
          <w:szCs w:val="20"/>
          <w:shd w:val="clear" w:color="auto" w:fill="FFFFFF"/>
        </w:rPr>
        <w:t xml:space="preserve">settled with the defendant by the plaintiff, the plaintiff is entitled for an interest @ </w:t>
      </w:r>
      <w:r w:rsidR="002F3069">
        <w:rPr>
          <w:rFonts w:cs="Arial"/>
          <w:sz w:val="28"/>
          <w:szCs w:val="20"/>
          <w:shd w:val="clear" w:color="auto" w:fill="FFFFFF"/>
        </w:rPr>
        <w:t xml:space="preserve">24 </w:t>
      </w:r>
      <w:r w:rsidRPr="003945FA">
        <w:rPr>
          <w:rFonts w:cs="Arial"/>
          <w:sz w:val="28"/>
          <w:szCs w:val="20"/>
          <w:shd w:val="clear" w:color="auto" w:fill="FFFFFF"/>
        </w:rPr>
        <w:t>% per annum which is the prevailing rate in the market usage on outstanding. The plaintiff claims interest at the above rate from the defendant it became due</w:t>
      </w:r>
      <w:r w:rsidR="002F3069">
        <w:rPr>
          <w:rFonts w:cs="Arial"/>
          <w:sz w:val="28"/>
          <w:szCs w:val="20"/>
          <w:shd w:val="clear" w:color="auto" w:fill="FFFFFF"/>
        </w:rPr>
        <w:t xml:space="preserve"> since 01.04.2010</w:t>
      </w:r>
      <w:r w:rsidRPr="003945FA">
        <w:rPr>
          <w:rFonts w:cs="Arial"/>
          <w:sz w:val="28"/>
          <w:szCs w:val="20"/>
          <w:shd w:val="clear" w:color="auto" w:fill="FFFFFF"/>
        </w:rPr>
        <w:t xml:space="preserve"> till the date of realization.</w:t>
      </w:r>
    </w:p>
    <w:p w:rsidR="0010520E" w:rsidRPr="003945FA" w:rsidRDefault="002F3069" w:rsidP="007F190D">
      <w:pPr>
        <w:pStyle w:val="ListParagraph"/>
        <w:numPr>
          <w:ilvl w:val="0"/>
          <w:numId w:val="1"/>
        </w:numPr>
        <w:spacing w:line="360" w:lineRule="auto"/>
        <w:jc w:val="both"/>
        <w:rPr>
          <w:rStyle w:val="apple-converted-space"/>
          <w:sz w:val="32"/>
        </w:rPr>
      </w:pPr>
      <w:r>
        <w:rPr>
          <w:rFonts w:cs="Arial"/>
          <w:sz w:val="28"/>
          <w:szCs w:val="20"/>
          <w:shd w:val="clear" w:color="auto" w:fill="FFFFFF"/>
        </w:rPr>
        <w:t>That plaintiff served a L</w:t>
      </w:r>
      <w:r w:rsidR="000F509E" w:rsidRPr="003945FA">
        <w:rPr>
          <w:rFonts w:cs="Arial"/>
          <w:sz w:val="28"/>
          <w:szCs w:val="20"/>
          <w:shd w:val="clear" w:color="auto" w:fill="FFFFFF"/>
        </w:rPr>
        <w:t xml:space="preserve">egal Notice dated </w:t>
      </w:r>
      <w:r>
        <w:rPr>
          <w:rFonts w:cs="Arial"/>
          <w:sz w:val="28"/>
          <w:szCs w:val="20"/>
          <w:shd w:val="clear" w:color="auto" w:fill="FFFFFF"/>
        </w:rPr>
        <w:t>05.02.2013</w:t>
      </w:r>
      <w:r w:rsidR="000F509E" w:rsidRPr="003945FA">
        <w:rPr>
          <w:rFonts w:cs="Arial"/>
          <w:sz w:val="28"/>
          <w:szCs w:val="20"/>
          <w:shd w:val="clear" w:color="auto" w:fill="FFFFFF"/>
        </w:rPr>
        <w:t xml:space="preserve"> through registered post upon the defendant calling upon </w:t>
      </w:r>
      <w:r>
        <w:rPr>
          <w:rFonts w:cs="Arial"/>
          <w:sz w:val="28"/>
          <w:szCs w:val="20"/>
          <w:shd w:val="clear" w:color="auto" w:fill="FFFFFF"/>
        </w:rPr>
        <w:t>him</w:t>
      </w:r>
      <w:r w:rsidR="000F509E" w:rsidRPr="003945FA">
        <w:rPr>
          <w:rFonts w:cs="Arial"/>
          <w:sz w:val="28"/>
          <w:szCs w:val="20"/>
          <w:shd w:val="clear" w:color="auto" w:fill="FFFFFF"/>
        </w:rPr>
        <w:t xml:space="preserve"> to make the payment of Rs. </w:t>
      </w:r>
      <w:r w:rsidR="006025DD">
        <w:rPr>
          <w:rFonts w:cs="Arial"/>
          <w:sz w:val="28"/>
          <w:szCs w:val="20"/>
          <w:shd w:val="clear" w:color="auto" w:fill="FFFFFF"/>
        </w:rPr>
        <w:t xml:space="preserve">Rs. </w:t>
      </w:r>
      <w:r w:rsidR="006025DD">
        <w:rPr>
          <w:sz w:val="28"/>
        </w:rPr>
        <w:t>6, 47, 163.00</w:t>
      </w:r>
      <w:r w:rsidR="006025DD" w:rsidRPr="003945FA">
        <w:rPr>
          <w:rFonts w:cs="Arial"/>
          <w:sz w:val="28"/>
          <w:szCs w:val="20"/>
          <w:shd w:val="clear" w:color="auto" w:fill="FFFFFF"/>
        </w:rPr>
        <w:t xml:space="preserve"> </w:t>
      </w:r>
      <w:r w:rsidR="000F509E" w:rsidRPr="003945FA">
        <w:rPr>
          <w:rFonts w:cs="Arial"/>
          <w:sz w:val="28"/>
          <w:szCs w:val="20"/>
          <w:shd w:val="clear" w:color="auto" w:fill="FFFFFF"/>
        </w:rPr>
        <w:t xml:space="preserve">along with interest @ </w:t>
      </w:r>
      <w:r w:rsidR="00E87CA7">
        <w:rPr>
          <w:rFonts w:cs="Arial"/>
          <w:sz w:val="28"/>
          <w:szCs w:val="20"/>
          <w:shd w:val="clear" w:color="auto" w:fill="FFFFFF"/>
        </w:rPr>
        <w:t xml:space="preserve">24 </w:t>
      </w:r>
      <w:r w:rsidR="000F509E" w:rsidRPr="003945FA">
        <w:rPr>
          <w:rFonts w:cs="Arial"/>
          <w:sz w:val="28"/>
          <w:szCs w:val="20"/>
          <w:shd w:val="clear" w:color="auto" w:fill="FFFFFF"/>
        </w:rPr>
        <w:t xml:space="preserve">% per annum which was duly received by the defendant. </w:t>
      </w:r>
      <w:r>
        <w:rPr>
          <w:rFonts w:cs="Arial"/>
          <w:sz w:val="28"/>
          <w:szCs w:val="20"/>
          <w:shd w:val="clear" w:color="auto" w:fill="FFFFFF"/>
        </w:rPr>
        <w:t>The defendant neither replied the notice nor paid the required amount as prayed in the notice dated 05.02.2013.</w:t>
      </w:r>
    </w:p>
    <w:p w:rsidR="002F3069" w:rsidRPr="002F3069" w:rsidRDefault="002F3069" w:rsidP="002F3069">
      <w:pPr>
        <w:pStyle w:val="ListParagraph"/>
        <w:numPr>
          <w:ilvl w:val="0"/>
          <w:numId w:val="1"/>
        </w:numPr>
        <w:spacing w:line="360" w:lineRule="auto"/>
        <w:jc w:val="both"/>
        <w:rPr>
          <w:rStyle w:val="apple-converted-space"/>
          <w:sz w:val="32"/>
        </w:rPr>
      </w:pPr>
      <w:r w:rsidRPr="002F3069">
        <w:rPr>
          <w:rFonts w:cs="Arial"/>
          <w:sz w:val="28"/>
          <w:szCs w:val="20"/>
          <w:shd w:val="clear" w:color="auto" w:fill="FFFFFF"/>
        </w:rPr>
        <w:t>That the present suit being filed by the plaintiff against the defendant is the first suit and no such suit has been previously filed, pending or decided by any court of law on the same subject matter.</w:t>
      </w:r>
    </w:p>
    <w:p w:rsidR="002F3069" w:rsidRPr="002F3069" w:rsidRDefault="000F509E" w:rsidP="007F190D">
      <w:pPr>
        <w:pStyle w:val="ListParagraph"/>
        <w:numPr>
          <w:ilvl w:val="0"/>
          <w:numId w:val="1"/>
        </w:numPr>
        <w:spacing w:line="360" w:lineRule="auto"/>
        <w:jc w:val="both"/>
        <w:rPr>
          <w:sz w:val="32"/>
        </w:rPr>
      </w:pPr>
      <w:r w:rsidRPr="002F3069">
        <w:rPr>
          <w:rFonts w:cs="Arial"/>
          <w:sz w:val="28"/>
          <w:szCs w:val="20"/>
          <w:shd w:val="clear" w:color="auto" w:fill="FFFFFF"/>
        </w:rPr>
        <w:t xml:space="preserve">That the cause of action to file the present suit accrued on each and every date when the plaintiff requested the defendant to make the payment of the outstanding amount due against the defendant. The cause of action </w:t>
      </w:r>
      <w:r w:rsidR="002F3069" w:rsidRPr="002F3069">
        <w:rPr>
          <w:rFonts w:cs="Arial"/>
          <w:sz w:val="28"/>
          <w:szCs w:val="20"/>
          <w:shd w:val="clear" w:color="auto" w:fill="FFFFFF"/>
        </w:rPr>
        <w:t>finally</w:t>
      </w:r>
      <w:r w:rsidRPr="002F3069">
        <w:rPr>
          <w:rFonts w:cs="Arial"/>
          <w:sz w:val="28"/>
          <w:szCs w:val="20"/>
          <w:shd w:val="clear" w:color="auto" w:fill="FFFFFF"/>
        </w:rPr>
        <w:t xml:space="preserve"> accrued </w:t>
      </w:r>
      <w:r w:rsidR="002F3069" w:rsidRPr="002F3069">
        <w:rPr>
          <w:rFonts w:cs="Arial"/>
          <w:sz w:val="28"/>
          <w:szCs w:val="20"/>
          <w:shd w:val="clear" w:color="auto" w:fill="FFFFFF"/>
        </w:rPr>
        <w:t xml:space="preserve">in </w:t>
      </w:r>
      <w:proofErr w:type="spellStart"/>
      <w:r w:rsidR="002F3069" w:rsidRPr="002F3069">
        <w:rPr>
          <w:rFonts w:cs="Arial"/>
          <w:sz w:val="28"/>
          <w:szCs w:val="20"/>
          <w:shd w:val="clear" w:color="auto" w:fill="FFFFFF"/>
        </w:rPr>
        <w:t>favour</w:t>
      </w:r>
      <w:proofErr w:type="spellEnd"/>
      <w:r w:rsidR="002F3069" w:rsidRPr="002F3069">
        <w:rPr>
          <w:rFonts w:cs="Arial"/>
          <w:sz w:val="28"/>
          <w:szCs w:val="20"/>
          <w:shd w:val="clear" w:color="auto" w:fill="FFFFFF"/>
        </w:rPr>
        <w:t xml:space="preserve"> of the plaintiff and against the defendant </w:t>
      </w:r>
      <w:r w:rsidRPr="002F3069">
        <w:rPr>
          <w:rFonts w:cs="Arial"/>
          <w:sz w:val="28"/>
          <w:szCs w:val="20"/>
          <w:shd w:val="clear" w:color="auto" w:fill="FFFFFF"/>
        </w:rPr>
        <w:t xml:space="preserve">on </w:t>
      </w:r>
      <w:r w:rsidR="002F3069" w:rsidRPr="002F3069">
        <w:rPr>
          <w:rFonts w:cs="Arial"/>
          <w:sz w:val="28"/>
          <w:szCs w:val="20"/>
          <w:shd w:val="clear" w:color="auto" w:fill="FFFFFF"/>
        </w:rPr>
        <w:t>05.02.2013 when the plaintiff sent a L</w:t>
      </w:r>
      <w:r w:rsidRPr="002F3069">
        <w:rPr>
          <w:rFonts w:cs="Arial"/>
          <w:sz w:val="28"/>
          <w:szCs w:val="20"/>
          <w:shd w:val="clear" w:color="auto" w:fill="FFFFFF"/>
        </w:rPr>
        <w:t>egal Notice to the defendant calling upon to make the payment of the plaintiff outstanding against the defendant</w:t>
      </w:r>
      <w:r w:rsidR="002F3069">
        <w:rPr>
          <w:rFonts w:cs="Arial"/>
          <w:sz w:val="28"/>
          <w:szCs w:val="20"/>
          <w:shd w:val="clear" w:color="auto" w:fill="FFFFFF"/>
        </w:rPr>
        <w:t xml:space="preserve"> but the defendant neither replied the notice nor paid the required amount as prayed in the notice date</w:t>
      </w:r>
      <w:r w:rsidRPr="002F3069">
        <w:rPr>
          <w:rFonts w:cs="Arial"/>
          <w:sz w:val="28"/>
          <w:szCs w:val="20"/>
          <w:shd w:val="clear" w:color="auto" w:fill="FFFFFF"/>
        </w:rPr>
        <w:t xml:space="preserve">. </w:t>
      </w:r>
      <w:r w:rsidR="002F3069">
        <w:rPr>
          <w:rFonts w:cs="Arial"/>
          <w:sz w:val="28"/>
          <w:szCs w:val="20"/>
          <w:shd w:val="clear" w:color="auto" w:fill="FFFFFF"/>
        </w:rPr>
        <w:t>Hence this suit.</w:t>
      </w:r>
    </w:p>
    <w:p w:rsidR="0010520E" w:rsidRPr="003945FA" w:rsidRDefault="000F509E" w:rsidP="007F190D">
      <w:pPr>
        <w:pStyle w:val="ListParagraph"/>
        <w:numPr>
          <w:ilvl w:val="0"/>
          <w:numId w:val="1"/>
        </w:numPr>
        <w:spacing w:line="360" w:lineRule="auto"/>
        <w:jc w:val="both"/>
        <w:rPr>
          <w:sz w:val="32"/>
        </w:rPr>
      </w:pPr>
      <w:r w:rsidRPr="003945FA">
        <w:rPr>
          <w:rFonts w:cs="Arial"/>
          <w:sz w:val="28"/>
          <w:szCs w:val="20"/>
          <w:shd w:val="clear" w:color="auto" w:fill="FFFFFF"/>
        </w:rPr>
        <w:t>That plaintiff reside</w:t>
      </w:r>
      <w:r w:rsidR="00E87CA7">
        <w:rPr>
          <w:rFonts w:cs="Arial"/>
          <w:sz w:val="28"/>
          <w:szCs w:val="20"/>
          <w:shd w:val="clear" w:color="auto" w:fill="FFFFFF"/>
        </w:rPr>
        <w:t>s</w:t>
      </w:r>
      <w:r w:rsidRPr="003945FA">
        <w:rPr>
          <w:rFonts w:cs="Arial"/>
          <w:sz w:val="28"/>
          <w:szCs w:val="20"/>
          <w:shd w:val="clear" w:color="auto" w:fill="FFFFFF"/>
        </w:rPr>
        <w:t xml:space="preserve"> and entire cause of action also accrued between the parties at </w:t>
      </w:r>
      <w:r w:rsidR="00E87CA7">
        <w:rPr>
          <w:rFonts w:cs="Arial"/>
          <w:sz w:val="28"/>
          <w:szCs w:val="20"/>
          <w:shd w:val="clear" w:color="auto" w:fill="FFFFFF"/>
        </w:rPr>
        <w:t>Firozabad</w:t>
      </w:r>
      <w:r w:rsidRPr="003945FA">
        <w:rPr>
          <w:rFonts w:cs="Arial"/>
          <w:sz w:val="28"/>
          <w:szCs w:val="20"/>
          <w:shd w:val="clear" w:color="auto" w:fill="FFFFFF"/>
        </w:rPr>
        <w:t xml:space="preserve">, within the territorial jurisdiction of this </w:t>
      </w:r>
      <w:proofErr w:type="spellStart"/>
      <w:r w:rsidRPr="003945FA">
        <w:rPr>
          <w:rFonts w:cs="Arial"/>
          <w:sz w:val="28"/>
          <w:szCs w:val="20"/>
          <w:shd w:val="clear" w:color="auto" w:fill="FFFFFF"/>
        </w:rPr>
        <w:t>Hon’ble</w:t>
      </w:r>
      <w:proofErr w:type="spellEnd"/>
      <w:r w:rsidRPr="003945FA">
        <w:rPr>
          <w:rFonts w:cs="Arial"/>
          <w:sz w:val="28"/>
          <w:szCs w:val="20"/>
          <w:shd w:val="clear" w:color="auto" w:fill="FFFFFF"/>
        </w:rPr>
        <w:t xml:space="preserve"> court, therefore, this </w:t>
      </w:r>
      <w:proofErr w:type="spellStart"/>
      <w:r w:rsidRPr="003945FA">
        <w:rPr>
          <w:rFonts w:cs="Arial"/>
          <w:sz w:val="28"/>
          <w:szCs w:val="20"/>
          <w:shd w:val="clear" w:color="auto" w:fill="FFFFFF"/>
        </w:rPr>
        <w:t>Hon’ble</w:t>
      </w:r>
      <w:proofErr w:type="spellEnd"/>
      <w:r w:rsidRPr="003945FA">
        <w:rPr>
          <w:rFonts w:cs="Arial"/>
          <w:sz w:val="28"/>
          <w:szCs w:val="20"/>
          <w:shd w:val="clear" w:color="auto" w:fill="FFFFFF"/>
        </w:rPr>
        <w:t xml:space="preserve"> court has got the jurisdiction to entertain and try the present suit</w:t>
      </w:r>
      <w:r w:rsidR="0010520E" w:rsidRPr="003945FA">
        <w:rPr>
          <w:rFonts w:cs="Arial"/>
          <w:sz w:val="28"/>
          <w:szCs w:val="20"/>
        </w:rPr>
        <w:t>.</w:t>
      </w:r>
    </w:p>
    <w:p w:rsidR="0010520E" w:rsidRPr="003945FA" w:rsidRDefault="000F509E" w:rsidP="007F190D">
      <w:pPr>
        <w:pStyle w:val="ListParagraph"/>
        <w:numPr>
          <w:ilvl w:val="0"/>
          <w:numId w:val="1"/>
        </w:numPr>
        <w:spacing w:line="360" w:lineRule="auto"/>
        <w:jc w:val="both"/>
        <w:rPr>
          <w:rStyle w:val="apple-converted-space"/>
          <w:sz w:val="32"/>
        </w:rPr>
      </w:pPr>
      <w:r w:rsidRPr="003945FA">
        <w:rPr>
          <w:rFonts w:cs="Arial"/>
          <w:sz w:val="28"/>
          <w:szCs w:val="20"/>
          <w:shd w:val="clear" w:color="auto" w:fill="FFFFFF"/>
        </w:rPr>
        <w:t xml:space="preserve">That the value of the suit for the purposes of court fee and jurisdiction is assessed at Rs. </w:t>
      </w:r>
      <w:r w:rsidR="00E87CA7">
        <w:rPr>
          <w:rFonts w:cs="Arial"/>
          <w:sz w:val="28"/>
          <w:szCs w:val="20"/>
          <w:shd w:val="clear" w:color="auto" w:fill="FFFFFF"/>
        </w:rPr>
        <w:t xml:space="preserve">Rs. </w:t>
      </w:r>
      <w:r w:rsidR="00E87CA7">
        <w:rPr>
          <w:sz w:val="28"/>
        </w:rPr>
        <w:t>6, 47, 163.00</w:t>
      </w:r>
      <w:r w:rsidR="00E87CA7" w:rsidRPr="003945FA">
        <w:rPr>
          <w:rFonts w:cs="Arial"/>
          <w:sz w:val="28"/>
          <w:szCs w:val="20"/>
          <w:shd w:val="clear" w:color="auto" w:fill="FFFFFF"/>
        </w:rPr>
        <w:t xml:space="preserve"> </w:t>
      </w:r>
      <w:r w:rsidRPr="003945FA">
        <w:rPr>
          <w:rFonts w:cs="Arial"/>
          <w:sz w:val="28"/>
          <w:szCs w:val="20"/>
          <w:shd w:val="clear" w:color="auto" w:fill="FFFFFF"/>
        </w:rPr>
        <w:t xml:space="preserve">upon which </w:t>
      </w:r>
      <w:r w:rsidRPr="004745A9">
        <w:rPr>
          <w:rFonts w:cs="Arial"/>
          <w:i/>
          <w:sz w:val="28"/>
          <w:szCs w:val="20"/>
          <w:shd w:val="clear" w:color="auto" w:fill="FFFFFF"/>
        </w:rPr>
        <w:t>Ad</w:t>
      </w:r>
      <w:r w:rsidR="002F3069" w:rsidRPr="004745A9">
        <w:rPr>
          <w:rFonts w:cs="Arial"/>
          <w:i/>
          <w:sz w:val="28"/>
          <w:szCs w:val="20"/>
          <w:shd w:val="clear" w:color="auto" w:fill="FFFFFF"/>
        </w:rPr>
        <w:t xml:space="preserve"> </w:t>
      </w:r>
      <w:r w:rsidR="002F3069" w:rsidRPr="004745A9">
        <w:rPr>
          <w:rFonts w:cs="Arial"/>
          <w:i/>
          <w:sz w:val="28"/>
          <w:szCs w:val="20"/>
          <w:shd w:val="clear" w:color="auto" w:fill="FFFFFF"/>
        </w:rPr>
        <w:lastRenderedPageBreak/>
        <w:t>va</w:t>
      </w:r>
      <w:r w:rsidRPr="004745A9">
        <w:rPr>
          <w:rFonts w:cs="Arial"/>
          <w:i/>
          <w:sz w:val="28"/>
          <w:szCs w:val="20"/>
          <w:shd w:val="clear" w:color="auto" w:fill="FFFFFF"/>
        </w:rPr>
        <w:t>l</w:t>
      </w:r>
      <w:r w:rsidR="002F3069" w:rsidRPr="004745A9">
        <w:rPr>
          <w:rFonts w:cs="Arial"/>
          <w:i/>
          <w:sz w:val="28"/>
          <w:szCs w:val="20"/>
          <w:shd w:val="clear" w:color="auto" w:fill="FFFFFF"/>
        </w:rPr>
        <w:t>o</w:t>
      </w:r>
      <w:r w:rsidR="004745A9" w:rsidRPr="004745A9">
        <w:rPr>
          <w:rFonts w:cs="Arial"/>
          <w:i/>
          <w:sz w:val="28"/>
          <w:szCs w:val="20"/>
          <w:shd w:val="clear" w:color="auto" w:fill="FFFFFF"/>
        </w:rPr>
        <w:t>re</w:t>
      </w:r>
      <w:r w:rsidRPr="004745A9">
        <w:rPr>
          <w:rFonts w:cs="Arial"/>
          <w:i/>
          <w:sz w:val="28"/>
          <w:szCs w:val="20"/>
          <w:shd w:val="clear" w:color="auto" w:fill="FFFFFF"/>
        </w:rPr>
        <w:t>m</w:t>
      </w:r>
      <w:r w:rsidRPr="003945FA">
        <w:rPr>
          <w:rFonts w:cs="Arial"/>
          <w:sz w:val="28"/>
          <w:szCs w:val="20"/>
          <w:shd w:val="clear" w:color="auto" w:fill="FFFFFF"/>
        </w:rPr>
        <w:t xml:space="preserve"> Court fee Stamp of Rs. </w:t>
      </w:r>
      <w:r w:rsidR="002F3069">
        <w:rPr>
          <w:rFonts w:cs="Arial"/>
          <w:sz w:val="28"/>
          <w:szCs w:val="20"/>
          <w:shd w:val="clear" w:color="auto" w:fill="FFFFFF"/>
        </w:rPr>
        <w:t>50,1</w:t>
      </w:r>
      <w:r w:rsidR="00E87CA7">
        <w:rPr>
          <w:rFonts w:cs="Arial"/>
          <w:sz w:val="28"/>
          <w:szCs w:val="20"/>
          <w:shd w:val="clear" w:color="auto" w:fill="FFFFFF"/>
        </w:rPr>
        <w:t>00.00</w:t>
      </w:r>
      <w:r w:rsidRPr="003945FA">
        <w:rPr>
          <w:rFonts w:cs="Arial"/>
          <w:sz w:val="28"/>
          <w:szCs w:val="20"/>
          <w:shd w:val="clear" w:color="auto" w:fill="FFFFFF"/>
        </w:rPr>
        <w:t xml:space="preserve"> has been </w:t>
      </w:r>
      <w:r w:rsidR="002F3069">
        <w:rPr>
          <w:rFonts w:cs="Arial"/>
          <w:sz w:val="28"/>
          <w:szCs w:val="20"/>
          <w:shd w:val="clear" w:color="auto" w:fill="FFFFFF"/>
        </w:rPr>
        <w:t>attached</w:t>
      </w:r>
      <w:r w:rsidRPr="003945FA">
        <w:rPr>
          <w:rFonts w:cs="Arial"/>
          <w:sz w:val="28"/>
          <w:szCs w:val="20"/>
          <w:shd w:val="clear" w:color="auto" w:fill="FFFFFF"/>
        </w:rPr>
        <w:t xml:space="preserve"> </w:t>
      </w:r>
      <w:r w:rsidR="002F3069">
        <w:rPr>
          <w:rFonts w:cs="Arial"/>
          <w:sz w:val="28"/>
          <w:szCs w:val="20"/>
          <w:shd w:val="clear" w:color="auto" w:fill="FFFFFF"/>
        </w:rPr>
        <w:t>with</w:t>
      </w:r>
      <w:r w:rsidRPr="003945FA">
        <w:rPr>
          <w:rFonts w:cs="Arial"/>
          <w:sz w:val="28"/>
          <w:szCs w:val="20"/>
          <w:shd w:val="clear" w:color="auto" w:fill="FFFFFF"/>
        </w:rPr>
        <w:t xml:space="preserve"> the plaint.</w:t>
      </w:r>
    </w:p>
    <w:p w:rsidR="0010520E" w:rsidRPr="003945FA" w:rsidRDefault="000F509E" w:rsidP="007F190D">
      <w:pPr>
        <w:spacing w:line="360" w:lineRule="auto"/>
        <w:jc w:val="center"/>
        <w:rPr>
          <w:rStyle w:val="Strong"/>
          <w:rFonts w:cs="Arial"/>
          <w:sz w:val="28"/>
          <w:szCs w:val="20"/>
          <w:u w:val="single"/>
          <w:shd w:val="clear" w:color="auto" w:fill="FFFFFF"/>
        </w:rPr>
      </w:pPr>
      <w:r w:rsidRPr="003945FA">
        <w:rPr>
          <w:rStyle w:val="Strong"/>
          <w:rFonts w:cs="Arial"/>
          <w:sz w:val="28"/>
          <w:szCs w:val="20"/>
          <w:u w:val="single"/>
          <w:shd w:val="clear" w:color="auto" w:fill="FFFFFF"/>
        </w:rPr>
        <w:t>PRAYER</w:t>
      </w:r>
    </w:p>
    <w:p w:rsidR="0010520E" w:rsidRPr="003945FA" w:rsidRDefault="000F509E" w:rsidP="002F3069">
      <w:pPr>
        <w:spacing w:line="360" w:lineRule="auto"/>
        <w:ind w:firstLine="360"/>
        <w:jc w:val="both"/>
        <w:rPr>
          <w:rFonts w:cs="Arial"/>
          <w:sz w:val="28"/>
          <w:szCs w:val="20"/>
        </w:rPr>
      </w:pPr>
      <w:r w:rsidRPr="003945FA">
        <w:rPr>
          <w:rFonts w:cs="Arial"/>
          <w:sz w:val="28"/>
          <w:szCs w:val="20"/>
          <w:shd w:val="clear" w:color="auto" w:fill="FFFFFF"/>
        </w:rPr>
        <w:t xml:space="preserve">It is, therefore, prayed that this </w:t>
      </w:r>
      <w:proofErr w:type="spellStart"/>
      <w:r w:rsidRPr="003945FA">
        <w:rPr>
          <w:rFonts w:cs="Arial"/>
          <w:sz w:val="28"/>
          <w:szCs w:val="20"/>
          <w:shd w:val="clear" w:color="auto" w:fill="FFFFFF"/>
        </w:rPr>
        <w:t>Hon’ble</w:t>
      </w:r>
      <w:proofErr w:type="spellEnd"/>
      <w:r w:rsidRPr="003945FA">
        <w:rPr>
          <w:rFonts w:cs="Arial"/>
          <w:sz w:val="28"/>
          <w:szCs w:val="20"/>
          <w:shd w:val="clear" w:color="auto" w:fill="FFFFFF"/>
        </w:rPr>
        <w:t xml:space="preserve"> court may graciously be pleased to pass</w:t>
      </w:r>
    </w:p>
    <w:p w:rsidR="0010520E" w:rsidRPr="003945FA" w:rsidRDefault="000F509E" w:rsidP="007F190D">
      <w:pPr>
        <w:pStyle w:val="ListParagraph"/>
        <w:numPr>
          <w:ilvl w:val="0"/>
          <w:numId w:val="2"/>
        </w:numPr>
        <w:spacing w:line="360" w:lineRule="auto"/>
        <w:jc w:val="both"/>
        <w:rPr>
          <w:rStyle w:val="apple-converted-space"/>
          <w:rFonts w:cs="Arial"/>
          <w:sz w:val="28"/>
          <w:szCs w:val="20"/>
          <w:shd w:val="clear" w:color="auto" w:fill="FFFFFF"/>
        </w:rPr>
      </w:pPr>
      <w:r w:rsidRPr="003945FA">
        <w:rPr>
          <w:rFonts w:cs="Arial"/>
          <w:sz w:val="28"/>
          <w:szCs w:val="20"/>
          <w:shd w:val="clear" w:color="auto" w:fill="FFFFFF"/>
        </w:rPr>
        <w:t xml:space="preserve">a decree for recovery of </w:t>
      </w:r>
      <w:r w:rsidR="00E87CA7">
        <w:rPr>
          <w:rFonts w:cs="Arial"/>
          <w:sz w:val="28"/>
          <w:szCs w:val="20"/>
          <w:shd w:val="clear" w:color="auto" w:fill="FFFFFF"/>
        </w:rPr>
        <w:t xml:space="preserve">Rs. </w:t>
      </w:r>
      <w:r w:rsidR="00E87CA7">
        <w:rPr>
          <w:sz w:val="28"/>
        </w:rPr>
        <w:t>6, 47, 163.00</w:t>
      </w:r>
      <w:r w:rsidR="00E87CA7" w:rsidRPr="003945FA">
        <w:rPr>
          <w:rFonts w:cs="Arial"/>
          <w:sz w:val="28"/>
          <w:szCs w:val="20"/>
          <w:shd w:val="clear" w:color="auto" w:fill="FFFFFF"/>
        </w:rPr>
        <w:t xml:space="preserve"> </w:t>
      </w:r>
      <w:r w:rsidRPr="003945FA">
        <w:rPr>
          <w:rFonts w:cs="Arial"/>
          <w:sz w:val="28"/>
          <w:szCs w:val="20"/>
          <w:shd w:val="clear" w:color="auto" w:fill="FFFFFF"/>
        </w:rPr>
        <w:t xml:space="preserve">may kindly be passed in </w:t>
      </w:r>
      <w:proofErr w:type="spellStart"/>
      <w:r w:rsidRPr="003945FA">
        <w:rPr>
          <w:rFonts w:cs="Arial"/>
          <w:sz w:val="28"/>
          <w:szCs w:val="20"/>
          <w:shd w:val="clear" w:color="auto" w:fill="FFFFFF"/>
        </w:rPr>
        <w:t>favour</w:t>
      </w:r>
      <w:proofErr w:type="spellEnd"/>
      <w:r w:rsidRPr="003945FA">
        <w:rPr>
          <w:rFonts w:cs="Arial"/>
          <w:sz w:val="28"/>
          <w:szCs w:val="20"/>
          <w:shd w:val="clear" w:color="auto" w:fill="FFFFFF"/>
        </w:rPr>
        <w:t xml:space="preserve"> of the plaintiff and against the defendant</w:t>
      </w:r>
      <w:r w:rsidR="0010520E" w:rsidRPr="003945FA">
        <w:rPr>
          <w:rStyle w:val="apple-converted-space"/>
          <w:rFonts w:cs="Arial"/>
          <w:sz w:val="28"/>
          <w:szCs w:val="20"/>
          <w:shd w:val="clear" w:color="auto" w:fill="FFFFFF"/>
        </w:rPr>
        <w:t>;</w:t>
      </w:r>
    </w:p>
    <w:p w:rsidR="0010520E" w:rsidRPr="003945FA" w:rsidRDefault="000F509E" w:rsidP="007F190D">
      <w:pPr>
        <w:pStyle w:val="ListParagraph"/>
        <w:numPr>
          <w:ilvl w:val="0"/>
          <w:numId w:val="2"/>
        </w:numPr>
        <w:spacing w:line="360" w:lineRule="auto"/>
        <w:jc w:val="both"/>
        <w:rPr>
          <w:sz w:val="32"/>
        </w:rPr>
      </w:pPr>
      <w:r w:rsidRPr="003945FA">
        <w:rPr>
          <w:rFonts w:cs="Arial"/>
          <w:sz w:val="28"/>
          <w:szCs w:val="20"/>
          <w:shd w:val="clear" w:color="auto" w:fill="FFFFFF"/>
        </w:rPr>
        <w:t xml:space="preserve">costs of the suit may be awarded in </w:t>
      </w:r>
      <w:proofErr w:type="spellStart"/>
      <w:r w:rsidRPr="003945FA">
        <w:rPr>
          <w:rFonts w:cs="Arial"/>
          <w:sz w:val="28"/>
          <w:szCs w:val="20"/>
          <w:shd w:val="clear" w:color="auto" w:fill="FFFFFF"/>
        </w:rPr>
        <w:t>favour</w:t>
      </w:r>
      <w:proofErr w:type="spellEnd"/>
      <w:r w:rsidRPr="003945FA">
        <w:rPr>
          <w:rFonts w:cs="Arial"/>
          <w:sz w:val="28"/>
          <w:szCs w:val="20"/>
          <w:shd w:val="clear" w:color="auto" w:fill="FFFFFF"/>
        </w:rPr>
        <w:t xml:space="preserve"> of the plaintiff and against the defendant</w:t>
      </w:r>
      <w:r w:rsidR="0010520E" w:rsidRPr="003945FA">
        <w:rPr>
          <w:rStyle w:val="apple-converted-space"/>
          <w:rFonts w:cs="Arial"/>
          <w:sz w:val="28"/>
          <w:szCs w:val="20"/>
          <w:shd w:val="clear" w:color="auto" w:fill="FFFFFF"/>
        </w:rPr>
        <w:t xml:space="preserve">; </w:t>
      </w:r>
      <w:r w:rsidR="0010520E" w:rsidRPr="003945FA">
        <w:rPr>
          <w:rFonts w:cs="Arial"/>
          <w:sz w:val="28"/>
          <w:szCs w:val="20"/>
          <w:shd w:val="clear" w:color="auto" w:fill="FFFFFF"/>
        </w:rPr>
        <w:t>and</w:t>
      </w:r>
      <w:r w:rsidRPr="003945FA">
        <w:rPr>
          <w:rFonts w:cs="Arial"/>
          <w:sz w:val="28"/>
          <w:szCs w:val="20"/>
          <w:shd w:val="clear" w:color="auto" w:fill="FFFFFF"/>
        </w:rPr>
        <w:t xml:space="preserve"> </w:t>
      </w:r>
    </w:p>
    <w:p w:rsidR="002F55D8" w:rsidRPr="002F55D8" w:rsidRDefault="000F509E" w:rsidP="002F55D8">
      <w:pPr>
        <w:pStyle w:val="ListParagraph"/>
        <w:numPr>
          <w:ilvl w:val="0"/>
          <w:numId w:val="2"/>
        </w:numPr>
        <w:spacing w:line="360" w:lineRule="auto"/>
        <w:jc w:val="both"/>
        <w:rPr>
          <w:rStyle w:val="apple-converted-space"/>
          <w:sz w:val="32"/>
        </w:rPr>
      </w:pPr>
      <w:proofErr w:type="gramStart"/>
      <w:r w:rsidRPr="003945FA">
        <w:rPr>
          <w:rFonts w:cs="Arial"/>
          <w:sz w:val="28"/>
          <w:szCs w:val="20"/>
          <w:shd w:val="clear" w:color="auto" w:fill="FFFFFF"/>
        </w:rPr>
        <w:t>any</w:t>
      </w:r>
      <w:proofErr w:type="gramEnd"/>
      <w:r w:rsidRPr="003945FA">
        <w:rPr>
          <w:rFonts w:cs="Arial"/>
          <w:sz w:val="28"/>
          <w:szCs w:val="20"/>
          <w:shd w:val="clear" w:color="auto" w:fill="FFFFFF"/>
        </w:rPr>
        <w:t xml:space="preserve"> other relief </w:t>
      </w:r>
      <w:r w:rsidR="005511A4">
        <w:rPr>
          <w:rFonts w:cs="Arial"/>
          <w:sz w:val="28"/>
          <w:szCs w:val="20"/>
          <w:shd w:val="clear" w:color="auto" w:fill="FFFFFF"/>
        </w:rPr>
        <w:t xml:space="preserve">to which this </w:t>
      </w:r>
      <w:proofErr w:type="spellStart"/>
      <w:r w:rsidR="005511A4">
        <w:rPr>
          <w:rFonts w:cs="Arial"/>
          <w:sz w:val="28"/>
          <w:szCs w:val="20"/>
          <w:shd w:val="clear" w:color="auto" w:fill="FFFFFF"/>
        </w:rPr>
        <w:t>Hon’ble</w:t>
      </w:r>
      <w:proofErr w:type="spellEnd"/>
      <w:r w:rsidR="005511A4">
        <w:rPr>
          <w:rFonts w:cs="Arial"/>
          <w:sz w:val="28"/>
          <w:szCs w:val="20"/>
          <w:shd w:val="clear" w:color="auto" w:fill="FFFFFF"/>
        </w:rPr>
        <w:t xml:space="preserve"> C</w:t>
      </w:r>
      <w:r w:rsidRPr="003945FA">
        <w:rPr>
          <w:rFonts w:cs="Arial"/>
          <w:sz w:val="28"/>
          <w:szCs w:val="20"/>
          <w:shd w:val="clear" w:color="auto" w:fill="FFFFFF"/>
        </w:rPr>
        <w:t xml:space="preserve">ourt deems fit and proper may kindly be granted in </w:t>
      </w:r>
      <w:proofErr w:type="spellStart"/>
      <w:r w:rsidRPr="003945FA">
        <w:rPr>
          <w:rFonts w:cs="Arial"/>
          <w:sz w:val="28"/>
          <w:szCs w:val="20"/>
          <w:shd w:val="clear" w:color="auto" w:fill="FFFFFF"/>
        </w:rPr>
        <w:t>favour</w:t>
      </w:r>
      <w:proofErr w:type="spellEnd"/>
      <w:r w:rsidRPr="003945FA">
        <w:rPr>
          <w:rFonts w:cs="Arial"/>
          <w:sz w:val="28"/>
          <w:szCs w:val="20"/>
          <w:shd w:val="clear" w:color="auto" w:fill="FFFFFF"/>
        </w:rPr>
        <w:t xml:space="preserve"> of the plaintiff and against the defendant</w:t>
      </w:r>
      <w:r w:rsidR="0010520E" w:rsidRPr="003945FA">
        <w:rPr>
          <w:rFonts w:cs="Arial"/>
          <w:sz w:val="28"/>
          <w:szCs w:val="20"/>
          <w:shd w:val="clear" w:color="auto" w:fill="FFFFFF"/>
        </w:rPr>
        <w:t>.</w:t>
      </w:r>
      <w:r w:rsidRPr="003945FA">
        <w:rPr>
          <w:rStyle w:val="apple-converted-space"/>
          <w:rFonts w:cs="Arial"/>
          <w:sz w:val="28"/>
          <w:szCs w:val="20"/>
          <w:shd w:val="clear" w:color="auto" w:fill="FFFFFF"/>
        </w:rPr>
        <w:t> </w:t>
      </w:r>
    </w:p>
    <w:p w:rsidR="0010520E" w:rsidRPr="002F3069" w:rsidRDefault="002F55D8" w:rsidP="002F3069">
      <w:pPr>
        <w:spacing w:line="360" w:lineRule="auto"/>
        <w:ind w:left="5040" w:firstLine="720"/>
        <w:rPr>
          <w:b/>
          <w:sz w:val="28"/>
        </w:rPr>
      </w:pPr>
      <w:r w:rsidRPr="002F55D8">
        <w:rPr>
          <w:b/>
          <w:sz w:val="28"/>
        </w:rPr>
        <w:t>PLAINTIFF</w:t>
      </w:r>
      <w:r w:rsidR="0010520E" w:rsidRPr="002F55D8">
        <w:rPr>
          <w:rFonts w:cs="Arial"/>
          <w:sz w:val="28"/>
          <w:szCs w:val="20"/>
          <w:shd w:val="clear" w:color="auto" w:fill="FFFFFF"/>
        </w:rPr>
        <w:tab/>
      </w:r>
      <w:r w:rsidR="0010520E" w:rsidRPr="002F55D8">
        <w:rPr>
          <w:rFonts w:cs="Arial"/>
          <w:sz w:val="28"/>
          <w:szCs w:val="20"/>
          <w:shd w:val="clear" w:color="auto" w:fill="FFFFFF"/>
        </w:rPr>
        <w:tab/>
      </w:r>
      <w:r w:rsidR="000F509E" w:rsidRPr="002F55D8">
        <w:rPr>
          <w:rFonts w:cs="Arial"/>
          <w:sz w:val="28"/>
          <w:szCs w:val="20"/>
        </w:rPr>
        <w:br/>
      </w:r>
    </w:p>
    <w:p w:rsidR="004745A9" w:rsidRDefault="004745A9" w:rsidP="002F55D8">
      <w:pPr>
        <w:spacing w:line="360" w:lineRule="auto"/>
        <w:jc w:val="both"/>
        <w:rPr>
          <w:b/>
          <w:sz w:val="28"/>
          <w:u w:val="single"/>
        </w:rPr>
      </w:pPr>
    </w:p>
    <w:p w:rsidR="002F55D8" w:rsidRPr="002F55D8" w:rsidRDefault="002F55D8" w:rsidP="002F55D8">
      <w:pPr>
        <w:spacing w:line="360" w:lineRule="auto"/>
        <w:jc w:val="both"/>
        <w:rPr>
          <w:sz w:val="28"/>
        </w:rPr>
      </w:pPr>
      <w:r w:rsidRPr="002F55D8">
        <w:rPr>
          <w:b/>
          <w:sz w:val="28"/>
          <w:u w:val="single"/>
        </w:rPr>
        <w:t>VERIFICATION: -</w:t>
      </w:r>
      <w:r w:rsidRPr="002F55D8">
        <w:rPr>
          <w:sz w:val="28"/>
        </w:rPr>
        <w:t xml:space="preserve"> Verified that the content of paragraph No. </w:t>
      </w:r>
      <w:r w:rsidR="002F3069">
        <w:rPr>
          <w:sz w:val="28"/>
        </w:rPr>
        <w:t>0</w:t>
      </w:r>
      <w:r w:rsidRPr="002F55D8">
        <w:rPr>
          <w:sz w:val="28"/>
        </w:rPr>
        <w:t xml:space="preserve">1 to </w:t>
      </w:r>
      <w:r w:rsidR="002F3069">
        <w:rPr>
          <w:sz w:val="28"/>
        </w:rPr>
        <w:t>16</w:t>
      </w:r>
      <w:r w:rsidRPr="002F55D8">
        <w:rPr>
          <w:sz w:val="28"/>
        </w:rPr>
        <w:t xml:space="preserve"> of this plaint is base on personal knowle</w:t>
      </w:r>
      <w:r w:rsidR="002F3069">
        <w:rPr>
          <w:sz w:val="28"/>
        </w:rPr>
        <w:t>dge and belief of the plaintiff</w:t>
      </w:r>
      <w:r w:rsidRPr="002F55D8">
        <w:rPr>
          <w:sz w:val="28"/>
        </w:rPr>
        <w:t xml:space="preserve"> while the content of paragraph No. </w:t>
      </w:r>
      <w:r w:rsidR="001B7CF6">
        <w:rPr>
          <w:sz w:val="28"/>
        </w:rPr>
        <w:t>17, 18 and 19</w:t>
      </w:r>
      <w:r w:rsidRPr="002F55D8">
        <w:rPr>
          <w:sz w:val="28"/>
        </w:rPr>
        <w:t xml:space="preserve"> of this plaint is base on the legal advice given to </w:t>
      </w:r>
      <w:r w:rsidR="002F3069">
        <w:rPr>
          <w:sz w:val="28"/>
        </w:rPr>
        <w:t>me</w:t>
      </w:r>
      <w:r w:rsidRPr="002F55D8">
        <w:rPr>
          <w:sz w:val="28"/>
        </w:rPr>
        <w:t xml:space="preserve"> and </w:t>
      </w:r>
      <w:r w:rsidR="002F3069">
        <w:rPr>
          <w:sz w:val="28"/>
        </w:rPr>
        <w:t>I</w:t>
      </w:r>
      <w:r w:rsidRPr="002F55D8">
        <w:rPr>
          <w:sz w:val="28"/>
        </w:rPr>
        <w:t xml:space="preserve"> believe to this advice to be true and correct.</w:t>
      </w:r>
    </w:p>
    <w:p w:rsidR="002F55D8" w:rsidRPr="002F55D8" w:rsidRDefault="002F55D8" w:rsidP="002F55D8">
      <w:pPr>
        <w:spacing w:line="360" w:lineRule="auto"/>
        <w:jc w:val="both"/>
        <w:rPr>
          <w:sz w:val="28"/>
        </w:rPr>
      </w:pPr>
      <w:r w:rsidRPr="002F55D8">
        <w:rPr>
          <w:sz w:val="28"/>
        </w:rPr>
        <w:tab/>
      </w:r>
      <w:proofErr w:type="gramStart"/>
      <w:r w:rsidRPr="002F55D8">
        <w:rPr>
          <w:sz w:val="28"/>
        </w:rPr>
        <w:t xml:space="preserve">Verified on this </w:t>
      </w:r>
      <w:r>
        <w:rPr>
          <w:sz w:val="28"/>
        </w:rPr>
        <w:t>2</w:t>
      </w:r>
      <w:r w:rsidR="001B7CF6">
        <w:rPr>
          <w:sz w:val="28"/>
        </w:rPr>
        <w:t>9</w:t>
      </w:r>
      <w:r w:rsidRPr="002F55D8">
        <w:rPr>
          <w:sz w:val="28"/>
          <w:vertAlign w:val="superscript"/>
        </w:rPr>
        <w:t>th</w:t>
      </w:r>
      <w:r w:rsidRPr="002F55D8">
        <w:rPr>
          <w:sz w:val="28"/>
        </w:rPr>
        <w:t xml:space="preserve"> day of </w:t>
      </w:r>
      <w:r>
        <w:rPr>
          <w:sz w:val="28"/>
        </w:rPr>
        <w:t>March 2013</w:t>
      </w:r>
      <w:r w:rsidRPr="002F55D8">
        <w:rPr>
          <w:sz w:val="28"/>
        </w:rPr>
        <w:t xml:space="preserve"> at District &amp; Sessions Court Compound, Firozabad.</w:t>
      </w:r>
      <w:proofErr w:type="gramEnd"/>
    </w:p>
    <w:p w:rsidR="002F55D8" w:rsidRPr="002F55D8" w:rsidRDefault="002F55D8" w:rsidP="002F55D8">
      <w:pPr>
        <w:spacing w:line="360" w:lineRule="auto"/>
        <w:ind w:left="5040" w:firstLine="720"/>
        <w:rPr>
          <w:b/>
          <w:sz w:val="28"/>
        </w:rPr>
      </w:pPr>
      <w:r w:rsidRPr="002F55D8">
        <w:rPr>
          <w:b/>
          <w:sz w:val="28"/>
        </w:rPr>
        <w:t>PLAINTIFF</w:t>
      </w:r>
    </w:p>
    <w:p w:rsidR="004745A9" w:rsidRDefault="004745A9" w:rsidP="004745A9">
      <w:pPr>
        <w:spacing w:line="360" w:lineRule="auto"/>
        <w:rPr>
          <w:b/>
          <w:sz w:val="28"/>
        </w:rPr>
      </w:pPr>
    </w:p>
    <w:p w:rsidR="002F55D8" w:rsidRPr="002F55D8" w:rsidRDefault="002F55D8" w:rsidP="002F55D8">
      <w:pPr>
        <w:spacing w:line="360" w:lineRule="auto"/>
        <w:jc w:val="center"/>
        <w:rPr>
          <w:b/>
          <w:sz w:val="28"/>
        </w:rPr>
      </w:pPr>
      <w:r w:rsidRPr="002F55D8">
        <w:rPr>
          <w:b/>
          <w:sz w:val="28"/>
        </w:rPr>
        <w:t>THROUGH</w:t>
      </w:r>
    </w:p>
    <w:p w:rsidR="005511A4" w:rsidRPr="002F3069" w:rsidRDefault="005511A4" w:rsidP="002F3069">
      <w:pPr>
        <w:spacing w:line="360" w:lineRule="auto"/>
        <w:rPr>
          <w:b/>
          <w:sz w:val="28"/>
        </w:rPr>
      </w:pPr>
    </w:p>
    <w:p w:rsidR="002F55D8" w:rsidRDefault="002F55D8" w:rsidP="002F55D8">
      <w:pPr>
        <w:spacing w:line="360" w:lineRule="auto"/>
        <w:jc w:val="center"/>
        <w:rPr>
          <w:b/>
          <w:sz w:val="28"/>
        </w:rPr>
      </w:pPr>
      <w:r w:rsidRPr="002F55D8">
        <w:rPr>
          <w:b/>
          <w:sz w:val="28"/>
        </w:rPr>
        <w:t>(PRAVEEN KUMAR BHATNAGER)</w:t>
      </w:r>
    </w:p>
    <w:p w:rsidR="0010520E" w:rsidRPr="002F55D8" w:rsidRDefault="002F55D8" w:rsidP="002F55D8">
      <w:pPr>
        <w:spacing w:line="360" w:lineRule="auto"/>
        <w:jc w:val="center"/>
        <w:rPr>
          <w:b/>
          <w:sz w:val="28"/>
        </w:rPr>
      </w:pPr>
      <w:r w:rsidRPr="002F55D8">
        <w:rPr>
          <w:b/>
          <w:i/>
        </w:rPr>
        <w:t>LL. M., ADVOCATE</w:t>
      </w:r>
    </w:p>
    <w:sectPr w:rsidR="0010520E" w:rsidRPr="002F55D8" w:rsidSect="00191A1A">
      <w:pgSz w:w="12240" w:h="20160" w:code="5"/>
      <w:pgMar w:top="1872" w:right="720" w:bottom="1440" w:left="28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8E3FB4"/>
    <w:multiLevelType w:val="hybridMultilevel"/>
    <w:tmpl w:val="A88C8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C60BD0"/>
    <w:multiLevelType w:val="hybridMultilevel"/>
    <w:tmpl w:val="F8A6B494"/>
    <w:lvl w:ilvl="0" w:tplc="73449A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BE7147"/>
    <w:multiLevelType w:val="hybridMultilevel"/>
    <w:tmpl w:val="F800E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4F48CB"/>
    <w:multiLevelType w:val="hybridMultilevel"/>
    <w:tmpl w:val="AE22C11E"/>
    <w:lvl w:ilvl="0" w:tplc="1010B7B6">
      <w:start w:val="1"/>
      <w:numFmt w:val="decimal"/>
      <w:lvlText w:val="%1."/>
      <w:lvlJc w:val="left"/>
      <w:pPr>
        <w:ind w:left="795" w:hanging="435"/>
      </w:pPr>
      <w:rPr>
        <w:rFonts w:asciiTheme="minorHAnsi" w:eastAsiaTheme="minorHAnsi" w:hAnsiTheme="minorHAns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0F509E"/>
    <w:rsid w:val="000F509E"/>
    <w:rsid w:val="0010520E"/>
    <w:rsid w:val="00125758"/>
    <w:rsid w:val="00146FFA"/>
    <w:rsid w:val="00191A1A"/>
    <w:rsid w:val="001B7CF6"/>
    <w:rsid w:val="002F3069"/>
    <w:rsid w:val="002F55D8"/>
    <w:rsid w:val="003945FA"/>
    <w:rsid w:val="00397383"/>
    <w:rsid w:val="00414CFE"/>
    <w:rsid w:val="004745A9"/>
    <w:rsid w:val="00474FA1"/>
    <w:rsid w:val="004843E2"/>
    <w:rsid w:val="004D57DE"/>
    <w:rsid w:val="004E1CC9"/>
    <w:rsid w:val="005064DC"/>
    <w:rsid w:val="005511A4"/>
    <w:rsid w:val="006025DD"/>
    <w:rsid w:val="00620032"/>
    <w:rsid w:val="006214F8"/>
    <w:rsid w:val="007F190D"/>
    <w:rsid w:val="00807F61"/>
    <w:rsid w:val="00837B09"/>
    <w:rsid w:val="008603AE"/>
    <w:rsid w:val="008B40D2"/>
    <w:rsid w:val="00944CB6"/>
    <w:rsid w:val="009C21F0"/>
    <w:rsid w:val="00A0178F"/>
    <w:rsid w:val="00A26B29"/>
    <w:rsid w:val="00A7140D"/>
    <w:rsid w:val="00AE0F7E"/>
    <w:rsid w:val="00C202F9"/>
    <w:rsid w:val="00C21FFD"/>
    <w:rsid w:val="00C33467"/>
    <w:rsid w:val="00C51614"/>
    <w:rsid w:val="00C63E76"/>
    <w:rsid w:val="00C816C0"/>
    <w:rsid w:val="00CA7DB7"/>
    <w:rsid w:val="00D0603E"/>
    <w:rsid w:val="00D163D1"/>
    <w:rsid w:val="00D5711C"/>
    <w:rsid w:val="00D60C11"/>
    <w:rsid w:val="00E87CA7"/>
    <w:rsid w:val="00EC01CC"/>
    <w:rsid w:val="00EC5D7E"/>
    <w:rsid w:val="00EE12A0"/>
    <w:rsid w:val="00F34ECA"/>
    <w:rsid w:val="00F71C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FF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F509E"/>
  </w:style>
  <w:style w:type="character" w:styleId="Strong">
    <w:name w:val="Strong"/>
    <w:basedOn w:val="DefaultParagraphFont"/>
    <w:uiPriority w:val="22"/>
    <w:qFormat/>
    <w:rsid w:val="000F509E"/>
    <w:rPr>
      <w:b/>
      <w:bCs/>
    </w:rPr>
  </w:style>
  <w:style w:type="paragraph" w:styleId="ListParagraph">
    <w:name w:val="List Paragraph"/>
    <w:basedOn w:val="Normal"/>
    <w:uiPriority w:val="34"/>
    <w:qFormat/>
    <w:rsid w:val="00191A1A"/>
    <w:pPr>
      <w:ind w:left="720"/>
      <w:contextualSpacing/>
    </w:pPr>
  </w:style>
</w:styles>
</file>

<file path=word/webSettings.xml><?xml version="1.0" encoding="utf-8"?>
<w:webSettings xmlns:r="http://schemas.openxmlformats.org/officeDocument/2006/relationships" xmlns:w="http://schemas.openxmlformats.org/wordprocessingml/2006/main">
  <w:divs>
    <w:div w:id="863905807">
      <w:bodyDiv w:val="1"/>
      <w:marLeft w:val="0"/>
      <w:marRight w:val="0"/>
      <w:marTop w:val="0"/>
      <w:marBottom w:val="0"/>
      <w:divBdr>
        <w:top w:val="none" w:sz="0" w:space="0" w:color="auto"/>
        <w:left w:val="none" w:sz="0" w:space="0" w:color="auto"/>
        <w:bottom w:val="none" w:sz="0" w:space="0" w:color="auto"/>
        <w:right w:val="none" w:sz="0" w:space="0" w:color="auto"/>
      </w:divBdr>
    </w:div>
    <w:div w:id="154822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348</TotalTime>
  <Pages>5</Pages>
  <Words>1278</Words>
  <Characters>7287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26</cp:revision>
  <cp:lastPrinted>2013-03-28T03:39:00Z</cp:lastPrinted>
  <dcterms:created xsi:type="dcterms:W3CDTF">2013-03-22T17:21:00Z</dcterms:created>
  <dcterms:modified xsi:type="dcterms:W3CDTF">2013-03-28T03:41:00Z</dcterms:modified>
</cp:coreProperties>
</file>