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931AA" w:rsidRDefault="00A931AA">
      <w:pPr>
        <w:ind w:left="8419"/>
        <w:rPr>
          <w:sz w:val="24"/>
          <w:szCs w:val="24"/>
          <w:u w:val="single"/>
        </w:rPr>
      </w:pPr>
    </w:p>
    <w:p w:rsidR="00000000" w:rsidRPr="00A931AA" w:rsidRDefault="00A931AA">
      <w:pPr>
        <w:shd w:val="clear" w:color="auto" w:fill="FFFFFF"/>
        <w:ind w:left="202"/>
        <w:rPr>
          <w:u w:val="single"/>
        </w:rPr>
      </w:pPr>
      <w:r w:rsidRPr="00A931AA">
        <w:rPr>
          <w:color w:val="444444"/>
          <w:spacing w:val="4"/>
          <w:u w:val="single"/>
        </w:rPr>
        <w:t>BEF</w:t>
      </w:r>
      <w:r w:rsidRPr="00A931AA">
        <w:rPr>
          <w:color w:val="444444"/>
          <w:spacing w:val="4"/>
          <w:u w:val="single"/>
        </w:rPr>
        <w:t>ORE THE DISTRICT CONSUMER DISPUTES</w:t>
      </w:r>
      <w:r w:rsidRPr="00A931AA">
        <w:rPr>
          <w:color w:val="444444"/>
          <w:spacing w:val="4"/>
          <w:u w:val="single"/>
        </w:rPr>
        <w:t xml:space="preserve"> RED</w:t>
      </w:r>
      <w:r w:rsidRPr="00A931AA">
        <w:rPr>
          <w:color w:val="444444"/>
          <w:spacing w:val="4"/>
          <w:u w:val="single"/>
        </w:rPr>
        <w:t>RESSAL</w:t>
      </w:r>
      <w:r w:rsidRPr="00A931AA">
        <w:rPr>
          <w:color w:val="444444"/>
          <w:spacing w:val="4"/>
          <w:u w:val="single"/>
        </w:rPr>
        <w:t xml:space="preserve"> FORUM.ROHTAK</w:t>
      </w:r>
    </w:p>
    <w:p w:rsidR="00000000" w:rsidRDefault="00A931AA" w:rsidP="00A931AA">
      <w:pPr>
        <w:shd w:val="clear" w:color="auto" w:fill="FFFFFF"/>
        <w:tabs>
          <w:tab w:val="left" w:leader="dot" w:pos="5813"/>
          <w:tab w:val="left" w:pos="7470"/>
        </w:tabs>
        <w:spacing w:before="1210" w:line="475" w:lineRule="exact"/>
        <w:ind w:left="504"/>
      </w:pPr>
      <w:r>
        <w:rPr>
          <w:color w:val="000000"/>
          <w:spacing w:val="2"/>
        </w:rPr>
        <w:t xml:space="preserve">DHARAMVIR       </w:t>
      </w:r>
      <w:r>
        <w:rPr>
          <w:color w:val="000000"/>
        </w:rPr>
        <w:tab/>
      </w:r>
      <w:r>
        <w:rPr>
          <w:color w:val="000000"/>
          <w:spacing w:val="9"/>
        </w:rPr>
        <w:t>Complainant</w:t>
      </w:r>
      <w:r>
        <w:rPr>
          <w:color w:val="000000"/>
          <w:spacing w:val="9"/>
        </w:rPr>
        <w:tab/>
      </w:r>
    </w:p>
    <w:p w:rsidR="00000000" w:rsidRDefault="00A931AA">
      <w:pPr>
        <w:shd w:val="clear" w:color="auto" w:fill="FFFFFF"/>
        <w:spacing w:line="475" w:lineRule="exact"/>
        <w:ind w:left="3374"/>
      </w:pPr>
      <w:r>
        <w:rPr>
          <w:color w:val="000000"/>
          <w:spacing w:val="5"/>
        </w:rPr>
        <w:t>Versus</w:t>
      </w:r>
    </w:p>
    <w:p w:rsidR="00000000" w:rsidRDefault="00A931AA">
      <w:pPr>
        <w:shd w:val="clear" w:color="auto" w:fill="FFFFFF"/>
        <w:tabs>
          <w:tab w:val="left" w:leader="dot" w:pos="5717"/>
        </w:tabs>
        <w:spacing w:line="475" w:lineRule="exact"/>
        <w:ind w:left="518"/>
      </w:pPr>
      <w:r>
        <w:rPr>
          <w:color w:val="000000"/>
          <w:spacing w:val="2"/>
        </w:rPr>
        <w:t xml:space="preserve">IFFCO TOK1O GENERAL INSURANCE etc  </w:t>
      </w:r>
      <w:r>
        <w:rPr>
          <w:color w:val="000000"/>
        </w:rPr>
        <w:tab/>
        <w:t xml:space="preserve">    </w:t>
      </w:r>
      <w:r>
        <w:rPr>
          <w:color w:val="000000"/>
          <w:spacing w:val="7"/>
        </w:rPr>
        <w:t>Respondents</w:t>
      </w:r>
    </w:p>
    <w:p w:rsidR="00000000" w:rsidRDefault="00A931AA">
      <w:pPr>
        <w:shd w:val="clear" w:color="auto" w:fill="FFFFFF"/>
        <w:spacing w:line="475" w:lineRule="exact"/>
        <w:ind w:left="154"/>
      </w:pPr>
      <w:r>
        <w:rPr>
          <w:b/>
          <w:bCs/>
          <w:color w:val="000000"/>
          <w:spacing w:val="-2"/>
          <w:sz w:val="22"/>
          <w:szCs w:val="22"/>
          <w:u w:val="single"/>
        </w:rPr>
        <w:t>REPLY ON BEHALF OP</w:t>
      </w:r>
      <w:r>
        <w:rPr>
          <w:b/>
          <w:bCs/>
          <w:color w:val="000000"/>
          <w:spacing w:val="-2"/>
          <w:sz w:val="22"/>
          <w:szCs w:val="22"/>
        </w:rPr>
        <w:t xml:space="preserve"> THE RESPONDENT;</w:t>
      </w:r>
    </w:p>
    <w:p w:rsidR="00000000" w:rsidRDefault="00A931AA">
      <w:pPr>
        <w:shd w:val="clear" w:color="auto" w:fill="FFFFFF"/>
        <w:spacing w:line="475" w:lineRule="exact"/>
        <w:ind w:left="158" w:right="5645"/>
      </w:pPr>
      <w:r>
        <w:rPr>
          <w:color w:val="000000"/>
          <w:spacing w:val="-2"/>
          <w:sz w:val="22"/>
          <w:szCs w:val="22"/>
        </w:rPr>
        <w:t>MOST RESPECTFULLY SHOWETH;-</w:t>
      </w:r>
      <w:proofErr w:type="spellStart"/>
      <w:r>
        <w:rPr>
          <w:color w:val="000000"/>
          <w:spacing w:val="9"/>
          <w:sz w:val="22"/>
          <w:szCs w:val="22"/>
        </w:rPr>
        <w:t>i</w:t>
      </w:r>
      <w:proofErr w:type="spellEnd"/>
      <w:r>
        <w:rPr>
          <w:color w:val="000000"/>
          <w:spacing w:val="9"/>
          <w:sz w:val="22"/>
          <w:szCs w:val="22"/>
        </w:rPr>
        <w:t>. PRELIMINARY OBJECTIONS:-</w:t>
      </w:r>
    </w:p>
    <w:p w:rsidR="00000000" w:rsidRDefault="00A931AA">
      <w:pPr>
        <w:shd w:val="clear" w:color="auto" w:fill="FFFFFF"/>
        <w:spacing w:line="475" w:lineRule="exact"/>
        <w:ind w:left="91" w:right="1997"/>
        <w:jc w:val="both"/>
      </w:pPr>
      <w:r>
        <w:rPr>
          <w:noProof/>
        </w:rPr>
        <w:pict>
          <v:line id="_x0000_s1026" style="position:absolute;left:0;text-align:left;z-index:251658240" from="25.9pt,-3.85pt" to="178.05pt,-3.85pt" o:allowincell="f" strokeweight=".25pt"/>
        </w:pict>
      </w:r>
      <w:r>
        <w:rPr>
          <w:color w:val="000000"/>
          <w:spacing w:val="1"/>
          <w:sz w:val="22"/>
          <w:szCs w:val="22"/>
        </w:rPr>
        <w:t xml:space="preserve">1. That the Complainant has concealed and suppressed the material and </w:t>
      </w:r>
      <w:r>
        <w:rPr>
          <w:color w:val="000000"/>
          <w:sz w:val="22"/>
          <w:szCs w:val="22"/>
        </w:rPr>
        <w:t>relevant facts of the case. The Complainant is guilty of suppression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vari</w:t>
      </w:r>
      <w:proofErr w:type="spellEnd"/>
      <w:r>
        <w:rPr>
          <w:color w:val="000000"/>
          <w:sz w:val="22"/>
          <w:szCs w:val="22"/>
        </w:rPr>
        <w:t xml:space="preserve"> and </w:t>
      </w:r>
      <w:proofErr w:type="spellStart"/>
      <w:r>
        <w:rPr>
          <w:color w:val="000000"/>
          <w:sz w:val="22"/>
          <w:szCs w:val="22"/>
        </w:rPr>
        <w:t>suggestio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>aisi</w:t>
      </w:r>
      <w:proofErr w:type="spellEnd"/>
      <w:r>
        <w:rPr>
          <w:color w:val="000000"/>
          <w:sz w:val="22"/>
          <w:szCs w:val="22"/>
        </w:rPr>
        <w:t xml:space="preserve">. The Complainants had with </w:t>
      </w:r>
      <w:proofErr w:type="spellStart"/>
      <w:r>
        <w:rPr>
          <w:color w:val="000000"/>
          <w:sz w:val="22"/>
          <w:szCs w:val="22"/>
        </w:rPr>
        <w:t>malafide</w:t>
      </w:r>
      <w:proofErr w:type="spellEnd"/>
      <w:r>
        <w:rPr>
          <w:color w:val="000000"/>
          <w:sz w:val="22"/>
          <w:szCs w:val="22"/>
        </w:rPr>
        <w:t xml:space="preserve"> and dishonest intention </w:t>
      </w:r>
      <w:r>
        <w:rPr>
          <w:color w:val="000000"/>
          <w:spacing w:val="1"/>
          <w:sz w:val="22"/>
          <w:szCs w:val="22"/>
        </w:rPr>
        <w:t xml:space="preserve">not </w:t>
      </w:r>
      <w:r>
        <w:rPr>
          <w:color w:val="000000"/>
          <w:spacing w:val="1"/>
          <w:sz w:val="22"/>
          <w:szCs w:val="22"/>
        </w:rPr>
        <w:t xml:space="preserve">only concealed the material facts from the </w:t>
      </w:r>
      <w:proofErr w:type="spellStart"/>
      <w:r>
        <w:rPr>
          <w:color w:val="000000"/>
          <w:spacing w:val="1"/>
          <w:sz w:val="22"/>
          <w:szCs w:val="22"/>
        </w:rPr>
        <w:t>Hon'ble</w:t>
      </w:r>
      <w:proofErr w:type="spellEnd"/>
      <w:r>
        <w:rPr>
          <w:color w:val="000000"/>
          <w:spacing w:val="1"/>
          <w:sz w:val="22"/>
          <w:szCs w:val="22"/>
        </w:rPr>
        <w:t xml:space="preserve"> Forum but has also </w:t>
      </w:r>
      <w:r>
        <w:rPr>
          <w:color w:val="000000"/>
          <w:spacing w:val="5"/>
          <w:sz w:val="22"/>
          <w:szCs w:val="22"/>
        </w:rPr>
        <w:t>twisted and</w:t>
      </w:r>
      <w:r>
        <w:rPr>
          <w:color w:val="000000"/>
          <w:spacing w:val="5"/>
          <w:sz w:val="22"/>
          <w:szCs w:val="22"/>
        </w:rPr>
        <w:t xml:space="preserve"> distorted the same to suit </w:t>
      </w:r>
      <w:proofErr w:type="spellStart"/>
      <w:r>
        <w:rPr>
          <w:color w:val="000000"/>
          <w:spacing w:val="5"/>
          <w:sz w:val="22"/>
          <w:szCs w:val="22"/>
        </w:rPr>
        <w:t>there</w:t>
      </w:r>
      <w:proofErr w:type="spellEnd"/>
      <w:r>
        <w:rPr>
          <w:color w:val="000000"/>
          <w:spacing w:val="5"/>
          <w:sz w:val="22"/>
          <w:szCs w:val="22"/>
        </w:rPr>
        <w:t xml:space="preserve"> convenience and to mislead </w:t>
      </w:r>
      <w:r>
        <w:rPr>
          <w:color w:val="000000"/>
          <w:spacing w:val="2"/>
          <w:sz w:val="22"/>
          <w:szCs w:val="22"/>
        </w:rPr>
        <w:t xml:space="preserve">this </w:t>
      </w:r>
      <w:proofErr w:type="spellStart"/>
      <w:r>
        <w:rPr>
          <w:color w:val="000000"/>
          <w:spacing w:val="2"/>
          <w:sz w:val="22"/>
          <w:szCs w:val="22"/>
        </w:rPr>
        <w:t>Hon'ble</w:t>
      </w:r>
      <w:proofErr w:type="spellEnd"/>
      <w:r>
        <w:rPr>
          <w:color w:val="000000"/>
          <w:spacing w:val="2"/>
          <w:sz w:val="22"/>
          <w:szCs w:val="22"/>
        </w:rPr>
        <w:t xml:space="preserve"> Forum. The complaint therefore deserves no fate other than </w:t>
      </w:r>
      <w:proofErr w:type="gramStart"/>
      <w:r>
        <w:rPr>
          <w:color w:val="000000"/>
          <w:spacing w:val="3"/>
          <w:sz w:val="22"/>
          <w:szCs w:val="22"/>
        </w:rPr>
        <w:t>outright</w:t>
      </w:r>
      <w:proofErr w:type="gramEnd"/>
      <w:r>
        <w:rPr>
          <w:color w:val="000000"/>
          <w:spacing w:val="3"/>
          <w:sz w:val="22"/>
          <w:szCs w:val="22"/>
        </w:rPr>
        <w:t xml:space="preserve"> dismissal.</w:t>
      </w:r>
    </w:p>
    <w:p w:rsidR="00000000" w:rsidRDefault="00A931AA" w:rsidP="00A931AA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475" w:lineRule="exact"/>
        <w:ind w:right="2016"/>
        <w:rPr>
          <w:i/>
          <w:iCs/>
          <w:color w:val="000000"/>
          <w:spacing w:val="-15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That the Complaint is devoid of any material particulars and has been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filed merely to harass and gain undue advantage and unjustified monies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-2"/>
          <w:sz w:val="22"/>
          <w:szCs w:val="22"/>
        </w:rPr>
        <w:t xml:space="preserve">from   the   Opposite   Parties   and   hence   the   complaint   deserves   to   be </w:t>
      </w:r>
      <w:r>
        <w:rPr>
          <w:color w:val="000000"/>
          <w:spacing w:val="2"/>
          <w:sz w:val="22"/>
          <w:szCs w:val="22"/>
        </w:rPr>
        <w:t xml:space="preserve">dismissed in </w:t>
      </w:r>
      <w:proofErr w:type="spellStart"/>
      <w:r>
        <w:rPr>
          <w:color w:val="000000"/>
          <w:spacing w:val="2"/>
          <w:sz w:val="22"/>
          <w:szCs w:val="22"/>
        </w:rPr>
        <w:t>limine</w:t>
      </w:r>
      <w:proofErr w:type="spellEnd"/>
      <w:r>
        <w:rPr>
          <w:color w:val="000000"/>
          <w:spacing w:val="2"/>
          <w:sz w:val="22"/>
          <w:szCs w:val="22"/>
        </w:rPr>
        <w:t>.</w:t>
      </w:r>
    </w:p>
    <w:p w:rsidR="00000000" w:rsidRDefault="00A931AA" w:rsidP="00A931AA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475" w:lineRule="exact"/>
        <w:ind w:right="2016"/>
        <w:rPr>
          <w:color w:val="000000"/>
          <w:spacing w:val="-13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>It is submitted that the complaint has been filed with ulterior motive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 xml:space="preserve">and </w:t>
      </w:r>
      <w:proofErr w:type="spellStart"/>
      <w:r>
        <w:rPr>
          <w:color w:val="000000"/>
          <w:spacing w:val="4"/>
          <w:sz w:val="22"/>
          <w:szCs w:val="22"/>
        </w:rPr>
        <w:t>malafide</w:t>
      </w:r>
      <w:proofErr w:type="spellEnd"/>
      <w:r>
        <w:rPr>
          <w:color w:val="000000"/>
          <w:spacing w:val="4"/>
          <w:sz w:val="22"/>
          <w:szCs w:val="22"/>
        </w:rPr>
        <w:t xml:space="preserve"> intention to cause harassment and prejudice to the Opposite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Parties, which is a Company of long standing and high repute and to extract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 xml:space="preserve">money from it without just cause or </w:t>
      </w:r>
      <w:r>
        <w:rPr>
          <w:color w:val="000000"/>
          <w:spacing w:val="4"/>
          <w:sz w:val="22"/>
          <w:szCs w:val="22"/>
        </w:rPr>
        <w:t>valid reason.</w:t>
      </w:r>
    </w:p>
    <w:p w:rsidR="00000000" w:rsidRDefault="00A931AA" w:rsidP="00A931A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5" w:line="475" w:lineRule="exact"/>
        <w:ind w:right="2016"/>
        <w:rPr>
          <w:color w:val="000000"/>
          <w:spacing w:val="-8"/>
          <w:sz w:val="22"/>
          <w:szCs w:val="22"/>
        </w:rPr>
      </w:pPr>
      <w:proofErr w:type="gramStart"/>
      <w:r>
        <w:rPr>
          <w:color w:val="000000"/>
          <w:spacing w:val="-2"/>
          <w:sz w:val="22"/>
          <w:szCs w:val="22"/>
        </w:rPr>
        <w:t>That  the</w:t>
      </w:r>
      <w:proofErr w:type="gramEnd"/>
      <w:r>
        <w:rPr>
          <w:color w:val="000000"/>
          <w:spacing w:val="-2"/>
          <w:sz w:val="22"/>
          <w:szCs w:val="22"/>
        </w:rPr>
        <w:t xml:space="preserve">   Complaint   being   frivolous  and   vexatious   is   liable  to   be </w:t>
      </w:r>
      <w:r>
        <w:rPr>
          <w:color w:val="000000"/>
          <w:spacing w:val="1"/>
          <w:sz w:val="22"/>
          <w:szCs w:val="22"/>
        </w:rPr>
        <w:t>dismissed under section 26 of Consumer Protection Act.</w:t>
      </w:r>
    </w:p>
    <w:p w:rsidR="00000000" w:rsidRDefault="00A931AA" w:rsidP="00A931A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24" w:line="470" w:lineRule="exact"/>
        <w:ind w:right="2016"/>
        <w:rPr>
          <w:color w:val="000000"/>
          <w:spacing w:val="-1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That it is submitted that the preliminary objections raised herein above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with regard to the mai</w:t>
      </w:r>
      <w:r>
        <w:rPr>
          <w:color w:val="000000"/>
          <w:spacing w:val="8"/>
          <w:sz w:val="22"/>
          <w:szCs w:val="22"/>
        </w:rPr>
        <w:t>ntainability of the Complaint, go to the very root of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10"/>
          <w:sz w:val="22"/>
          <w:szCs w:val="22"/>
        </w:rPr>
        <w:t>the  matter and as such these objections need to be considered at the</w:t>
      </w:r>
    </w:p>
    <w:p w:rsidR="00000000" w:rsidRDefault="00A931AA" w:rsidP="00A931AA">
      <w:pPr>
        <w:numPr>
          <w:ilvl w:val="0"/>
          <w:numId w:val="1"/>
        </w:numPr>
        <w:shd w:val="clear" w:color="auto" w:fill="FFFFFF"/>
        <w:tabs>
          <w:tab w:val="left" w:pos="504"/>
        </w:tabs>
        <w:spacing w:before="24" w:line="470" w:lineRule="exact"/>
        <w:ind w:right="2016"/>
        <w:rPr>
          <w:color w:val="000000"/>
          <w:spacing w:val="-10"/>
          <w:sz w:val="22"/>
          <w:szCs w:val="22"/>
        </w:rPr>
        <w:sectPr w:rsidR="00000000">
          <w:type w:val="continuous"/>
          <w:pgSz w:w="12240" w:h="15840"/>
          <w:pgMar w:top="427" w:right="744" w:bottom="360" w:left="1790" w:header="720" w:footer="720" w:gutter="0"/>
          <w:cols w:space="60"/>
          <w:noEndnote/>
        </w:sectPr>
      </w:pPr>
    </w:p>
    <w:p w:rsidR="00000000" w:rsidRDefault="00A931AA">
      <w:pPr>
        <w:shd w:val="clear" w:color="auto" w:fill="FFFFFF"/>
        <w:spacing w:line="480" w:lineRule="exact"/>
        <w:ind w:left="53"/>
        <w:jc w:val="both"/>
      </w:pPr>
      <w:proofErr w:type="gramStart"/>
      <w:r>
        <w:rPr>
          <w:color w:val="000000"/>
          <w:spacing w:val="2"/>
          <w:sz w:val="22"/>
          <w:szCs w:val="22"/>
        </w:rPr>
        <w:lastRenderedPageBreak/>
        <w:t>outset</w:t>
      </w:r>
      <w:proofErr w:type="gramEnd"/>
      <w:r>
        <w:rPr>
          <w:color w:val="000000"/>
          <w:spacing w:val="2"/>
          <w:sz w:val="22"/>
          <w:szCs w:val="22"/>
        </w:rPr>
        <w:t xml:space="preserve"> and the Opposite Parties most humbly pray that this </w:t>
      </w:r>
      <w:proofErr w:type="spellStart"/>
      <w:r>
        <w:rPr>
          <w:color w:val="000000"/>
          <w:spacing w:val="2"/>
          <w:sz w:val="22"/>
          <w:szCs w:val="22"/>
        </w:rPr>
        <w:t>Hon'ble</w:t>
      </w:r>
      <w:proofErr w:type="spellEnd"/>
      <w:r>
        <w:rPr>
          <w:color w:val="000000"/>
          <w:spacing w:val="2"/>
          <w:sz w:val="22"/>
          <w:szCs w:val="22"/>
        </w:rPr>
        <w:t xml:space="preserve"> Forum may be pleased to dismiss the Complaint sum</w:t>
      </w:r>
      <w:r>
        <w:rPr>
          <w:color w:val="000000"/>
          <w:spacing w:val="2"/>
          <w:sz w:val="22"/>
          <w:szCs w:val="22"/>
        </w:rPr>
        <w:t xml:space="preserve">marily without going into the </w:t>
      </w:r>
      <w:r>
        <w:rPr>
          <w:color w:val="000000"/>
          <w:spacing w:val="4"/>
          <w:sz w:val="22"/>
          <w:szCs w:val="22"/>
        </w:rPr>
        <w:t>merits thereof.</w:t>
      </w:r>
    </w:p>
    <w:p w:rsidR="00000000" w:rsidRDefault="00A931AA" w:rsidP="00A931AA">
      <w:pPr>
        <w:numPr>
          <w:ilvl w:val="0"/>
          <w:numId w:val="2"/>
        </w:numPr>
        <w:shd w:val="clear" w:color="auto" w:fill="FFFFFF"/>
        <w:tabs>
          <w:tab w:val="left" w:pos="490"/>
        </w:tabs>
        <w:spacing w:before="24" w:line="470" w:lineRule="exact"/>
        <w:ind w:left="5"/>
        <w:rPr>
          <w:color w:val="000000"/>
          <w:spacing w:val="-13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 xml:space="preserve">That the </w:t>
      </w:r>
      <w:proofErr w:type="spellStart"/>
      <w:r>
        <w:rPr>
          <w:color w:val="000000"/>
          <w:spacing w:val="7"/>
          <w:sz w:val="22"/>
          <w:szCs w:val="22"/>
        </w:rPr>
        <w:t>Hon</w:t>
      </w:r>
      <w:r>
        <w:rPr>
          <w:color w:val="000000"/>
          <w:spacing w:val="7"/>
          <w:sz w:val="22"/>
          <w:szCs w:val="22"/>
        </w:rPr>
        <w:t>'bie</w:t>
      </w:r>
      <w:proofErr w:type="spellEnd"/>
      <w:r>
        <w:rPr>
          <w:color w:val="000000"/>
          <w:spacing w:val="7"/>
          <w:sz w:val="22"/>
          <w:szCs w:val="22"/>
        </w:rPr>
        <w:t xml:space="preserve"> Forum has no jurisdiction to examine the issue of</w:t>
      </w:r>
      <w:r>
        <w:rPr>
          <w:color w:val="000000"/>
          <w:spacing w:val="7"/>
          <w:sz w:val="22"/>
          <w:szCs w:val="22"/>
        </w:rPr>
        <w:br/>
      </w:r>
      <w:r>
        <w:rPr>
          <w:b/>
          <w:bCs/>
          <w:color w:val="000000"/>
          <w:spacing w:val="5"/>
          <w:sz w:val="22"/>
          <w:szCs w:val="22"/>
        </w:rPr>
        <w:t>admissibility</w:t>
      </w:r>
      <w:r>
        <w:rPr>
          <w:b/>
          <w:bCs/>
          <w:color w:val="000000"/>
          <w:spacing w:val="5"/>
          <w:sz w:val="22"/>
          <w:szCs w:val="22"/>
        </w:rPr>
        <w:t xml:space="preserve"> of </w:t>
      </w:r>
      <w:r>
        <w:rPr>
          <w:color w:val="000000"/>
          <w:spacing w:val="5"/>
          <w:sz w:val="22"/>
          <w:szCs w:val="22"/>
        </w:rPr>
        <w:t>the</w:t>
      </w:r>
      <w:r>
        <w:rPr>
          <w:color w:val="000000"/>
          <w:spacing w:val="5"/>
          <w:sz w:val="22"/>
          <w:szCs w:val="22"/>
        </w:rPr>
        <w:t xml:space="preserve"> claim in terms and conditions of the insurance policy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issued by the answering respondents.</w:t>
      </w:r>
    </w:p>
    <w:p w:rsidR="00000000" w:rsidRDefault="00A931AA" w:rsidP="00A931AA">
      <w:pPr>
        <w:numPr>
          <w:ilvl w:val="0"/>
          <w:numId w:val="2"/>
        </w:numPr>
        <w:shd w:val="clear" w:color="auto" w:fill="FFFFFF"/>
        <w:tabs>
          <w:tab w:val="left" w:pos="490"/>
        </w:tabs>
        <w:spacing w:before="14" w:line="470" w:lineRule="exact"/>
        <w:ind w:left="5"/>
        <w:rPr>
          <w:i/>
          <w:iCs/>
          <w:color w:val="000000"/>
          <w:spacing w:val="-17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>That the answering respondents reserve its right to file an amended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written statement / reply on receipt of any other</w:t>
      </w:r>
      <w:r>
        <w:rPr>
          <w:color w:val="000000"/>
          <w:spacing w:val="6"/>
          <w:sz w:val="22"/>
          <w:szCs w:val="22"/>
        </w:rPr>
        <w:t xml:space="preserve"> information.</w:t>
      </w:r>
    </w:p>
    <w:p w:rsidR="00000000" w:rsidRDefault="00A931AA" w:rsidP="00A931AA">
      <w:pPr>
        <w:numPr>
          <w:ilvl w:val="0"/>
          <w:numId w:val="2"/>
        </w:numPr>
        <w:shd w:val="clear" w:color="auto" w:fill="FFFFFF"/>
        <w:tabs>
          <w:tab w:val="left" w:pos="490"/>
        </w:tabs>
        <w:spacing w:before="10" w:line="470" w:lineRule="exact"/>
        <w:ind w:left="5"/>
        <w:rPr>
          <w:color w:val="000000"/>
          <w:spacing w:val="-5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 xml:space="preserve">That the contents </w:t>
      </w:r>
      <w:r>
        <w:rPr>
          <w:b/>
          <w:bCs/>
          <w:color w:val="000000"/>
          <w:spacing w:val="10"/>
          <w:sz w:val="22"/>
          <w:szCs w:val="22"/>
        </w:rPr>
        <w:t xml:space="preserve">of </w:t>
      </w:r>
      <w:r>
        <w:rPr>
          <w:color w:val="000000"/>
          <w:spacing w:val="10"/>
          <w:sz w:val="22"/>
          <w:szCs w:val="22"/>
        </w:rPr>
        <w:t>the claim petition are denied unless and until</w:t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specifically admitted.</w:t>
      </w:r>
    </w:p>
    <w:p w:rsidR="00000000" w:rsidRDefault="00A931AA">
      <w:pPr>
        <w:shd w:val="clear" w:color="auto" w:fill="FFFFFF"/>
        <w:spacing w:line="470" w:lineRule="exact"/>
      </w:pPr>
      <w:r>
        <w:rPr>
          <w:color w:val="000000"/>
          <w:spacing w:val="-1"/>
          <w:sz w:val="22"/>
          <w:szCs w:val="22"/>
        </w:rPr>
        <w:t xml:space="preserve">2.   </w:t>
      </w:r>
      <w:r>
        <w:rPr>
          <w:color w:val="000000"/>
          <w:spacing w:val="-1"/>
          <w:sz w:val="22"/>
          <w:szCs w:val="22"/>
        </w:rPr>
        <w:t>PARAWISE COMMENTS:</w:t>
      </w:r>
    </w:p>
    <w:p w:rsidR="00000000" w:rsidRDefault="00A931AA">
      <w:pPr>
        <w:shd w:val="clear" w:color="auto" w:fill="FFFFFF"/>
        <w:spacing w:line="470" w:lineRule="exact"/>
        <w:ind w:left="312" w:right="72"/>
        <w:jc w:val="both"/>
      </w:pPr>
      <w:r>
        <w:rPr>
          <w:noProof/>
        </w:rPr>
        <w:pict>
          <v:line id="_x0000_s1027" style="position:absolute;left:0;text-align:left;z-index:251659264" from="23.5pt,-4.3pt" to="155.5pt,-4.3pt" o:allowincell="f" strokeweight=".25pt"/>
        </w:pict>
      </w:r>
      <w:r>
        <w:rPr>
          <w:color w:val="000000"/>
          <w:spacing w:val="4"/>
          <w:sz w:val="22"/>
          <w:szCs w:val="22"/>
        </w:rPr>
        <w:t xml:space="preserve">Without </w:t>
      </w:r>
      <w:r>
        <w:rPr>
          <w:b/>
          <w:bCs/>
          <w:color w:val="000000"/>
          <w:spacing w:val="4"/>
          <w:sz w:val="22"/>
          <w:szCs w:val="22"/>
        </w:rPr>
        <w:t xml:space="preserve">prejudice </w:t>
      </w:r>
      <w:r>
        <w:rPr>
          <w:color w:val="000000"/>
          <w:spacing w:val="4"/>
          <w:sz w:val="22"/>
          <w:szCs w:val="22"/>
        </w:rPr>
        <w:t xml:space="preserve">to </w:t>
      </w:r>
      <w:r>
        <w:rPr>
          <w:b/>
          <w:bCs/>
          <w:color w:val="000000"/>
          <w:spacing w:val="4"/>
          <w:sz w:val="22"/>
          <w:szCs w:val="22"/>
        </w:rPr>
        <w:t xml:space="preserve">the </w:t>
      </w:r>
      <w:r>
        <w:rPr>
          <w:color w:val="000000"/>
          <w:spacing w:val="4"/>
          <w:sz w:val="22"/>
          <w:szCs w:val="22"/>
        </w:rPr>
        <w:t xml:space="preserve">aforesaid submissions and averments, which are without prejudice to one another, the Respondents submit to the </w:t>
      </w:r>
      <w:r>
        <w:rPr>
          <w:color w:val="000000"/>
          <w:spacing w:val="2"/>
          <w:sz w:val="22"/>
          <w:szCs w:val="22"/>
        </w:rPr>
        <w:t>various allegations ra</w:t>
      </w:r>
      <w:r>
        <w:rPr>
          <w:color w:val="000000"/>
          <w:spacing w:val="2"/>
          <w:sz w:val="22"/>
          <w:szCs w:val="22"/>
        </w:rPr>
        <w:t xml:space="preserve">ised </w:t>
      </w:r>
      <w:proofErr w:type="gramStart"/>
      <w:r>
        <w:rPr>
          <w:color w:val="000000"/>
          <w:spacing w:val="2"/>
          <w:sz w:val="22"/>
          <w:szCs w:val="22"/>
        </w:rPr>
        <w:t>In</w:t>
      </w:r>
      <w:proofErr w:type="gramEnd"/>
      <w:r>
        <w:rPr>
          <w:color w:val="000000"/>
          <w:spacing w:val="2"/>
          <w:sz w:val="22"/>
          <w:szCs w:val="22"/>
        </w:rPr>
        <w:t xml:space="preserve"> the complaint as under: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before="19" w:line="470" w:lineRule="exact"/>
        <w:ind w:left="547" w:hanging="317"/>
        <w:rPr>
          <w:color w:val="000000"/>
          <w:spacing w:val="-20"/>
          <w:sz w:val="22"/>
          <w:szCs w:val="22"/>
        </w:rPr>
      </w:pPr>
      <w:r>
        <w:rPr>
          <w:color w:val="000000"/>
          <w:spacing w:val="11"/>
          <w:sz w:val="22"/>
          <w:szCs w:val="22"/>
        </w:rPr>
        <w:t xml:space="preserve">That the contents of the Para </w:t>
      </w:r>
      <w:proofErr w:type="spellStart"/>
      <w:r>
        <w:rPr>
          <w:color w:val="000000"/>
          <w:spacing w:val="11"/>
          <w:sz w:val="22"/>
          <w:szCs w:val="22"/>
        </w:rPr>
        <w:t>no.l</w:t>
      </w:r>
      <w:proofErr w:type="spellEnd"/>
      <w:r>
        <w:rPr>
          <w:color w:val="000000"/>
          <w:spacing w:val="11"/>
          <w:sz w:val="22"/>
          <w:szCs w:val="22"/>
        </w:rPr>
        <w:t xml:space="preserve"> of the complaint are matter of</w:t>
      </w:r>
      <w:r>
        <w:rPr>
          <w:color w:val="000000"/>
          <w:spacing w:val="1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 xml:space="preserve">record and does not call </w:t>
      </w:r>
      <w:r>
        <w:rPr>
          <w:b/>
          <w:bCs/>
          <w:color w:val="000000"/>
          <w:spacing w:val="2"/>
          <w:sz w:val="22"/>
          <w:szCs w:val="22"/>
        </w:rPr>
        <w:t xml:space="preserve">for </w:t>
      </w:r>
      <w:r>
        <w:rPr>
          <w:color w:val="000000"/>
          <w:spacing w:val="2"/>
          <w:sz w:val="22"/>
          <w:szCs w:val="22"/>
        </w:rPr>
        <w:t>any reply.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before="5" w:line="470" w:lineRule="exact"/>
        <w:ind w:left="547" w:hanging="317"/>
        <w:rPr>
          <w:color w:val="000000"/>
          <w:spacing w:val="-15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>That the contents of the Para no.2 of the complaint are</w:t>
      </w:r>
      <w:r>
        <w:rPr>
          <w:color w:val="000000"/>
          <w:spacing w:val="10"/>
          <w:sz w:val="22"/>
          <w:szCs w:val="22"/>
        </w:rPr>
        <w:t xml:space="preserve"> wrong and</w:t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denied. The complainant should be put to strict proof of the same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470" w:lineRule="exact"/>
        <w:ind w:left="547" w:hanging="317"/>
        <w:rPr>
          <w:color w:val="000000"/>
          <w:spacing w:val="-13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>That the contents of the Para no.3 of the complaint are matter of</w:t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record and does not call for any reply.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470" w:lineRule="exact"/>
        <w:ind w:left="547" w:hanging="317"/>
        <w:rPr>
          <w:i/>
          <w:iCs/>
          <w:color w:val="000000"/>
          <w:spacing w:val="-3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That the contents of the parano.4 of the complaint are totally wrong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9"/>
          <w:sz w:val="22"/>
          <w:szCs w:val="22"/>
        </w:rPr>
        <w:t>and denied. The complainant should be put to strong proof of the</w:t>
      </w:r>
      <w:r>
        <w:rPr>
          <w:color w:val="000000"/>
          <w:spacing w:val="9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same.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494" w:lineRule="exact"/>
        <w:ind w:left="547" w:hanging="317"/>
        <w:rPr>
          <w:color w:val="000000"/>
          <w:spacing w:val="2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That the contents of the </w:t>
      </w:r>
      <w:proofErr w:type="spellStart"/>
      <w:r>
        <w:rPr>
          <w:color w:val="000000"/>
          <w:spacing w:val="5"/>
          <w:sz w:val="22"/>
          <w:szCs w:val="22"/>
        </w:rPr>
        <w:t>para</w:t>
      </w:r>
      <w:proofErr w:type="spellEnd"/>
      <w:r>
        <w:rPr>
          <w:color w:val="000000"/>
          <w:spacing w:val="5"/>
          <w:sz w:val="22"/>
          <w:szCs w:val="22"/>
        </w:rPr>
        <w:t xml:space="preserve"> no 5 of the petition is matter of record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10"/>
          <w:sz w:val="22"/>
          <w:szCs w:val="22"/>
        </w:rPr>
        <w:t>and policy. The complainant should be put to strong proof of the</w:t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-6"/>
          <w:sz w:val="22"/>
          <w:szCs w:val="22"/>
        </w:rPr>
        <w:t>same.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475" w:lineRule="exact"/>
        <w:ind w:left="547" w:hanging="317"/>
        <w:rPr>
          <w:color w:val="000000"/>
          <w:spacing w:val="-4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 xml:space="preserve">That the contents of the </w:t>
      </w:r>
      <w:proofErr w:type="spellStart"/>
      <w:r>
        <w:rPr>
          <w:color w:val="000000"/>
          <w:spacing w:val="8"/>
          <w:sz w:val="22"/>
          <w:szCs w:val="22"/>
        </w:rPr>
        <w:t>para</w:t>
      </w:r>
      <w:proofErr w:type="spellEnd"/>
      <w:r>
        <w:rPr>
          <w:color w:val="000000"/>
          <w:spacing w:val="8"/>
          <w:sz w:val="22"/>
          <w:szCs w:val="22"/>
        </w:rPr>
        <w:t xml:space="preserve"> no </w:t>
      </w:r>
      <w:r>
        <w:rPr>
          <w:color w:val="000000"/>
          <w:spacing w:val="8"/>
          <w:sz w:val="22"/>
          <w:szCs w:val="22"/>
        </w:rPr>
        <w:t>6 of the petition are totally wrong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 xml:space="preserve">and denied. Till date the complainant has not </w:t>
      </w:r>
      <w:r>
        <w:rPr>
          <w:b/>
          <w:bCs/>
          <w:color w:val="000000"/>
          <w:spacing w:val="2"/>
          <w:sz w:val="22"/>
          <w:szCs w:val="22"/>
        </w:rPr>
        <w:t xml:space="preserve">fulfilled </w:t>
      </w:r>
      <w:r>
        <w:rPr>
          <w:color w:val="000000"/>
          <w:spacing w:val="2"/>
          <w:sz w:val="22"/>
          <w:szCs w:val="22"/>
        </w:rPr>
        <w:t>all the required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formalities and documents and many reminders have been sent to</w:t>
      </w:r>
    </w:p>
    <w:p w:rsidR="00000000" w:rsidRDefault="00A931AA" w:rsidP="00A931AA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475" w:lineRule="exact"/>
        <w:ind w:left="547" w:hanging="317"/>
        <w:rPr>
          <w:color w:val="000000"/>
          <w:spacing w:val="-4"/>
          <w:sz w:val="22"/>
          <w:szCs w:val="22"/>
        </w:rPr>
        <w:sectPr w:rsidR="00000000">
          <w:pgSz w:w="12240" w:h="15840"/>
          <w:pgMar w:top="989" w:right="2304" w:bottom="360" w:left="2285" w:header="720" w:footer="720" w:gutter="0"/>
          <w:cols w:space="60"/>
          <w:noEndnote/>
        </w:sectPr>
      </w:pPr>
    </w:p>
    <w:p w:rsidR="00000000" w:rsidRDefault="00A931AA">
      <w:pPr>
        <w:shd w:val="clear" w:color="auto" w:fill="FFFFFF"/>
        <w:spacing w:line="475" w:lineRule="exact"/>
        <w:ind w:left="144"/>
      </w:pPr>
      <w:proofErr w:type="gramStart"/>
      <w:r>
        <w:rPr>
          <w:color w:val="000000"/>
          <w:spacing w:val="4"/>
          <w:sz w:val="22"/>
          <w:szCs w:val="22"/>
        </w:rPr>
        <w:lastRenderedPageBreak/>
        <w:t>the</w:t>
      </w:r>
      <w:proofErr w:type="gramEnd"/>
      <w:r>
        <w:rPr>
          <w:color w:val="000000"/>
          <w:spacing w:val="4"/>
          <w:sz w:val="22"/>
          <w:szCs w:val="22"/>
        </w:rPr>
        <w:t xml:space="preserve"> complainant regarding the same. The complainant should be put </w:t>
      </w:r>
      <w:r>
        <w:rPr>
          <w:color w:val="000000"/>
          <w:spacing w:val="3"/>
          <w:sz w:val="22"/>
          <w:szCs w:val="22"/>
        </w:rPr>
        <w:t xml:space="preserve">to strong proof of the same. (Copy of the same is attached) </w:t>
      </w:r>
      <w:r>
        <w:rPr>
          <w:color w:val="000000"/>
          <w:spacing w:val="7"/>
          <w:sz w:val="22"/>
          <w:szCs w:val="22"/>
        </w:rPr>
        <w:t xml:space="preserve">7.  That the contents of the </w:t>
      </w:r>
      <w:proofErr w:type="spellStart"/>
      <w:r>
        <w:rPr>
          <w:color w:val="000000"/>
          <w:spacing w:val="7"/>
          <w:sz w:val="22"/>
          <w:szCs w:val="22"/>
        </w:rPr>
        <w:t>para</w:t>
      </w:r>
      <w:proofErr w:type="spellEnd"/>
      <w:r>
        <w:rPr>
          <w:color w:val="000000"/>
          <w:spacing w:val="7"/>
          <w:sz w:val="22"/>
          <w:szCs w:val="22"/>
        </w:rPr>
        <w:t xml:space="preserve"> no 7 of the petition are totally wrong </w:t>
      </w:r>
      <w:r>
        <w:rPr>
          <w:color w:val="000000"/>
          <w:sz w:val="22"/>
          <w:szCs w:val="22"/>
        </w:rPr>
        <w:t>and   denied.   It   is totally</w:t>
      </w:r>
      <w:r>
        <w:rPr>
          <w:color w:val="000000"/>
          <w:sz w:val="22"/>
          <w:szCs w:val="22"/>
        </w:rPr>
        <w:t xml:space="preserve">   wrong   and   denied  </w:t>
      </w:r>
      <w:r>
        <w:rPr>
          <w:color w:val="000000"/>
          <w:sz w:val="22"/>
          <w:szCs w:val="22"/>
        </w:rPr>
        <w:t xml:space="preserve"> that the</w:t>
      </w:r>
      <w:r>
        <w:rPr>
          <w:color w:val="000000"/>
          <w:sz w:val="22"/>
          <w:szCs w:val="22"/>
        </w:rPr>
        <w:t xml:space="preserve">   answering </w:t>
      </w:r>
      <w:r>
        <w:rPr>
          <w:color w:val="000000"/>
          <w:spacing w:val="9"/>
          <w:sz w:val="22"/>
          <w:szCs w:val="22"/>
        </w:rPr>
        <w:t xml:space="preserve">Respondents are harassing the complainant without any cause or </w:t>
      </w:r>
      <w:r>
        <w:rPr>
          <w:color w:val="000000"/>
          <w:spacing w:val="4"/>
          <w:sz w:val="22"/>
          <w:szCs w:val="22"/>
        </w:rPr>
        <w:t xml:space="preserve">fault on complainant part. </w:t>
      </w:r>
      <w:proofErr w:type="spellStart"/>
      <w:r>
        <w:rPr>
          <w:color w:val="000000"/>
          <w:spacing w:val="4"/>
          <w:sz w:val="22"/>
          <w:szCs w:val="22"/>
        </w:rPr>
        <w:t>Infact</w:t>
      </w:r>
      <w:proofErr w:type="spellEnd"/>
      <w:r>
        <w:rPr>
          <w:color w:val="000000"/>
          <w:spacing w:val="4"/>
          <w:sz w:val="22"/>
          <w:szCs w:val="22"/>
        </w:rPr>
        <w:t xml:space="preserve"> the complainant has misrepresented </w:t>
      </w:r>
      <w:proofErr w:type="gramStart"/>
      <w:r>
        <w:rPr>
          <w:color w:val="000000"/>
          <w:spacing w:val="4"/>
          <w:sz w:val="22"/>
          <w:szCs w:val="22"/>
        </w:rPr>
        <w:t xml:space="preserve">the  </w:t>
      </w:r>
      <w:proofErr w:type="spellStart"/>
      <w:r>
        <w:rPr>
          <w:color w:val="000000"/>
          <w:spacing w:val="4"/>
          <w:sz w:val="22"/>
          <w:szCs w:val="22"/>
        </w:rPr>
        <w:t>Hona'ble</w:t>
      </w:r>
      <w:proofErr w:type="spellEnd"/>
      <w:proofErr w:type="gramEnd"/>
      <w:r>
        <w:rPr>
          <w:color w:val="000000"/>
          <w:spacing w:val="4"/>
          <w:sz w:val="22"/>
          <w:szCs w:val="22"/>
        </w:rPr>
        <w:t xml:space="preserve">   Forum  and   has  not  disclosed  the  true  facts.  The </w:t>
      </w:r>
      <w:r>
        <w:rPr>
          <w:color w:val="000000"/>
          <w:sz w:val="22"/>
          <w:szCs w:val="22"/>
        </w:rPr>
        <w:t xml:space="preserve">answering   Respondent   submits   that   the   claim   is   paid   by   any </w:t>
      </w:r>
      <w:r>
        <w:rPr>
          <w:color w:val="000000"/>
          <w:spacing w:val="3"/>
          <w:sz w:val="22"/>
          <w:szCs w:val="22"/>
        </w:rPr>
        <w:t xml:space="preserve">Insurance Company out of the common pool of funds belonging to all </w:t>
      </w:r>
      <w:r>
        <w:rPr>
          <w:color w:val="000000"/>
          <w:spacing w:val="4"/>
          <w:sz w:val="22"/>
          <w:szCs w:val="22"/>
        </w:rPr>
        <w:t xml:space="preserve">policyholders of the Company and Insurance Company has to check </w:t>
      </w:r>
      <w:r>
        <w:rPr>
          <w:color w:val="000000"/>
          <w:sz w:val="22"/>
          <w:szCs w:val="22"/>
        </w:rPr>
        <w:t>the   genuineness   of   a   claim   before   ho</w:t>
      </w:r>
      <w:r>
        <w:rPr>
          <w:color w:val="000000"/>
          <w:sz w:val="22"/>
          <w:szCs w:val="22"/>
        </w:rPr>
        <w:t xml:space="preserve">noring   it."  Till   date   the complainant   has   not   </w:t>
      </w:r>
      <w:r>
        <w:rPr>
          <w:b/>
          <w:bCs/>
          <w:color w:val="000000"/>
          <w:sz w:val="22"/>
          <w:szCs w:val="22"/>
        </w:rPr>
        <w:t xml:space="preserve">fulfilled    </w:t>
      </w:r>
      <w:r>
        <w:rPr>
          <w:color w:val="000000"/>
          <w:sz w:val="22"/>
          <w:szCs w:val="22"/>
        </w:rPr>
        <w:t xml:space="preserve">all    the   required   formalities   and </w:t>
      </w:r>
      <w:r>
        <w:rPr>
          <w:color w:val="000000"/>
          <w:spacing w:val="6"/>
          <w:sz w:val="22"/>
          <w:szCs w:val="22"/>
        </w:rPr>
        <w:t xml:space="preserve">documents and many reminders have been sent to the complainant </w:t>
      </w:r>
      <w:r>
        <w:rPr>
          <w:color w:val="000000"/>
          <w:spacing w:val="7"/>
          <w:sz w:val="22"/>
          <w:szCs w:val="22"/>
        </w:rPr>
        <w:t xml:space="preserve">regarding the same The Insurance Company cannot do injustice to </w:t>
      </w:r>
      <w:r>
        <w:rPr>
          <w:color w:val="000000"/>
          <w:spacing w:val="1"/>
          <w:sz w:val="22"/>
          <w:szCs w:val="22"/>
        </w:rPr>
        <w:t>genuine policyh</w:t>
      </w:r>
      <w:r>
        <w:rPr>
          <w:color w:val="000000"/>
          <w:spacing w:val="1"/>
          <w:sz w:val="22"/>
          <w:szCs w:val="22"/>
        </w:rPr>
        <w:t>olders by allowing ingenious and false claims.</w:t>
      </w:r>
    </w:p>
    <w:p w:rsidR="00000000" w:rsidRDefault="00A931AA" w:rsidP="00A931AA">
      <w:pPr>
        <w:numPr>
          <w:ilvl w:val="0"/>
          <w:numId w:val="4"/>
        </w:numPr>
        <w:shd w:val="clear" w:color="auto" w:fill="FFFFFF"/>
        <w:tabs>
          <w:tab w:val="left" w:pos="307"/>
        </w:tabs>
        <w:spacing w:line="475" w:lineRule="exact"/>
        <w:ind w:left="307" w:hanging="288"/>
        <w:rPr>
          <w:i/>
          <w:iCs/>
          <w:color w:val="000000"/>
          <w:spacing w:val="-1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I hut </w:t>
      </w:r>
      <w:r>
        <w:rPr>
          <w:b/>
          <w:bCs/>
          <w:color w:val="000000"/>
          <w:spacing w:val="5"/>
          <w:sz w:val="22"/>
          <w:szCs w:val="22"/>
        </w:rPr>
        <w:t xml:space="preserve">the </w:t>
      </w:r>
      <w:r>
        <w:rPr>
          <w:color w:val="000000"/>
          <w:spacing w:val="5"/>
          <w:sz w:val="22"/>
          <w:szCs w:val="22"/>
        </w:rPr>
        <w:t>contents of</w:t>
      </w:r>
      <w:r>
        <w:rPr>
          <w:color w:val="000000"/>
          <w:spacing w:val="5"/>
          <w:sz w:val="22"/>
          <w:szCs w:val="22"/>
        </w:rPr>
        <w:t xml:space="preserve"> the </w:t>
      </w:r>
      <w:r>
        <w:rPr>
          <w:b/>
          <w:bCs/>
          <w:color w:val="000000"/>
          <w:spacing w:val="5"/>
          <w:sz w:val="22"/>
          <w:szCs w:val="22"/>
        </w:rPr>
        <w:t xml:space="preserve">Para </w:t>
      </w:r>
      <w:r>
        <w:rPr>
          <w:color w:val="000000"/>
          <w:spacing w:val="5"/>
          <w:sz w:val="22"/>
          <w:szCs w:val="22"/>
        </w:rPr>
        <w:t xml:space="preserve">no.8 </w:t>
      </w:r>
      <w:r>
        <w:rPr>
          <w:b/>
          <w:bCs/>
          <w:color w:val="000000"/>
          <w:spacing w:val="5"/>
          <w:sz w:val="22"/>
          <w:szCs w:val="22"/>
        </w:rPr>
        <w:t xml:space="preserve">and </w:t>
      </w:r>
      <w:r>
        <w:rPr>
          <w:color w:val="000000"/>
          <w:spacing w:val="5"/>
          <w:sz w:val="22"/>
          <w:szCs w:val="22"/>
        </w:rPr>
        <w:t>9 of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b/>
          <w:bCs/>
          <w:color w:val="000000"/>
          <w:spacing w:val="5"/>
          <w:sz w:val="22"/>
          <w:szCs w:val="22"/>
        </w:rPr>
        <w:t xml:space="preserve">the </w:t>
      </w:r>
      <w:r>
        <w:rPr>
          <w:color w:val="000000"/>
          <w:spacing w:val="5"/>
          <w:sz w:val="22"/>
          <w:szCs w:val="22"/>
        </w:rPr>
        <w:t xml:space="preserve">petition </w:t>
      </w:r>
      <w:r>
        <w:rPr>
          <w:b/>
          <w:bCs/>
          <w:color w:val="000000"/>
          <w:spacing w:val="5"/>
          <w:sz w:val="22"/>
          <w:szCs w:val="22"/>
        </w:rPr>
        <w:t>are totally</w:t>
      </w:r>
      <w:r>
        <w:rPr>
          <w:b/>
          <w:bCs/>
          <w:color w:val="000000"/>
          <w:spacing w:val="5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wrong and denied. Till date the complainant has not fulfilled all the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required formalities and documents and many reminders have been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sent to the complainant regarding the same The present complaint is</w:t>
      </w:r>
      <w:r>
        <w:rPr>
          <w:color w:val="000000"/>
          <w:spacing w:val="2"/>
          <w:sz w:val="22"/>
          <w:szCs w:val="22"/>
        </w:rPr>
        <w:br/>
      </w:r>
      <w:proofErr w:type="gramStart"/>
      <w:r>
        <w:rPr>
          <w:color w:val="000000"/>
          <w:spacing w:val="7"/>
          <w:sz w:val="22"/>
          <w:szCs w:val="22"/>
        </w:rPr>
        <w:t>an  abuse</w:t>
      </w:r>
      <w:proofErr w:type="gramEnd"/>
      <w:r>
        <w:rPr>
          <w:color w:val="000000"/>
          <w:spacing w:val="7"/>
          <w:sz w:val="22"/>
          <w:szCs w:val="22"/>
        </w:rPr>
        <w:t xml:space="preserve"> of the  process of law and  is  liable to  be dismissed  in </w:t>
      </w:r>
      <w:r>
        <w:rPr>
          <w:color w:val="000000"/>
          <w:spacing w:val="1"/>
          <w:sz w:val="22"/>
          <w:szCs w:val="22"/>
        </w:rPr>
        <w:t>accordance to Section 26 of the Consumer Protection Act, 1986.</w:t>
      </w:r>
    </w:p>
    <w:p w:rsidR="00000000" w:rsidRDefault="00A931AA" w:rsidP="00A931AA">
      <w:pPr>
        <w:numPr>
          <w:ilvl w:val="0"/>
          <w:numId w:val="4"/>
        </w:numPr>
        <w:shd w:val="clear" w:color="auto" w:fill="FFFFFF"/>
        <w:tabs>
          <w:tab w:val="left" w:pos="307"/>
        </w:tabs>
        <w:spacing w:line="475" w:lineRule="exact"/>
        <w:ind w:left="307" w:hanging="288"/>
        <w:rPr>
          <w:color w:val="000000"/>
          <w:spacing w:val="-6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That the contents of the Para no. 10 of the petiti</w:t>
      </w:r>
      <w:r>
        <w:rPr>
          <w:color w:val="000000"/>
          <w:spacing w:val="3"/>
          <w:sz w:val="22"/>
          <w:szCs w:val="22"/>
        </w:rPr>
        <w:t>on are totally wrong</w:t>
      </w:r>
      <w:r>
        <w:rPr>
          <w:color w:val="000000"/>
          <w:spacing w:val="3"/>
          <w:sz w:val="22"/>
          <w:szCs w:val="22"/>
        </w:rPr>
        <w:br/>
        <w:t xml:space="preserve">and denied. All the contents of the </w:t>
      </w:r>
      <w:proofErr w:type="spellStart"/>
      <w:r>
        <w:rPr>
          <w:color w:val="000000"/>
          <w:spacing w:val="3"/>
          <w:sz w:val="22"/>
          <w:szCs w:val="22"/>
        </w:rPr>
        <w:t>para</w:t>
      </w:r>
      <w:proofErr w:type="spellEnd"/>
      <w:r>
        <w:rPr>
          <w:color w:val="000000"/>
          <w:spacing w:val="3"/>
          <w:sz w:val="22"/>
          <w:szCs w:val="22"/>
        </w:rPr>
        <w:t xml:space="preserve"> under reply are totally wrong</w:t>
      </w:r>
      <w:r>
        <w:rPr>
          <w:color w:val="000000"/>
          <w:spacing w:val="3"/>
          <w:sz w:val="22"/>
          <w:szCs w:val="22"/>
        </w:rPr>
        <w:br/>
        <w:t>and denied. Till date the complainant has not fulfilled all the required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formalities and documents and many reminders have been sent to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the complainant regarding th</w:t>
      </w:r>
      <w:r>
        <w:rPr>
          <w:color w:val="000000"/>
          <w:spacing w:val="3"/>
          <w:sz w:val="22"/>
          <w:szCs w:val="22"/>
        </w:rPr>
        <w:t>e same.</w:t>
      </w:r>
    </w:p>
    <w:p w:rsidR="00000000" w:rsidRDefault="00A931AA">
      <w:pPr>
        <w:shd w:val="clear" w:color="auto" w:fill="FFFFFF"/>
        <w:spacing w:line="475" w:lineRule="exact"/>
        <w:ind w:left="288" w:right="187" w:hanging="288"/>
        <w:jc w:val="both"/>
      </w:pPr>
      <w:r>
        <w:rPr>
          <w:color w:val="000000"/>
          <w:spacing w:val="12"/>
          <w:sz w:val="18"/>
          <w:szCs w:val="18"/>
        </w:rPr>
        <w:t>10), That</w:t>
      </w:r>
      <w:r>
        <w:rPr>
          <w:color w:val="000000"/>
          <w:spacing w:val="12"/>
          <w:sz w:val="18"/>
          <w:szCs w:val="18"/>
        </w:rPr>
        <w:t xml:space="preserve"> the </w:t>
      </w:r>
      <w:r>
        <w:rPr>
          <w:b/>
          <w:bCs/>
          <w:color w:val="000000"/>
          <w:spacing w:val="12"/>
          <w:sz w:val="18"/>
          <w:szCs w:val="18"/>
        </w:rPr>
        <w:t xml:space="preserve">contents </w:t>
      </w:r>
      <w:proofErr w:type="spellStart"/>
      <w:r>
        <w:rPr>
          <w:b/>
          <w:bCs/>
          <w:color w:val="000000"/>
          <w:spacing w:val="12"/>
          <w:sz w:val="18"/>
          <w:szCs w:val="18"/>
        </w:rPr>
        <w:t>ol</w:t>
      </w:r>
      <w:proofErr w:type="spellEnd"/>
      <w:r>
        <w:rPr>
          <w:b/>
          <w:bCs/>
          <w:color w:val="000000"/>
          <w:spacing w:val="12"/>
          <w:sz w:val="18"/>
          <w:szCs w:val="18"/>
        </w:rPr>
        <w:t xml:space="preserve"> the Para </w:t>
      </w:r>
      <w:r>
        <w:rPr>
          <w:b/>
          <w:bCs/>
          <w:color w:val="000000"/>
          <w:spacing w:val="24"/>
          <w:sz w:val="18"/>
          <w:szCs w:val="18"/>
        </w:rPr>
        <w:t>no.1</w:t>
      </w:r>
      <w:r>
        <w:rPr>
          <w:b/>
          <w:bCs/>
          <w:color w:val="000000"/>
          <w:spacing w:val="12"/>
          <w:sz w:val="18"/>
          <w:szCs w:val="18"/>
        </w:rPr>
        <w:t xml:space="preserve"> I to </w:t>
      </w:r>
      <w:proofErr w:type="gramStart"/>
      <w:r>
        <w:rPr>
          <w:b/>
          <w:bCs/>
          <w:color w:val="000000"/>
          <w:spacing w:val="12"/>
          <w:sz w:val="18"/>
          <w:szCs w:val="18"/>
        </w:rPr>
        <w:t>14</w:t>
      </w:r>
      <w:r>
        <w:rPr>
          <w:b/>
          <w:bCs/>
          <w:color w:val="000000"/>
          <w:spacing w:val="12"/>
          <w:sz w:val="18"/>
          <w:szCs w:val="18"/>
        </w:rPr>
        <w:t xml:space="preserve"> </w:t>
      </w:r>
      <w:r>
        <w:rPr>
          <w:b/>
          <w:bCs/>
          <w:color w:val="000000"/>
          <w:spacing w:val="41"/>
          <w:sz w:val="18"/>
          <w:szCs w:val="18"/>
        </w:rPr>
        <w:t>)</w:t>
      </w:r>
      <w:proofErr w:type="gramEnd"/>
      <w:r>
        <w:rPr>
          <w:rFonts w:eastAsia="Times New Roman"/>
          <w:b/>
          <w:bCs/>
          <w:color w:val="000000"/>
          <w:spacing w:val="12"/>
          <w:sz w:val="18"/>
          <w:szCs w:val="18"/>
        </w:rPr>
        <w:t xml:space="preserve"> of</w:t>
      </w:r>
      <w:r>
        <w:rPr>
          <w:rFonts w:eastAsia="Times New Roman"/>
          <w:b/>
          <w:bCs/>
          <w:color w:val="000000"/>
          <w:spacing w:val="12"/>
          <w:sz w:val="18"/>
          <w:szCs w:val="18"/>
        </w:rPr>
        <w:t xml:space="preserve"> the petition are </w:t>
      </w:r>
      <w:r>
        <w:rPr>
          <w:rFonts w:eastAsia="Times New Roman"/>
          <w:color w:val="000000"/>
          <w:spacing w:val="24"/>
          <w:sz w:val="18"/>
          <w:szCs w:val="18"/>
        </w:rPr>
        <w:t>totally</w:t>
      </w:r>
      <w:r>
        <w:rPr>
          <w:rFonts w:eastAsia="Times New Roman"/>
          <w:color w:val="000000"/>
          <w:spacing w:val="24"/>
          <w:sz w:val="18"/>
          <w:szCs w:val="18"/>
        </w:rPr>
        <w:t xml:space="preserve"> </w:t>
      </w:r>
      <w:r>
        <w:rPr>
          <w:rFonts w:eastAsia="Times New Roman"/>
          <w:color w:val="000000"/>
          <w:spacing w:val="20"/>
          <w:sz w:val="18"/>
          <w:szCs w:val="18"/>
        </w:rPr>
        <w:t>wrong and</w:t>
      </w:r>
      <w:r>
        <w:rPr>
          <w:rFonts w:eastAsia="Times New Roman"/>
          <w:color w:val="000000"/>
          <w:spacing w:val="20"/>
          <w:sz w:val="18"/>
          <w:szCs w:val="18"/>
        </w:rPr>
        <w:t xml:space="preserve"> </w:t>
      </w:r>
      <w:r>
        <w:rPr>
          <w:rFonts w:eastAsia="Times New Roman"/>
          <w:b/>
          <w:bCs/>
          <w:color w:val="000000"/>
          <w:spacing w:val="20"/>
          <w:sz w:val="18"/>
          <w:szCs w:val="18"/>
        </w:rPr>
        <w:t xml:space="preserve">denied, The </w:t>
      </w:r>
      <w:proofErr w:type="spellStart"/>
      <w:r>
        <w:rPr>
          <w:rFonts w:eastAsia="Times New Roman"/>
          <w:b/>
          <w:bCs/>
          <w:color w:val="000000"/>
          <w:spacing w:val="20"/>
          <w:sz w:val="18"/>
          <w:szCs w:val="18"/>
        </w:rPr>
        <w:t>complaintant</w:t>
      </w:r>
      <w:proofErr w:type="spellEnd"/>
      <w:r>
        <w:rPr>
          <w:rFonts w:eastAsia="Times New Roman"/>
          <w:b/>
          <w:bCs/>
          <w:color w:val="000000"/>
          <w:spacing w:val="20"/>
          <w:sz w:val="18"/>
          <w:szCs w:val="18"/>
        </w:rPr>
        <w:t xml:space="preserve"> be put</w:t>
      </w:r>
      <w:r>
        <w:rPr>
          <w:rFonts w:eastAsia="Times New Roman"/>
          <w:b/>
          <w:bCs/>
          <w:color w:val="000000"/>
          <w:spacing w:val="20"/>
          <w:sz w:val="18"/>
          <w:szCs w:val="18"/>
        </w:rPr>
        <w:t xml:space="preserve"> to </w:t>
      </w:r>
      <w:r>
        <w:rPr>
          <w:rFonts w:eastAsia="Times New Roman"/>
          <w:color w:val="000000"/>
          <w:spacing w:val="20"/>
          <w:sz w:val="18"/>
          <w:szCs w:val="18"/>
        </w:rPr>
        <w:t xml:space="preserve">strict proof </w:t>
      </w:r>
      <w:r>
        <w:rPr>
          <w:rFonts w:eastAsia="Times New Roman"/>
          <w:b/>
          <w:bCs/>
          <w:color w:val="000000"/>
          <w:spacing w:val="20"/>
          <w:sz w:val="18"/>
          <w:szCs w:val="18"/>
        </w:rPr>
        <w:t xml:space="preserve">of the </w:t>
      </w:r>
      <w:r>
        <w:rPr>
          <w:rFonts w:eastAsia="Times New Roman"/>
          <w:b/>
          <w:bCs/>
          <w:color w:val="000000"/>
          <w:spacing w:val="13"/>
          <w:sz w:val="18"/>
          <w:szCs w:val="18"/>
        </w:rPr>
        <w:t>same.</w:t>
      </w:r>
    </w:p>
    <w:p w:rsidR="00000000" w:rsidRDefault="00A931AA">
      <w:pPr>
        <w:shd w:val="clear" w:color="auto" w:fill="FFFFFF"/>
        <w:spacing w:line="475" w:lineRule="exact"/>
        <w:ind w:left="288" w:right="187" w:hanging="288"/>
        <w:jc w:val="both"/>
        <w:sectPr w:rsidR="00000000">
          <w:pgSz w:w="12240" w:h="15840"/>
          <w:pgMar w:top="1013" w:right="2016" w:bottom="360" w:left="2808" w:header="720" w:footer="720" w:gutter="0"/>
          <w:cols w:space="60"/>
          <w:noEndnote/>
        </w:sectPr>
      </w:pPr>
    </w:p>
    <w:p w:rsidR="00000000" w:rsidRDefault="00A931AA">
      <w:pPr>
        <w:shd w:val="clear" w:color="auto" w:fill="FFFFFF"/>
        <w:spacing w:line="475" w:lineRule="exact"/>
        <w:ind w:left="346"/>
        <w:jc w:val="both"/>
      </w:pPr>
      <w:r>
        <w:rPr>
          <w:noProof/>
        </w:rPr>
        <w:lastRenderedPageBreak/>
        <w:pict>
          <v:line id="_x0000_s1028" style="position:absolute;left:0;text-align:left;z-index:251660288;mso-position-horizontal-relative:margin" from="451.45pt,160.8pt" to="451.45pt,286.55pt" o:allowincell="f" strokeweight=".5pt">
            <w10:wrap anchorx="margin"/>
          </v:line>
        </w:pict>
      </w:r>
      <w:r>
        <w:rPr>
          <w:color w:val="000000"/>
          <w:spacing w:val="13"/>
          <w:sz w:val="22"/>
          <w:szCs w:val="22"/>
        </w:rPr>
        <w:t xml:space="preserve">With reference to the Prayers made by </w:t>
      </w:r>
      <w:r>
        <w:rPr>
          <w:b/>
          <w:bCs/>
          <w:color w:val="000000"/>
          <w:spacing w:val="13"/>
          <w:sz w:val="22"/>
          <w:szCs w:val="22"/>
        </w:rPr>
        <w:t xml:space="preserve">the </w:t>
      </w:r>
      <w:r>
        <w:rPr>
          <w:color w:val="000000"/>
          <w:spacing w:val="13"/>
          <w:sz w:val="22"/>
          <w:szCs w:val="22"/>
        </w:rPr>
        <w:t xml:space="preserve">Complainant, the </w:t>
      </w:r>
      <w:r>
        <w:rPr>
          <w:b/>
          <w:bCs/>
          <w:color w:val="000000"/>
          <w:spacing w:val="3"/>
          <w:sz w:val="22"/>
          <w:szCs w:val="22"/>
        </w:rPr>
        <w:t xml:space="preserve">Respondents </w:t>
      </w:r>
      <w:r>
        <w:rPr>
          <w:color w:val="000000"/>
          <w:spacing w:val="3"/>
          <w:sz w:val="22"/>
          <w:szCs w:val="22"/>
        </w:rPr>
        <w:t xml:space="preserve">state and submit that the Complainant are not entitled to </w:t>
      </w:r>
      <w:r>
        <w:rPr>
          <w:color w:val="000000"/>
          <w:spacing w:val="6"/>
          <w:sz w:val="22"/>
          <w:szCs w:val="22"/>
        </w:rPr>
        <w:t xml:space="preserve">the relief's prayed for or any other relief or at </w:t>
      </w:r>
      <w:r>
        <w:rPr>
          <w:b/>
          <w:bCs/>
          <w:color w:val="000000"/>
          <w:spacing w:val="6"/>
          <w:sz w:val="22"/>
          <w:szCs w:val="22"/>
        </w:rPr>
        <w:t xml:space="preserve">all, as </w:t>
      </w:r>
      <w:r>
        <w:rPr>
          <w:color w:val="000000"/>
          <w:spacing w:val="6"/>
          <w:sz w:val="22"/>
          <w:szCs w:val="22"/>
        </w:rPr>
        <w:t xml:space="preserve">the complainant: </w:t>
      </w:r>
      <w:r>
        <w:rPr>
          <w:color w:val="000000"/>
          <w:spacing w:val="2"/>
          <w:sz w:val="22"/>
          <w:szCs w:val="22"/>
        </w:rPr>
        <w:t>has not: totally complied with the terms and conditions of the insurance policy and therefore the present complaint is liab</w:t>
      </w:r>
      <w:r>
        <w:rPr>
          <w:color w:val="000000"/>
          <w:spacing w:val="2"/>
          <w:sz w:val="22"/>
          <w:szCs w:val="22"/>
        </w:rPr>
        <w:t xml:space="preserve">le to be dismissed both </w:t>
      </w:r>
      <w:r>
        <w:rPr>
          <w:color w:val="000000"/>
          <w:spacing w:val="-1"/>
          <w:sz w:val="22"/>
          <w:szCs w:val="22"/>
        </w:rPr>
        <w:t xml:space="preserve">on preliminary grounds and on </w:t>
      </w:r>
      <w:r>
        <w:rPr>
          <w:b/>
          <w:bCs/>
          <w:color w:val="000000"/>
          <w:spacing w:val="-1"/>
          <w:sz w:val="22"/>
          <w:szCs w:val="22"/>
        </w:rPr>
        <w:t xml:space="preserve">merits and it is prayed that this </w:t>
      </w:r>
      <w:proofErr w:type="spellStart"/>
      <w:r>
        <w:rPr>
          <w:color w:val="000000"/>
          <w:spacing w:val="-1"/>
          <w:sz w:val="22"/>
          <w:szCs w:val="22"/>
        </w:rPr>
        <w:t>H</w:t>
      </w:r>
      <w:r>
        <w:rPr>
          <w:color w:val="000000"/>
          <w:spacing w:val="-1"/>
          <w:sz w:val="22"/>
          <w:szCs w:val="22"/>
        </w:rPr>
        <w:t>on'ble</w:t>
      </w:r>
      <w:proofErr w:type="spellEnd"/>
      <w:r>
        <w:rPr>
          <w:color w:val="000000"/>
          <w:spacing w:val="-1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 xml:space="preserve">Forum </w:t>
      </w:r>
      <w:r>
        <w:rPr>
          <w:color w:val="000000"/>
          <w:spacing w:val="1"/>
          <w:sz w:val="22"/>
          <w:szCs w:val="22"/>
        </w:rPr>
        <w:t xml:space="preserve">be pleased to dismiss the same accordingly. It is totally wrong </w:t>
      </w:r>
      <w:r>
        <w:rPr>
          <w:color w:val="000000"/>
          <w:spacing w:val="6"/>
          <w:sz w:val="18"/>
          <w:szCs w:val="18"/>
        </w:rPr>
        <w:t>and</w:t>
      </w:r>
      <w:r>
        <w:rPr>
          <w:color w:val="000000"/>
          <w:spacing w:val="6"/>
          <w:sz w:val="18"/>
          <w:szCs w:val="18"/>
        </w:rPr>
        <w:t xml:space="preserve"> </w:t>
      </w:r>
      <w:r>
        <w:rPr>
          <w:b/>
          <w:bCs/>
          <w:color w:val="000000"/>
          <w:spacing w:val="6"/>
          <w:sz w:val="18"/>
          <w:szCs w:val="18"/>
        </w:rPr>
        <w:t>denied</w:t>
      </w:r>
      <w:r>
        <w:rPr>
          <w:rFonts w:eastAsia="Times New Roman"/>
          <w:b/>
          <w:bCs/>
          <w:color w:val="000000"/>
          <w:spacing w:val="6"/>
          <w:sz w:val="18"/>
          <w:szCs w:val="18"/>
        </w:rPr>
        <w:t xml:space="preserve"> </w:t>
      </w:r>
      <w:r>
        <w:rPr>
          <w:rFonts w:eastAsia="Times New Roman"/>
          <w:color w:val="000000"/>
          <w:spacing w:val="6"/>
          <w:sz w:val="18"/>
          <w:szCs w:val="18"/>
        </w:rPr>
        <w:t xml:space="preserve">by </w:t>
      </w:r>
      <w:r>
        <w:rPr>
          <w:rFonts w:eastAsia="Times New Roman"/>
          <w:b/>
          <w:bCs/>
          <w:color w:val="000000"/>
          <w:spacing w:val="6"/>
          <w:sz w:val="18"/>
          <w:szCs w:val="18"/>
        </w:rPr>
        <w:t>the</w:t>
      </w:r>
      <w:r>
        <w:rPr>
          <w:rFonts w:eastAsia="Times New Roman"/>
          <w:b/>
          <w:bCs/>
          <w:color w:val="000000"/>
          <w:spacing w:val="6"/>
          <w:sz w:val="18"/>
          <w:szCs w:val="18"/>
        </w:rPr>
        <w:t xml:space="preserve"> answering </w:t>
      </w:r>
      <w:proofErr w:type="gramStart"/>
      <w:r>
        <w:rPr>
          <w:rFonts w:eastAsia="Times New Roman"/>
          <w:color w:val="000000"/>
          <w:spacing w:val="-2"/>
          <w:sz w:val="22"/>
          <w:szCs w:val="22"/>
        </w:rPr>
        <w:t>Responden</w:t>
      </w:r>
      <w:r>
        <w:rPr>
          <w:rFonts w:eastAsia="Times New Roman"/>
          <w:color w:val="000000"/>
          <w:spacing w:val="-2"/>
          <w:sz w:val="22"/>
          <w:szCs w:val="22"/>
        </w:rPr>
        <w:t>t .</w:t>
      </w:r>
      <w:proofErr w:type="gramEnd"/>
    </w:p>
    <w:p w:rsidR="00000000" w:rsidRDefault="00A931AA">
      <w:pPr>
        <w:shd w:val="clear" w:color="auto" w:fill="FFFFFF"/>
        <w:spacing w:before="101" w:line="470" w:lineRule="exact"/>
        <w:ind w:right="67"/>
        <w:jc w:val="both"/>
      </w:pPr>
      <w:r>
        <w:rPr>
          <w:b/>
          <w:bCs/>
          <w:color w:val="000000"/>
          <w:spacing w:val="12"/>
          <w:sz w:val="22"/>
          <w:szCs w:val="22"/>
        </w:rPr>
        <w:t xml:space="preserve">IN THE PREMISES STATED AS ABOVE, IT IS/THEREFORE, </w:t>
      </w:r>
      <w:r>
        <w:rPr>
          <w:b/>
          <w:bCs/>
          <w:color w:val="000000"/>
          <w:spacing w:val="6"/>
          <w:sz w:val="22"/>
          <w:szCs w:val="22"/>
        </w:rPr>
        <w:t xml:space="preserve">RESPECTFULLY PRAYED, THAT THE HON'BLE FORUM MAY BE </w:t>
      </w:r>
      <w:r>
        <w:rPr>
          <w:color w:val="000000"/>
          <w:spacing w:val="2"/>
          <w:sz w:val="22"/>
          <w:szCs w:val="22"/>
        </w:rPr>
        <w:t xml:space="preserve">PLEASED </w:t>
      </w:r>
      <w:proofErr w:type="gramStart"/>
      <w:r>
        <w:rPr>
          <w:b/>
          <w:bCs/>
          <w:color w:val="000000"/>
          <w:spacing w:val="2"/>
          <w:sz w:val="22"/>
          <w:szCs w:val="22"/>
        </w:rPr>
        <w:t xml:space="preserve">TO </w:t>
      </w:r>
      <w:r>
        <w:rPr>
          <w:color w:val="000000"/>
          <w:spacing w:val="2"/>
          <w:sz w:val="22"/>
          <w:szCs w:val="22"/>
        </w:rPr>
        <w:t>:</w:t>
      </w:r>
      <w:proofErr w:type="gramEnd"/>
      <w:r>
        <w:rPr>
          <w:color w:val="000000"/>
          <w:spacing w:val="2"/>
          <w:sz w:val="22"/>
          <w:szCs w:val="22"/>
        </w:rPr>
        <w:t>-</w:t>
      </w:r>
    </w:p>
    <w:p w:rsidR="00000000" w:rsidRDefault="00A931AA" w:rsidP="00A931AA">
      <w:pPr>
        <w:numPr>
          <w:ilvl w:val="0"/>
          <w:numId w:val="5"/>
        </w:numPr>
        <w:shd w:val="clear" w:color="auto" w:fill="FFFFFF"/>
        <w:tabs>
          <w:tab w:val="left" w:pos="1267"/>
        </w:tabs>
        <w:spacing w:before="96" w:line="494" w:lineRule="exact"/>
        <w:ind w:left="1267" w:hanging="317"/>
        <w:rPr>
          <w:color w:val="000000"/>
          <w:spacing w:val="-4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Dismiss the present complaint as the same is vague, baseless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and frivolous and is liable to be dismissed in accordance to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Section 26 of the Consumer Protection Act, 1986.</w:t>
      </w:r>
    </w:p>
    <w:p w:rsidR="00000000" w:rsidRDefault="00A931AA" w:rsidP="00A931AA">
      <w:pPr>
        <w:numPr>
          <w:ilvl w:val="0"/>
          <w:numId w:val="5"/>
        </w:numPr>
        <w:shd w:val="clear" w:color="auto" w:fill="FFFFFF"/>
        <w:tabs>
          <w:tab w:val="left" w:pos="1267"/>
        </w:tabs>
        <w:spacing w:before="96" w:line="480" w:lineRule="exact"/>
        <w:ind w:left="1267" w:hanging="317"/>
        <w:rPr>
          <w:color w:val="000000"/>
          <w:spacing w:val="-5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Dismiss the present complaint with punitive and exemplary</w:t>
      </w:r>
      <w:r>
        <w:rPr>
          <w:color w:val="000000"/>
          <w:spacing w:val="9"/>
          <w:sz w:val="22"/>
          <w:szCs w:val="22"/>
        </w:rPr>
        <w:br/>
      </w:r>
      <w:r>
        <w:rPr>
          <w:color w:val="000000"/>
          <w:sz w:val="22"/>
          <w:szCs w:val="22"/>
        </w:rPr>
        <w:t>costs being awarded to the Respondents.</w:t>
      </w:r>
    </w:p>
    <w:p w:rsidR="00000000" w:rsidRDefault="00A931AA">
      <w:pPr>
        <w:shd w:val="clear" w:color="auto" w:fill="FFFFFF"/>
        <w:spacing w:before="96" w:line="470" w:lineRule="exact"/>
        <w:ind w:left="941"/>
      </w:pPr>
      <w:r>
        <w:rPr>
          <w:color w:val="000000"/>
          <w:spacing w:val="-3"/>
          <w:sz w:val="22"/>
          <w:szCs w:val="22"/>
        </w:rPr>
        <w:t xml:space="preserve">AND FOR THIS ACT OF KINDENESS, THE RESPONDENTS AS IN </w:t>
      </w:r>
      <w:r>
        <w:rPr>
          <w:color w:val="000000"/>
          <w:spacing w:val="-12"/>
          <w:sz w:val="22"/>
          <w:szCs w:val="22"/>
        </w:rPr>
        <w:t>DUTY BOUND SHALL EVER PRAY.</w:t>
      </w:r>
    </w:p>
    <w:p w:rsidR="00000000" w:rsidRDefault="00A931AA">
      <w:pPr>
        <w:shd w:val="clear" w:color="auto" w:fill="FFFFFF"/>
        <w:spacing w:before="538"/>
        <w:ind w:left="149"/>
      </w:pPr>
      <w:proofErr w:type="spellStart"/>
      <w:r>
        <w:rPr>
          <w:color w:val="000000"/>
          <w:spacing w:val="5"/>
          <w:sz w:val="22"/>
          <w:szCs w:val="22"/>
        </w:rPr>
        <w:t>Piled</w:t>
      </w:r>
      <w:proofErr w:type="spellEnd"/>
      <w:r>
        <w:rPr>
          <w:color w:val="000000"/>
          <w:spacing w:val="5"/>
          <w:sz w:val="22"/>
          <w:szCs w:val="22"/>
        </w:rPr>
        <w:t xml:space="preserve"> By:</w:t>
      </w:r>
    </w:p>
    <w:p w:rsidR="00000000" w:rsidRDefault="00A931AA">
      <w:pPr>
        <w:shd w:val="clear" w:color="auto" w:fill="FFFFFF"/>
        <w:spacing w:before="763" w:line="269" w:lineRule="exact"/>
        <w:ind w:left="1675" w:right="922" w:firstLine="2664"/>
      </w:pPr>
      <w:proofErr w:type="gramStart"/>
      <w:r>
        <w:rPr>
          <w:color w:val="000000"/>
          <w:spacing w:val="5"/>
          <w:sz w:val="22"/>
          <w:szCs w:val="22"/>
        </w:rPr>
        <w:t xml:space="preserve">Respondents </w:t>
      </w:r>
      <w:r>
        <w:rPr>
          <w:color w:val="000000"/>
          <w:spacing w:val="-6"/>
          <w:sz w:val="22"/>
          <w:szCs w:val="22"/>
        </w:rPr>
        <w:t xml:space="preserve">IFFCO TOKIO General insurance </w:t>
      </w:r>
      <w:r>
        <w:rPr>
          <w:b/>
          <w:bCs/>
          <w:color w:val="000000"/>
          <w:spacing w:val="-6"/>
          <w:sz w:val="22"/>
          <w:szCs w:val="22"/>
        </w:rPr>
        <w:t xml:space="preserve">Company </w:t>
      </w:r>
      <w:proofErr w:type="spellStart"/>
      <w:r>
        <w:rPr>
          <w:b/>
          <w:bCs/>
          <w:color w:val="000000"/>
          <w:spacing w:val="-6"/>
          <w:sz w:val="22"/>
          <w:szCs w:val="22"/>
        </w:rPr>
        <w:t>Pvt.Ltd</w:t>
      </w:r>
      <w:proofErr w:type="spellEnd"/>
      <w:r>
        <w:rPr>
          <w:b/>
          <w:bCs/>
          <w:color w:val="000000"/>
          <w:spacing w:val="-6"/>
          <w:sz w:val="22"/>
          <w:szCs w:val="22"/>
        </w:rPr>
        <w:t>.</w:t>
      </w:r>
      <w:proofErr w:type="gramEnd"/>
    </w:p>
    <w:p w:rsidR="00000000" w:rsidRDefault="00A931AA">
      <w:pPr>
        <w:shd w:val="clear" w:color="auto" w:fill="FFFFFF"/>
        <w:spacing w:before="1003"/>
        <w:ind w:left="1013"/>
      </w:pPr>
      <w:r>
        <w:rPr>
          <w:color w:val="000000"/>
          <w:spacing w:val="-5"/>
          <w:sz w:val="22"/>
          <w:szCs w:val="22"/>
        </w:rPr>
        <w:t>Through</w:t>
      </w:r>
    </w:p>
    <w:p w:rsidR="00000000" w:rsidRDefault="00A931AA">
      <w:pPr>
        <w:shd w:val="clear" w:color="auto" w:fill="FFFFFF"/>
        <w:spacing w:line="240" w:lineRule="exact"/>
        <w:ind w:left="4546" w:right="883"/>
      </w:pPr>
      <w:r>
        <w:rPr>
          <w:color w:val="000000"/>
          <w:spacing w:val="-1"/>
          <w:sz w:val="22"/>
          <w:szCs w:val="22"/>
        </w:rPr>
        <w:t>(</w:t>
      </w:r>
      <w:proofErr w:type="spellStart"/>
      <w:r>
        <w:rPr>
          <w:color w:val="000000"/>
          <w:spacing w:val="-1"/>
          <w:sz w:val="22"/>
          <w:szCs w:val="22"/>
        </w:rPr>
        <w:t>Yogesh</w:t>
      </w:r>
      <w:proofErr w:type="spellEnd"/>
      <w:r>
        <w:rPr>
          <w:color w:val="000000"/>
          <w:spacing w:val="-1"/>
          <w:sz w:val="22"/>
          <w:szCs w:val="22"/>
        </w:rPr>
        <w:t xml:space="preserve"> </w:t>
      </w:r>
      <w:proofErr w:type="gramStart"/>
      <w:r>
        <w:rPr>
          <w:color w:val="000000"/>
          <w:spacing w:val="-1"/>
          <w:sz w:val="22"/>
          <w:szCs w:val="22"/>
        </w:rPr>
        <w:t>Sharma )</w:t>
      </w:r>
      <w:proofErr w:type="gramEnd"/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 xml:space="preserve">Advocate </w:t>
      </w:r>
      <w:r>
        <w:rPr>
          <w:b/>
          <w:bCs/>
          <w:color w:val="000000"/>
          <w:spacing w:val="-4"/>
        </w:rPr>
        <w:t xml:space="preserve">Sharma. &amp;. </w:t>
      </w:r>
      <w:proofErr w:type="gramStart"/>
      <w:r>
        <w:rPr>
          <w:b/>
          <w:bCs/>
          <w:color w:val="000000"/>
          <w:spacing w:val="-4"/>
        </w:rPr>
        <w:t>Associates.</w:t>
      </w:r>
      <w:proofErr w:type="gramEnd"/>
    </w:p>
    <w:p w:rsidR="00000000" w:rsidRDefault="00A931AA">
      <w:pPr>
        <w:shd w:val="clear" w:color="auto" w:fill="FFFFFF"/>
        <w:spacing w:line="240" w:lineRule="exact"/>
        <w:ind w:left="4546" w:right="883"/>
        <w:sectPr w:rsidR="00000000">
          <w:pgSz w:w="12240" w:h="15840"/>
          <w:pgMar w:top="1140" w:right="2719" w:bottom="360" w:left="1875" w:header="720" w:footer="720" w:gutter="0"/>
          <w:cols w:space="60"/>
          <w:noEndnote/>
        </w:sectPr>
      </w:pPr>
    </w:p>
    <w:p w:rsidR="00000000" w:rsidRDefault="00A931AA">
      <w:pPr>
        <w:shd w:val="clear" w:color="auto" w:fill="FFFFFF"/>
        <w:ind w:left="110"/>
      </w:pPr>
      <w:r>
        <w:rPr>
          <w:b/>
          <w:bCs/>
          <w:color w:val="000000"/>
          <w:spacing w:val="82"/>
          <w:w w:val="108"/>
          <w:sz w:val="22"/>
          <w:szCs w:val="22"/>
        </w:rPr>
        <w:lastRenderedPageBreak/>
        <w:t>VERIFICATION</w:t>
      </w:r>
    </w:p>
    <w:p w:rsidR="00000000" w:rsidRDefault="00A931AA">
      <w:pPr>
        <w:shd w:val="clear" w:color="auto" w:fill="FFFFFF"/>
        <w:spacing w:before="326" w:line="398" w:lineRule="exact"/>
        <w:ind w:left="53" w:firstLine="130"/>
        <w:jc w:val="both"/>
      </w:pPr>
      <w:r>
        <w:rPr>
          <w:noProof/>
        </w:rPr>
        <w:pict>
          <v:line id="_x0000_s1029" style="position:absolute;left:0;text-align:left;z-index:251661312" from="4.55pt,-3.35pt" to="140.85pt,-3.35pt" o:allowincell="f" strokeweight=".7pt"/>
        </w:pict>
      </w:r>
      <w:r>
        <w:rPr>
          <w:b/>
          <w:bCs/>
          <w:color w:val="000000"/>
          <w:spacing w:val="-2"/>
          <w:sz w:val="22"/>
          <w:szCs w:val="22"/>
        </w:rPr>
        <w:t xml:space="preserve">Verified </w:t>
      </w:r>
      <w:r>
        <w:rPr>
          <w:color w:val="000000"/>
          <w:spacing w:val="-2"/>
          <w:sz w:val="22"/>
          <w:szCs w:val="22"/>
        </w:rPr>
        <w:t xml:space="preserve">that Para </w:t>
      </w:r>
      <w:r>
        <w:rPr>
          <w:b/>
          <w:bCs/>
          <w:color w:val="000000"/>
          <w:spacing w:val="-2"/>
          <w:sz w:val="22"/>
          <w:szCs w:val="22"/>
        </w:rPr>
        <w:t xml:space="preserve">no </w:t>
      </w:r>
      <w:r>
        <w:rPr>
          <w:color w:val="000000"/>
          <w:spacing w:val="-2"/>
          <w:sz w:val="22"/>
          <w:szCs w:val="22"/>
        </w:rPr>
        <w:t xml:space="preserve">1 to 8 of the preliminary objection arc true and correct as per </w:t>
      </w:r>
      <w:r>
        <w:rPr>
          <w:color w:val="000000"/>
          <w:spacing w:val="-5"/>
          <w:sz w:val="22"/>
          <w:szCs w:val="22"/>
        </w:rPr>
        <w:t xml:space="preserve">information </w:t>
      </w:r>
      <w:r>
        <w:rPr>
          <w:b/>
          <w:bCs/>
          <w:color w:val="000000"/>
          <w:spacing w:val="-5"/>
          <w:sz w:val="22"/>
          <w:szCs w:val="22"/>
        </w:rPr>
        <w:t xml:space="preserve">received </w:t>
      </w:r>
      <w:r>
        <w:rPr>
          <w:color w:val="000000"/>
          <w:spacing w:val="-5"/>
          <w:sz w:val="22"/>
          <w:szCs w:val="22"/>
        </w:rPr>
        <w:t xml:space="preserve">and </w:t>
      </w:r>
      <w:r>
        <w:rPr>
          <w:b/>
          <w:bCs/>
          <w:color w:val="000000"/>
          <w:spacing w:val="-5"/>
          <w:sz w:val="22"/>
          <w:szCs w:val="22"/>
        </w:rPr>
        <w:t xml:space="preserve">believed to be </w:t>
      </w:r>
      <w:r>
        <w:rPr>
          <w:color w:val="000000"/>
          <w:spacing w:val="-5"/>
          <w:sz w:val="22"/>
          <w:szCs w:val="22"/>
        </w:rPr>
        <w:t xml:space="preserve">true and </w:t>
      </w:r>
      <w:r>
        <w:rPr>
          <w:b/>
          <w:bCs/>
          <w:color w:val="000000"/>
          <w:spacing w:val="-5"/>
          <w:sz w:val="22"/>
          <w:szCs w:val="22"/>
        </w:rPr>
        <w:t xml:space="preserve">those of Para No. 1 </w:t>
      </w:r>
      <w:r>
        <w:rPr>
          <w:color w:val="000000"/>
          <w:spacing w:val="-5"/>
          <w:sz w:val="22"/>
          <w:szCs w:val="22"/>
        </w:rPr>
        <w:t xml:space="preserve">to </w:t>
      </w:r>
      <w:r>
        <w:rPr>
          <w:b/>
          <w:bCs/>
          <w:color w:val="000000"/>
          <w:spacing w:val="-5"/>
          <w:sz w:val="22"/>
          <w:szCs w:val="22"/>
        </w:rPr>
        <w:t xml:space="preserve">10 Of reply on </w:t>
      </w:r>
      <w:r>
        <w:rPr>
          <w:color w:val="000000"/>
          <w:spacing w:val="3"/>
          <w:sz w:val="22"/>
          <w:szCs w:val="22"/>
        </w:rPr>
        <w:t>merits</w:t>
      </w:r>
      <w:r>
        <w:rPr>
          <w:color w:val="000000"/>
          <w:spacing w:val="3"/>
          <w:sz w:val="22"/>
          <w:szCs w:val="22"/>
        </w:rPr>
        <w:t xml:space="preserve"> are true </w:t>
      </w:r>
      <w:r>
        <w:rPr>
          <w:b/>
          <w:bCs/>
          <w:color w:val="000000"/>
          <w:spacing w:val="3"/>
          <w:sz w:val="22"/>
          <w:szCs w:val="22"/>
        </w:rPr>
        <w:t xml:space="preserve">and </w:t>
      </w:r>
      <w:r>
        <w:rPr>
          <w:color w:val="000000"/>
          <w:spacing w:val="3"/>
          <w:sz w:val="22"/>
          <w:szCs w:val="22"/>
        </w:rPr>
        <w:t>correct as per record available in the</w:t>
      </w:r>
      <w:r>
        <w:rPr>
          <w:color w:val="000000"/>
          <w:spacing w:val="3"/>
          <w:sz w:val="22"/>
          <w:szCs w:val="22"/>
        </w:rPr>
        <w:t xml:space="preserve"> company. Last Para is </w:t>
      </w:r>
      <w:r>
        <w:rPr>
          <w:color w:val="000000"/>
          <w:spacing w:val="-1"/>
          <w:sz w:val="22"/>
          <w:szCs w:val="22"/>
        </w:rPr>
        <w:t>prayer to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15"/>
          <w:sz w:val="22"/>
          <w:szCs w:val="22"/>
        </w:rPr>
        <w:t>this</w:t>
      </w:r>
      <w:r>
        <w:rPr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Hon’ble</w:t>
      </w:r>
      <w:proofErr w:type="spellEnd"/>
      <w:r>
        <w:rPr>
          <w:color w:val="000000"/>
          <w:spacing w:val="-1"/>
          <w:sz w:val="22"/>
          <w:szCs w:val="22"/>
        </w:rPr>
        <w:t xml:space="preserve">  Court</w:t>
      </w:r>
    </w:p>
    <w:p w:rsidR="00000000" w:rsidRDefault="00A931AA">
      <w:pPr>
        <w:shd w:val="clear" w:color="auto" w:fill="FFFFFF"/>
        <w:spacing w:before="754"/>
        <w:ind w:left="29"/>
      </w:pPr>
      <w:r>
        <w:rPr>
          <w:color w:val="777777"/>
          <w:spacing w:val="5"/>
          <w:sz w:val="22"/>
          <w:szCs w:val="22"/>
        </w:rPr>
        <w:t>Place: ROHTAK</w:t>
      </w:r>
    </w:p>
    <w:p w:rsidR="00000000" w:rsidRDefault="00A931AA">
      <w:pPr>
        <w:shd w:val="clear" w:color="auto" w:fill="FFFFFF"/>
        <w:spacing w:before="101"/>
        <w:ind w:left="5155"/>
      </w:pPr>
      <w:r>
        <w:rPr>
          <w:color w:val="000000"/>
          <w:spacing w:val="9"/>
          <w:w w:val="108"/>
          <w:sz w:val="22"/>
          <w:szCs w:val="22"/>
        </w:rPr>
        <w:t>Respondents</w:t>
      </w:r>
    </w:p>
    <w:p w:rsidR="00000000" w:rsidRDefault="00A931AA">
      <w:pPr>
        <w:shd w:val="clear" w:color="auto" w:fill="FFFFFF"/>
        <w:ind w:left="1987"/>
      </w:pPr>
      <w:proofErr w:type="gramStart"/>
      <w:r>
        <w:rPr>
          <w:color w:val="000000"/>
          <w:spacing w:val="-3"/>
          <w:w w:val="108"/>
          <w:sz w:val="22"/>
          <w:szCs w:val="22"/>
        </w:rPr>
        <w:t xml:space="preserve">IFFCO TOKIO General   Insurance Company </w:t>
      </w:r>
      <w:proofErr w:type="spellStart"/>
      <w:r>
        <w:rPr>
          <w:color w:val="000000"/>
          <w:spacing w:val="-3"/>
          <w:w w:val="108"/>
          <w:sz w:val="22"/>
          <w:szCs w:val="22"/>
        </w:rPr>
        <w:t>Pvt.Ltd</w:t>
      </w:r>
      <w:proofErr w:type="spellEnd"/>
      <w:r>
        <w:rPr>
          <w:color w:val="000000"/>
          <w:spacing w:val="-3"/>
          <w:w w:val="108"/>
          <w:sz w:val="22"/>
          <w:szCs w:val="22"/>
        </w:rPr>
        <w:t>.</w:t>
      </w:r>
      <w:proofErr w:type="gramEnd"/>
    </w:p>
    <w:p w:rsidR="00A931AA" w:rsidRDefault="00A931AA">
      <w:pPr>
        <w:shd w:val="clear" w:color="auto" w:fill="FFFFFF"/>
        <w:spacing w:before="230"/>
      </w:pPr>
      <w:r>
        <w:rPr>
          <w:color w:val="444444"/>
          <w:spacing w:val="-22"/>
          <w:w w:val="108"/>
          <w:sz w:val="22"/>
          <w:szCs w:val="22"/>
        </w:rPr>
        <w:t>Date</w:t>
      </w:r>
    </w:p>
    <w:sectPr w:rsidR="00A931AA">
      <w:pgSz w:w="12240" w:h="15840"/>
      <w:pgMar w:top="1440" w:right="977" w:bottom="720" w:left="266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C07C7"/>
    <w:multiLevelType w:val="singleLevel"/>
    <w:tmpl w:val="016261C2"/>
    <w:lvl w:ilvl="0">
      <w:start w:val="2"/>
      <w:numFmt w:val="decimal"/>
      <w:lvlText w:val="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1">
    <w:nsid w:val="3FAA161C"/>
    <w:multiLevelType w:val="singleLevel"/>
    <w:tmpl w:val="DFF4362E"/>
    <w:lvl w:ilvl="0">
      <w:start w:val="8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ACD667D"/>
    <w:multiLevelType w:val="singleLevel"/>
    <w:tmpl w:val="1ECCF772"/>
    <w:lvl w:ilvl="0">
      <w:start w:val="1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3">
    <w:nsid w:val="6ACE34B2"/>
    <w:multiLevelType w:val="singleLevel"/>
    <w:tmpl w:val="AE2EA33A"/>
    <w:lvl w:ilvl="0">
      <w:start w:val="6"/>
      <w:numFmt w:val="decimal"/>
      <w:lvlText w:val="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4">
    <w:nsid w:val="7F402144"/>
    <w:multiLevelType w:val="singleLevel"/>
    <w:tmpl w:val="BCFEE51E"/>
    <w:lvl w:ilvl="0">
      <w:start w:val="1"/>
      <w:numFmt w:val="lowerLetter"/>
      <w:lvlText w:val="%1)"/>
      <w:legacy w:legacy="1" w:legacySpace="0" w:legacyIndent="317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13BFB"/>
    <w:rsid w:val="00A931AA"/>
    <w:rsid w:val="00B1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</dc:creator>
  <cp:lastModifiedBy>Bharat</cp:lastModifiedBy>
  <cp:revision>1</cp:revision>
  <dcterms:created xsi:type="dcterms:W3CDTF">2012-08-10T16:48:00Z</dcterms:created>
  <dcterms:modified xsi:type="dcterms:W3CDTF">2012-08-10T16:58:00Z</dcterms:modified>
</cp:coreProperties>
</file>