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C2" w:rsidRDefault="007A47C2" w:rsidP="00D85548">
      <w:pPr>
        <w:spacing w:line="360" w:lineRule="auto"/>
        <w:ind w:left="720" w:right="-720"/>
        <w:jc w:val="both"/>
        <w:rPr>
          <w:b/>
          <w:bCs/>
          <w:sz w:val="28"/>
        </w:rPr>
      </w:pPr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r>
        <w:rPr>
          <w:b/>
          <w:bCs/>
          <w:sz w:val="28"/>
        </w:rPr>
        <w:t xml:space="preserve">In The Court Of Sh. </w:t>
      </w:r>
      <w:proofErr w:type="spellStart"/>
      <w:r>
        <w:rPr>
          <w:b/>
          <w:bCs/>
          <w:sz w:val="28"/>
        </w:rPr>
        <w:t>Parshant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Rana</w:t>
      </w:r>
      <w:proofErr w:type="spellEnd"/>
      <w:r>
        <w:rPr>
          <w:b/>
          <w:bCs/>
          <w:sz w:val="28"/>
        </w:rPr>
        <w:t xml:space="preserve">, Civil </w:t>
      </w:r>
      <w:proofErr w:type="gramStart"/>
      <w:r>
        <w:rPr>
          <w:b/>
          <w:bCs/>
          <w:sz w:val="28"/>
        </w:rPr>
        <w:t>Judge(</w:t>
      </w:r>
      <w:proofErr w:type="spellStart"/>
      <w:proofErr w:type="gramEnd"/>
      <w:r>
        <w:rPr>
          <w:b/>
          <w:bCs/>
          <w:sz w:val="28"/>
        </w:rPr>
        <w:t>Jr.Div</w:t>
      </w:r>
      <w:proofErr w:type="spellEnd"/>
      <w:r>
        <w:rPr>
          <w:b/>
          <w:bCs/>
          <w:sz w:val="28"/>
        </w:rPr>
        <w:t xml:space="preserve">.) </w:t>
      </w:r>
      <w:proofErr w:type="spellStart"/>
      <w:r>
        <w:rPr>
          <w:b/>
          <w:bCs/>
          <w:sz w:val="28"/>
        </w:rPr>
        <w:t>Kaithal</w:t>
      </w:r>
      <w:proofErr w:type="spellEnd"/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proofErr w:type="gramStart"/>
      <w:r>
        <w:rPr>
          <w:sz w:val="28"/>
        </w:rPr>
        <w:t xml:space="preserve">Jai </w:t>
      </w:r>
      <w:proofErr w:type="spellStart"/>
      <w:r>
        <w:rPr>
          <w:sz w:val="28"/>
        </w:rPr>
        <w:t>Bhagwan</w:t>
      </w:r>
      <w:proofErr w:type="spellEnd"/>
      <w:r>
        <w:rPr>
          <w:sz w:val="28"/>
        </w:rPr>
        <w:t xml:space="preserve">                       Vs.</w:t>
      </w:r>
      <w:proofErr w:type="gramEnd"/>
      <w:r>
        <w:rPr>
          <w:sz w:val="28"/>
        </w:rPr>
        <w:t xml:space="preserve">                                </w:t>
      </w:r>
      <w:proofErr w:type="spellStart"/>
      <w:r>
        <w:rPr>
          <w:sz w:val="28"/>
        </w:rPr>
        <w:t>Jitender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Gulati</w:t>
      </w:r>
      <w:proofErr w:type="spellEnd"/>
      <w:r>
        <w:rPr>
          <w:sz w:val="28"/>
        </w:rPr>
        <w:t xml:space="preserve"> etc.</w:t>
      </w:r>
    </w:p>
    <w:p w:rsidR="00D85548" w:rsidRDefault="00D85548" w:rsidP="00D85548">
      <w:pPr>
        <w:ind w:left="720" w:right="-720"/>
        <w:jc w:val="both"/>
        <w:rPr>
          <w:sz w:val="28"/>
        </w:rPr>
      </w:pPr>
    </w:p>
    <w:p w:rsidR="00D85548" w:rsidRDefault="00D85548" w:rsidP="00D85548">
      <w:pPr>
        <w:ind w:left="720" w:right="-720"/>
        <w:jc w:val="both"/>
        <w:rPr>
          <w:sz w:val="28"/>
        </w:rPr>
      </w:pPr>
      <w:r>
        <w:rPr>
          <w:sz w:val="28"/>
        </w:rPr>
        <w:t xml:space="preserve">                         Application U/O.14.R.2 CPC for disposing the </w:t>
      </w:r>
    </w:p>
    <w:p w:rsidR="00D85548" w:rsidRDefault="00D85548" w:rsidP="00D85548">
      <w:pPr>
        <w:ind w:left="720" w:right="-720"/>
        <w:jc w:val="both"/>
        <w:rPr>
          <w:sz w:val="28"/>
        </w:rPr>
      </w:pPr>
      <w:r>
        <w:rPr>
          <w:sz w:val="28"/>
        </w:rPr>
        <w:t xml:space="preserve">                         Case on a preliminary issue on behalf of defendant </w:t>
      </w:r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 xml:space="preserve">                         </w:t>
      </w:r>
      <w:proofErr w:type="gramStart"/>
      <w:r>
        <w:rPr>
          <w:sz w:val="28"/>
        </w:rPr>
        <w:t>No.1 &amp; 3.</w:t>
      </w:r>
      <w:proofErr w:type="gramEnd"/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>R/Sir,</w:t>
      </w:r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 xml:space="preserve">                 The defendants/respondents submit as under:-</w:t>
      </w:r>
    </w:p>
    <w:p w:rsidR="00D85548" w:rsidRDefault="00D85548" w:rsidP="007A47C2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>1.        That the above noted case is fixed for today for filling written statement.</w:t>
      </w:r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 xml:space="preserve">2.            That this </w:t>
      </w:r>
      <w:proofErr w:type="spellStart"/>
      <w:r>
        <w:rPr>
          <w:sz w:val="28"/>
        </w:rPr>
        <w:t>hon`ble</w:t>
      </w:r>
      <w:proofErr w:type="spellEnd"/>
      <w:r>
        <w:rPr>
          <w:sz w:val="28"/>
        </w:rPr>
        <w:t xml:space="preserve"> court has no territorial jurisdiction to try and entertain the present suit on the following </w:t>
      </w:r>
      <w:proofErr w:type="gramStart"/>
      <w:r>
        <w:rPr>
          <w:sz w:val="28"/>
        </w:rPr>
        <w:t>grounds :</w:t>
      </w:r>
      <w:proofErr w:type="gramEnd"/>
      <w:r>
        <w:rPr>
          <w:sz w:val="28"/>
        </w:rPr>
        <w:t>-</w:t>
      </w:r>
    </w:p>
    <w:p w:rsidR="00D85548" w:rsidRDefault="00D85548" w:rsidP="007A47C2">
      <w:pPr>
        <w:spacing w:line="360" w:lineRule="auto"/>
        <w:ind w:left="720" w:right="-720"/>
        <w:jc w:val="both"/>
        <w:rPr>
          <w:sz w:val="28"/>
        </w:rPr>
      </w:pPr>
      <w:proofErr w:type="spellStart"/>
      <w:r>
        <w:rPr>
          <w:sz w:val="28"/>
        </w:rPr>
        <w:t>i</w:t>
      </w:r>
      <w:proofErr w:type="spellEnd"/>
      <w:r>
        <w:rPr>
          <w:sz w:val="28"/>
        </w:rPr>
        <w:t xml:space="preserve">)         That at the time of filing of the suit, the answering defendants were/are not actually and voluntarily residing, </w:t>
      </w:r>
      <w:proofErr w:type="spellStart"/>
      <w:r>
        <w:rPr>
          <w:sz w:val="28"/>
        </w:rPr>
        <w:t>car</w:t>
      </w:r>
      <w:r w:rsidR="007A47C2">
        <w:rPr>
          <w:sz w:val="28"/>
        </w:rPr>
        <w:t>y</w:t>
      </w:r>
      <w:r>
        <w:rPr>
          <w:sz w:val="28"/>
        </w:rPr>
        <w:t>ing</w:t>
      </w:r>
      <w:proofErr w:type="spellEnd"/>
      <w:r>
        <w:rPr>
          <w:sz w:val="28"/>
        </w:rPr>
        <w:t xml:space="preserve"> on the business and personally working for gain.</w:t>
      </w:r>
    </w:p>
    <w:p w:rsidR="00D85548" w:rsidRPr="00B42514" w:rsidRDefault="00D85548" w:rsidP="00D85548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 xml:space="preserve">ii)         That no cause of action wholly or in part had/has been arisen between the parties with in the local territorial jurisdiction of this </w:t>
      </w:r>
      <w:proofErr w:type="spellStart"/>
      <w:r>
        <w:rPr>
          <w:sz w:val="28"/>
        </w:rPr>
        <w:t>Hon`ble</w:t>
      </w:r>
      <w:proofErr w:type="spellEnd"/>
      <w:r>
        <w:rPr>
          <w:sz w:val="28"/>
        </w:rPr>
        <w:t xml:space="preserve"> court as every document has been executed and attested at Delhi.</w:t>
      </w:r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 xml:space="preserve">iii)             That the answering defendants have no subordinate office </w:t>
      </w:r>
      <w:proofErr w:type="spellStart"/>
      <w:r>
        <w:rPr>
          <w:sz w:val="28"/>
        </w:rPr>
        <w:t>with in</w:t>
      </w:r>
      <w:proofErr w:type="spellEnd"/>
      <w:r>
        <w:rPr>
          <w:sz w:val="28"/>
        </w:rPr>
        <w:t xml:space="preserve"> the local jurisdiction of this </w:t>
      </w:r>
      <w:proofErr w:type="spellStart"/>
      <w:r>
        <w:rPr>
          <w:sz w:val="28"/>
        </w:rPr>
        <w:t>hon`ble</w:t>
      </w:r>
      <w:proofErr w:type="spellEnd"/>
      <w:r>
        <w:rPr>
          <w:sz w:val="28"/>
        </w:rPr>
        <w:t xml:space="preserve"> court.</w:t>
      </w:r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proofErr w:type="gramStart"/>
      <w:r>
        <w:rPr>
          <w:sz w:val="28"/>
        </w:rPr>
        <w:t>iv)          That</w:t>
      </w:r>
      <w:proofErr w:type="gramEnd"/>
      <w:r>
        <w:rPr>
          <w:sz w:val="28"/>
        </w:rPr>
        <w:t xml:space="preserve"> as per agreement dt.6-1-2009, it was agreed between parties that all legal proceedings pertaining to and in respect of sa</w:t>
      </w:r>
      <w:r w:rsidR="007A47C2">
        <w:rPr>
          <w:sz w:val="28"/>
        </w:rPr>
        <w:t xml:space="preserve">id films/albums/ live </w:t>
      </w:r>
      <w:proofErr w:type="spellStart"/>
      <w:r w:rsidR="007A47C2">
        <w:rPr>
          <w:sz w:val="28"/>
        </w:rPr>
        <w:t>programms</w:t>
      </w:r>
      <w:proofErr w:type="spellEnd"/>
      <w:r>
        <w:rPr>
          <w:sz w:val="28"/>
        </w:rPr>
        <w:t xml:space="preserve"> shall be subject to jurisdiction of appropriate courts at Delhi only.</w:t>
      </w:r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>v)            That as per agreement dt.6-1-2009, it was agreed that all disputes arising from these present agreement shall be referred to Arbitration`s as per provision of law relating to arbitration and decision of the arbitrators shall be binding on both the parties.</w:t>
      </w:r>
    </w:p>
    <w:p w:rsidR="003705F9" w:rsidRDefault="003705F9" w:rsidP="007A47C2">
      <w:pPr>
        <w:spacing w:line="360" w:lineRule="auto"/>
        <w:ind w:left="720" w:right="-720"/>
        <w:jc w:val="both"/>
        <w:rPr>
          <w:sz w:val="28"/>
        </w:rPr>
      </w:pPr>
    </w:p>
    <w:p w:rsidR="003705F9" w:rsidRDefault="003705F9" w:rsidP="007A47C2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COntd-2-</w:t>
      </w:r>
    </w:p>
    <w:p w:rsidR="003705F9" w:rsidRDefault="003705F9" w:rsidP="007A47C2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lastRenderedPageBreak/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-2-</w:t>
      </w:r>
    </w:p>
    <w:p w:rsidR="00D85548" w:rsidRDefault="00D85548" w:rsidP="007A47C2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>3.          That in view of the above facts, it is necessary to dispose of the suit on a preliminary issue by making the preliminary issue of territori</w:t>
      </w:r>
      <w:r w:rsidR="007A47C2">
        <w:rPr>
          <w:sz w:val="28"/>
        </w:rPr>
        <w:t>a</w:t>
      </w:r>
      <w:r>
        <w:rPr>
          <w:sz w:val="28"/>
        </w:rPr>
        <w:t xml:space="preserve">l jurisdiction. </w:t>
      </w:r>
    </w:p>
    <w:p w:rsidR="00D85548" w:rsidRDefault="00D85548" w:rsidP="007A47C2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 xml:space="preserve">                  It is therefore prayed that the preliminary issue regarding the ter</w:t>
      </w:r>
      <w:r w:rsidR="007A47C2">
        <w:rPr>
          <w:sz w:val="28"/>
        </w:rPr>
        <w:t>r</w:t>
      </w:r>
      <w:r>
        <w:rPr>
          <w:sz w:val="28"/>
        </w:rPr>
        <w:t xml:space="preserve">itorial jurisdiction may please be framed and the suit may please be dispose </w:t>
      </w:r>
      <w:proofErr w:type="spellStart"/>
      <w:r>
        <w:rPr>
          <w:sz w:val="28"/>
        </w:rPr>
        <w:t>off</w:t>
      </w:r>
      <w:proofErr w:type="spellEnd"/>
      <w:r>
        <w:rPr>
          <w:sz w:val="28"/>
        </w:rPr>
        <w:t xml:space="preserve"> accordingly, in the interest of justice.</w:t>
      </w:r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proofErr w:type="spellStart"/>
      <w:r>
        <w:rPr>
          <w:sz w:val="28"/>
        </w:rPr>
        <w:t>Kaithal</w:t>
      </w:r>
      <w:proofErr w:type="spellEnd"/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>Date:                                                            Submitted by</w:t>
      </w:r>
    </w:p>
    <w:p w:rsidR="00D85548" w:rsidRDefault="00D85548" w:rsidP="003705F9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proofErr w:type="gramStart"/>
      <w:r>
        <w:rPr>
          <w:sz w:val="28"/>
        </w:rPr>
        <w:t>Defendants/respondent no.1 &amp; 3.</w:t>
      </w:r>
      <w:proofErr w:type="gramEnd"/>
      <w:r>
        <w:rPr>
          <w:sz w:val="28"/>
        </w:rPr>
        <w:t xml:space="preserve">              </w:t>
      </w:r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</w:p>
    <w:p w:rsidR="00D85548" w:rsidRDefault="00D85548" w:rsidP="00D85548">
      <w:pPr>
        <w:spacing w:line="360" w:lineRule="auto"/>
        <w:ind w:left="720" w:right="-720"/>
        <w:jc w:val="both"/>
        <w:rPr>
          <w:sz w:val="28"/>
        </w:rPr>
      </w:pPr>
      <w:r>
        <w:rPr>
          <w:sz w:val="28"/>
        </w:rPr>
        <w:t xml:space="preserve">                         Through Counsel</w:t>
      </w:r>
    </w:p>
    <w:p w:rsidR="0028561E" w:rsidRDefault="0028561E"/>
    <w:sectPr w:rsidR="0028561E" w:rsidSect="00285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compat/>
  <w:rsids>
    <w:rsidRoot w:val="00D85548"/>
    <w:rsid w:val="00010D8E"/>
    <w:rsid w:val="000509F4"/>
    <w:rsid w:val="00166496"/>
    <w:rsid w:val="00177B1E"/>
    <w:rsid w:val="001F326E"/>
    <w:rsid w:val="00232609"/>
    <w:rsid w:val="00271D46"/>
    <w:rsid w:val="0028561E"/>
    <w:rsid w:val="002D06A2"/>
    <w:rsid w:val="002D56D9"/>
    <w:rsid w:val="002D76DD"/>
    <w:rsid w:val="002F2E7D"/>
    <w:rsid w:val="002F660F"/>
    <w:rsid w:val="00350633"/>
    <w:rsid w:val="00363831"/>
    <w:rsid w:val="003705F9"/>
    <w:rsid w:val="00404EDE"/>
    <w:rsid w:val="0043516F"/>
    <w:rsid w:val="004476ED"/>
    <w:rsid w:val="004A1F60"/>
    <w:rsid w:val="004B5D3E"/>
    <w:rsid w:val="004E0FEA"/>
    <w:rsid w:val="00525D14"/>
    <w:rsid w:val="005A7666"/>
    <w:rsid w:val="005C47CF"/>
    <w:rsid w:val="0060640E"/>
    <w:rsid w:val="006657DE"/>
    <w:rsid w:val="006E487F"/>
    <w:rsid w:val="007509AE"/>
    <w:rsid w:val="007A47C2"/>
    <w:rsid w:val="00803032"/>
    <w:rsid w:val="0080549C"/>
    <w:rsid w:val="00821659"/>
    <w:rsid w:val="00863AD1"/>
    <w:rsid w:val="009A617B"/>
    <w:rsid w:val="009D056E"/>
    <w:rsid w:val="00A074E9"/>
    <w:rsid w:val="00A33A8C"/>
    <w:rsid w:val="00A36969"/>
    <w:rsid w:val="00A43FF8"/>
    <w:rsid w:val="00A733C3"/>
    <w:rsid w:val="00AB0223"/>
    <w:rsid w:val="00AF1EC6"/>
    <w:rsid w:val="00B4257D"/>
    <w:rsid w:val="00B73AF2"/>
    <w:rsid w:val="00B925B1"/>
    <w:rsid w:val="00BA13B6"/>
    <w:rsid w:val="00BA6523"/>
    <w:rsid w:val="00BC0867"/>
    <w:rsid w:val="00BC4395"/>
    <w:rsid w:val="00C04499"/>
    <w:rsid w:val="00C20EFF"/>
    <w:rsid w:val="00C214F8"/>
    <w:rsid w:val="00C369CC"/>
    <w:rsid w:val="00C41E69"/>
    <w:rsid w:val="00CD79A5"/>
    <w:rsid w:val="00CF5831"/>
    <w:rsid w:val="00D21318"/>
    <w:rsid w:val="00D85548"/>
    <w:rsid w:val="00D91345"/>
    <w:rsid w:val="00D92C5A"/>
    <w:rsid w:val="00DD21A1"/>
    <w:rsid w:val="00DD7659"/>
    <w:rsid w:val="00E32F3C"/>
    <w:rsid w:val="00E73B85"/>
    <w:rsid w:val="00E749FE"/>
    <w:rsid w:val="00E82BB5"/>
    <w:rsid w:val="00EE7673"/>
    <w:rsid w:val="00EF5FB3"/>
    <w:rsid w:val="00F04349"/>
    <w:rsid w:val="00F2332E"/>
    <w:rsid w:val="00FF2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346</Words>
  <Characters>1973</Characters>
  <Application>Microsoft Office Word</Application>
  <DocSecurity>0</DocSecurity>
  <Lines>16</Lines>
  <Paragraphs>4</Paragraphs>
  <ScaleCrop>false</ScaleCrop>
  <Company>Hewlett-Packard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SURINDER</cp:lastModifiedBy>
  <cp:revision>5</cp:revision>
  <cp:lastPrinted>2011-05-25T02:56:00Z</cp:lastPrinted>
  <dcterms:created xsi:type="dcterms:W3CDTF">2011-05-24T07:44:00Z</dcterms:created>
  <dcterms:modified xsi:type="dcterms:W3CDTF">2011-05-25T03:01:00Z</dcterms:modified>
</cp:coreProperties>
</file>