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330D" w:rsidRPr="00CE7FA8" w:rsidRDefault="00E8330D" w:rsidP="00E8330D">
      <w:pPr>
        <w:rPr>
          <w:sz w:val="24"/>
          <w:szCs w:val="24"/>
        </w:rPr>
      </w:pPr>
      <w:r w:rsidRPr="00CE7FA8">
        <w:rPr>
          <w:sz w:val="24"/>
          <w:szCs w:val="24"/>
        </w:rPr>
        <w:t>PETITIONER:</w:t>
      </w:r>
    </w:p>
    <w:p w:rsidR="00E8330D" w:rsidRPr="00CE7FA8" w:rsidRDefault="00E8330D" w:rsidP="00E8330D">
      <w:pPr>
        <w:rPr>
          <w:sz w:val="24"/>
          <w:szCs w:val="24"/>
        </w:rPr>
      </w:pPr>
      <w:r w:rsidRPr="00CE7FA8">
        <w:rPr>
          <w:sz w:val="24"/>
          <w:szCs w:val="24"/>
        </w:rPr>
        <w:t>DR. (MRS.) VIJAYA MANOHAR ARBAT</w:t>
      </w:r>
    </w:p>
    <w:p w:rsidR="00E8330D" w:rsidRPr="00CE7FA8" w:rsidRDefault="00E8330D" w:rsidP="00E8330D">
      <w:pPr>
        <w:rPr>
          <w:sz w:val="24"/>
          <w:szCs w:val="24"/>
        </w:rPr>
      </w:pPr>
      <w:r w:rsidRPr="00CE7FA8">
        <w:rPr>
          <w:sz w:val="24"/>
          <w:szCs w:val="24"/>
        </w:rPr>
        <w:tab/>
        <w:t>Vs.</w:t>
      </w:r>
    </w:p>
    <w:p w:rsidR="00E8330D" w:rsidRPr="00CE7FA8" w:rsidRDefault="00E8330D" w:rsidP="00E8330D">
      <w:pPr>
        <w:rPr>
          <w:sz w:val="24"/>
          <w:szCs w:val="24"/>
        </w:rPr>
      </w:pPr>
      <w:r w:rsidRPr="00CE7FA8">
        <w:rPr>
          <w:sz w:val="24"/>
          <w:szCs w:val="24"/>
        </w:rPr>
        <w:t>RESPONDENT:</w:t>
      </w:r>
    </w:p>
    <w:p w:rsidR="00E8330D" w:rsidRPr="00CE7FA8" w:rsidRDefault="00E8330D" w:rsidP="00E8330D">
      <w:pPr>
        <w:rPr>
          <w:sz w:val="24"/>
          <w:szCs w:val="24"/>
        </w:rPr>
      </w:pPr>
      <w:proofErr w:type="gramStart"/>
      <w:r w:rsidRPr="00CE7FA8">
        <w:rPr>
          <w:sz w:val="24"/>
          <w:szCs w:val="24"/>
        </w:rPr>
        <w:t>KASHI RAO RAJARAM SAWAI AND ANR.</w:t>
      </w:r>
      <w:proofErr w:type="gramEnd"/>
    </w:p>
    <w:p w:rsidR="00E8330D" w:rsidRPr="00CE7FA8" w:rsidRDefault="00E8330D" w:rsidP="00E8330D">
      <w:pPr>
        <w:rPr>
          <w:sz w:val="24"/>
          <w:szCs w:val="24"/>
        </w:rPr>
      </w:pPr>
      <w:r w:rsidRPr="00CE7FA8">
        <w:rPr>
          <w:sz w:val="24"/>
          <w:szCs w:val="24"/>
        </w:rPr>
        <w:t>DATE OF JUDGMENT18/02/1987</w:t>
      </w:r>
    </w:p>
    <w:p w:rsidR="00E8330D" w:rsidRPr="00CE7FA8" w:rsidRDefault="00E8330D" w:rsidP="00E8330D">
      <w:pPr>
        <w:rPr>
          <w:sz w:val="24"/>
          <w:szCs w:val="24"/>
        </w:rPr>
      </w:pPr>
      <w:r w:rsidRPr="00CE7FA8">
        <w:rPr>
          <w:sz w:val="24"/>
          <w:szCs w:val="24"/>
        </w:rPr>
        <w:t>BENCH:</w:t>
      </w:r>
    </w:p>
    <w:p w:rsidR="00E8330D" w:rsidRPr="00CE7FA8" w:rsidRDefault="00E8330D" w:rsidP="00E8330D">
      <w:pPr>
        <w:rPr>
          <w:sz w:val="24"/>
          <w:szCs w:val="24"/>
        </w:rPr>
      </w:pPr>
      <w:r w:rsidRPr="00CE7FA8">
        <w:rPr>
          <w:sz w:val="24"/>
          <w:szCs w:val="24"/>
        </w:rPr>
        <w:t>DUTT, M.M. (J)</w:t>
      </w:r>
    </w:p>
    <w:p w:rsidR="00E8330D" w:rsidRPr="00CE7FA8" w:rsidRDefault="00E8330D" w:rsidP="00E8330D">
      <w:pPr>
        <w:rPr>
          <w:sz w:val="24"/>
          <w:szCs w:val="24"/>
        </w:rPr>
      </w:pPr>
      <w:r w:rsidRPr="00CE7FA8">
        <w:rPr>
          <w:sz w:val="24"/>
          <w:szCs w:val="24"/>
        </w:rPr>
        <w:t>OZA, G.L. (J)</w:t>
      </w:r>
    </w:p>
    <w:p w:rsidR="00E8330D" w:rsidRPr="00CE7FA8" w:rsidRDefault="00E8330D" w:rsidP="00E8330D">
      <w:pPr>
        <w:rPr>
          <w:sz w:val="24"/>
          <w:szCs w:val="24"/>
        </w:rPr>
      </w:pPr>
      <w:r w:rsidRPr="00CE7FA8">
        <w:rPr>
          <w:sz w:val="24"/>
          <w:szCs w:val="24"/>
        </w:rPr>
        <w:t>CITATION:</w:t>
      </w:r>
    </w:p>
    <w:p w:rsidR="00E8330D" w:rsidRPr="00CE7FA8" w:rsidRDefault="00E8330D" w:rsidP="00E8330D">
      <w:pPr>
        <w:rPr>
          <w:sz w:val="24"/>
          <w:szCs w:val="24"/>
        </w:rPr>
      </w:pPr>
      <w:r w:rsidRPr="00CE7FA8">
        <w:rPr>
          <w:sz w:val="24"/>
          <w:szCs w:val="24"/>
        </w:rPr>
        <w:t xml:space="preserve"> 1987 AIR 1100</w:t>
      </w:r>
      <w:r w:rsidRPr="00CE7FA8">
        <w:rPr>
          <w:sz w:val="24"/>
          <w:szCs w:val="24"/>
        </w:rPr>
        <w:tab/>
      </w:r>
      <w:r w:rsidRPr="00CE7FA8">
        <w:rPr>
          <w:sz w:val="24"/>
          <w:szCs w:val="24"/>
        </w:rPr>
        <w:tab/>
        <w:t xml:space="preserve">  1987 </w:t>
      </w:r>
      <w:proofErr w:type="gramStart"/>
      <w:r w:rsidRPr="00CE7FA8">
        <w:rPr>
          <w:sz w:val="24"/>
          <w:szCs w:val="24"/>
        </w:rPr>
        <w:t>SCR  (</w:t>
      </w:r>
      <w:proofErr w:type="gramEnd"/>
      <w:r w:rsidRPr="00CE7FA8">
        <w:rPr>
          <w:sz w:val="24"/>
          <w:szCs w:val="24"/>
        </w:rPr>
        <w:t>2) 331</w:t>
      </w:r>
    </w:p>
    <w:p w:rsidR="00E8330D" w:rsidRPr="00CE7FA8" w:rsidRDefault="00E8330D" w:rsidP="00E8330D">
      <w:pPr>
        <w:rPr>
          <w:sz w:val="24"/>
          <w:szCs w:val="24"/>
        </w:rPr>
      </w:pPr>
      <w:r w:rsidRPr="00CE7FA8">
        <w:rPr>
          <w:sz w:val="24"/>
          <w:szCs w:val="24"/>
        </w:rPr>
        <w:t xml:space="preserve"> 1987 </w:t>
      </w:r>
      <w:proofErr w:type="gramStart"/>
      <w:r w:rsidRPr="00CE7FA8">
        <w:rPr>
          <w:sz w:val="24"/>
          <w:szCs w:val="24"/>
        </w:rPr>
        <w:t>SCC  (</w:t>
      </w:r>
      <w:proofErr w:type="gramEnd"/>
      <w:r w:rsidRPr="00CE7FA8">
        <w:rPr>
          <w:sz w:val="24"/>
          <w:szCs w:val="24"/>
        </w:rPr>
        <w:t>2) 278</w:t>
      </w:r>
      <w:r w:rsidRPr="00CE7FA8">
        <w:rPr>
          <w:sz w:val="24"/>
          <w:szCs w:val="24"/>
        </w:rPr>
        <w:tab/>
        <w:t xml:space="preserve">  JT 1987 (3)</w:t>
      </w:r>
      <w:r w:rsidRPr="00CE7FA8">
        <w:rPr>
          <w:sz w:val="24"/>
          <w:szCs w:val="24"/>
        </w:rPr>
        <w:tab/>
        <w:t xml:space="preserve"> 46</w:t>
      </w:r>
    </w:p>
    <w:p w:rsidR="00E8330D" w:rsidRPr="00CE7FA8" w:rsidRDefault="00E8330D" w:rsidP="00E8330D">
      <w:pPr>
        <w:rPr>
          <w:sz w:val="24"/>
          <w:szCs w:val="24"/>
        </w:rPr>
      </w:pPr>
      <w:r w:rsidRPr="00CE7FA8">
        <w:rPr>
          <w:sz w:val="24"/>
          <w:szCs w:val="24"/>
        </w:rPr>
        <w:t xml:space="preserve"> 1987 </w:t>
      </w:r>
      <w:proofErr w:type="gramStart"/>
      <w:r w:rsidRPr="00CE7FA8">
        <w:rPr>
          <w:sz w:val="24"/>
          <w:szCs w:val="24"/>
        </w:rPr>
        <w:t>SCALE  (</w:t>
      </w:r>
      <w:proofErr w:type="gramEnd"/>
      <w:r w:rsidRPr="00CE7FA8">
        <w:rPr>
          <w:sz w:val="24"/>
          <w:szCs w:val="24"/>
        </w:rPr>
        <w:t>1)379</w:t>
      </w:r>
    </w:p>
    <w:p w:rsidR="00E8330D" w:rsidRDefault="00E8330D" w:rsidP="00CE7FA8">
      <w:pPr>
        <w:rPr>
          <w:b/>
          <w:bCs/>
          <w:sz w:val="24"/>
          <w:szCs w:val="24"/>
        </w:rPr>
      </w:pPr>
    </w:p>
    <w:p w:rsidR="00CD791A" w:rsidRDefault="00CE7FA8" w:rsidP="00CE7FA8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Subject</w:t>
      </w:r>
    </w:p>
    <w:p w:rsidR="00CE7FA8" w:rsidRPr="00CE7FA8" w:rsidRDefault="00CE7FA8" w:rsidP="00CE7FA8">
      <w:pPr>
        <w:rPr>
          <w:sz w:val="24"/>
          <w:szCs w:val="24"/>
        </w:rPr>
      </w:pPr>
      <w:r w:rsidRPr="00CE7FA8">
        <w:rPr>
          <w:sz w:val="24"/>
          <w:szCs w:val="24"/>
        </w:rPr>
        <w:t xml:space="preserve">    Code  of  Criminal Procedure, 1973, section  125(1)(d),scope  of-Interpretation  of  the  pronoun   'his'---Whether</w:t>
      </w:r>
      <w:r w:rsidR="00CD791A">
        <w:rPr>
          <w:sz w:val="24"/>
          <w:szCs w:val="24"/>
        </w:rPr>
        <w:t xml:space="preserve"> </w:t>
      </w:r>
      <w:r w:rsidRPr="00CE7FA8">
        <w:rPr>
          <w:sz w:val="24"/>
          <w:szCs w:val="24"/>
        </w:rPr>
        <w:t>includes 'her'--Section 2(y) of Criminal Procedure Code read</w:t>
      </w:r>
      <w:r w:rsidR="00CD791A">
        <w:rPr>
          <w:sz w:val="24"/>
          <w:szCs w:val="24"/>
        </w:rPr>
        <w:t xml:space="preserve"> </w:t>
      </w:r>
      <w:r w:rsidRPr="00CE7FA8">
        <w:rPr>
          <w:sz w:val="24"/>
          <w:szCs w:val="24"/>
        </w:rPr>
        <w:t>with section 8 of Indian Penal Code and section 13(1) of the</w:t>
      </w:r>
      <w:r w:rsidR="00CD791A">
        <w:rPr>
          <w:sz w:val="24"/>
          <w:szCs w:val="24"/>
        </w:rPr>
        <w:t xml:space="preserve"> </w:t>
      </w:r>
      <w:r w:rsidRPr="00CE7FA8">
        <w:rPr>
          <w:sz w:val="24"/>
          <w:szCs w:val="24"/>
        </w:rPr>
        <w:t>General</w:t>
      </w:r>
      <w:r w:rsidRPr="00CE7FA8">
        <w:rPr>
          <w:sz w:val="24"/>
          <w:szCs w:val="24"/>
        </w:rPr>
        <w:tab/>
        <w:t xml:space="preserve"> Clauses  Act</w:t>
      </w:r>
      <w:r w:rsidRPr="00CE7FA8">
        <w:rPr>
          <w:sz w:val="24"/>
          <w:szCs w:val="24"/>
        </w:rPr>
        <w:tab/>
        <w:t>Maintenance of</w:t>
      </w:r>
      <w:r w:rsidR="00CD791A">
        <w:rPr>
          <w:sz w:val="24"/>
          <w:szCs w:val="24"/>
        </w:rPr>
        <w:t xml:space="preserve"> </w:t>
      </w:r>
      <w:r w:rsidRPr="00CE7FA8">
        <w:rPr>
          <w:sz w:val="24"/>
          <w:szCs w:val="24"/>
        </w:rPr>
        <w:t>father/mother  by  a</w:t>
      </w:r>
      <w:r w:rsidR="00CD791A">
        <w:rPr>
          <w:sz w:val="24"/>
          <w:szCs w:val="24"/>
        </w:rPr>
        <w:t xml:space="preserve"> </w:t>
      </w:r>
      <w:r w:rsidRPr="00CE7FA8">
        <w:rPr>
          <w:sz w:val="24"/>
          <w:szCs w:val="24"/>
        </w:rPr>
        <w:t>daughter--Whether  a claim by a father under section  125(1)</w:t>
      </w:r>
      <w:r w:rsidR="00CD791A">
        <w:rPr>
          <w:sz w:val="24"/>
          <w:szCs w:val="24"/>
        </w:rPr>
        <w:t xml:space="preserve"> </w:t>
      </w:r>
      <w:r w:rsidRPr="00CE7FA8">
        <w:rPr>
          <w:sz w:val="24"/>
          <w:szCs w:val="24"/>
        </w:rPr>
        <w:t>(d) Criminal Procedure Code maintainable.</w:t>
      </w:r>
    </w:p>
    <w:p w:rsidR="00CE7FA8" w:rsidRPr="00CE7FA8" w:rsidRDefault="00CE7FA8" w:rsidP="00CE7FA8">
      <w:pPr>
        <w:rPr>
          <w:b/>
          <w:bCs/>
          <w:sz w:val="24"/>
          <w:szCs w:val="24"/>
        </w:rPr>
      </w:pPr>
      <w:r w:rsidRPr="00CE7FA8">
        <w:rPr>
          <w:b/>
          <w:bCs/>
          <w:sz w:val="24"/>
          <w:szCs w:val="24"/>
        </w:rPr>
        <w:t xml:space="preserve"> Head Note-</w:t>
      </w:r>
    </w:p>
    <w:p w:rsidR="00CE7FA8" w:rsidRDefault="00CE7FA8" w:rsidP="00CE7FA8">
      <w:r>
        <w:t xml:space="preserve">   </w:t>
      </w:r>
      <w:proofErr w:type="gramStart"/>
      <w:r>
        <w:t>The</w:t>
      </w:r>
      <w:r w:rsidR="00CD791A">
        <w:t xml:space="preserve"> </w:t>
      </w:r>
      <w:r>
        <w:t xml:space="preserve"> appellant</w:t>
      </w:r>
      <w:proofErr w:type="gramEnd"/>
      <w:r>
        <w:t xml:space="preserve">, a medical practitioner at  </w:t>
      </w:r>
      <w:proofErr w:type="spellStart"/>
      <w:r>
        <w:t>Kalyan</w:t>
      </w:r>
      <w:proofErr w:type="spellEnd"/>
      <w:r>
        <w:t>,</w:t>
      </w:r>
      <w:r w:rsidR="00CD791A">
        <w:t xml:space="preserve"> Dis</w:t>
      </w:r>
      <w:r>
        <w:t>trict  Thane, is the married daughter of Respondent  No.  1,</w:t>
      </w:r>
      <w:r w:rsidR="00CD791A">
        <w:t xml:space="preserve"> </w:t>
      </w:r>
      <w:proofErr w:type="spellStart"/>
      <w:r>
        <w:t>Kashirao</w:t>
      </w:r>
      <w:proofErr w:type="spellEnd"/>
      <w:r>
        <w:t xml:space="preserve"> </w:t>
      </w:r>
      <w:proofErr w:type="spellStart"/>
      <w:r>
        <w:t>Rajaram</w:t>
      </w:r>
      <w:proofErr w:type="spellEnd"/>
      <w:r>
        <w:t xml:space="preserve"> </w:t>
      </w:r>
      <w:proofErr w:type="spellStart"/>
      <w:r>
        <w:t>Sawai</w:t>
      </w:r>
      <w:proofErr w:type="spellEnd"/>
      <w:r>
        <w:t>, by his first wife, who died in 1948.Thereafter, Respondent No. 1 remarried and he is living with</w:t>
      </w:r>
      <w:r w:rsidR="00CD791A">
        <w:t xml:space="preserve"> </w:t>
      </w:r>
      <w:r>
        <w:t>his second wife. He filed an application before the Judicial</w:t>
      </w:r>
      <w:r w:rsidR="00CD791A">
        <w:t xml:space="preserve"> </w:t>
      </w:r>
      <w:r>
        <w:t xml:space="preserve">Magistrate, First Court </w:t>
      </w:r>
      <w:proofErr w:type="spellStart"/>
      <w:r>
        <w:t>Kalyan</w:t>
      </w:r>
      <w:proofErr w:type="spellEnd"/>
      <w:r>
        <w:t xml:space="preserve"> claiming maintenance from the</w:t>
      </w:r>
      <w:r w:rsidR="00CD791A">
        <w:t xml:space="preserve"> </w:t>
      </w:r>
      <w:r>
        <w:t>appellant at the rate of Rs.500 per month on the ground that</w:t>
      </w:r>
      <w:r w:rsidR="00CD791A">
        <w:t xml:space="preserve"> </w:t>
      </w:r>
      <w:r>
        <w:t>he was unable to maintain himself.</w:t>
      </w:r>
      <w:r w:rsidR="00CD791A">
        <w:t xml:space="preserve"> </w:t>
      </w:r>
      <w:r>
        <w:t xml:space="preserve">    A  preliminary objection raised to the effect,  that  an</w:t>
      </w:r>
      <w:r w:rsidR="00CD791A">
        <w:t xml:space="preserve"> </w:t>
      </w:r>
      <w:r>
        <w:t>application under section 125(1)(d) Criminal Procedure</w:t>
      </w:r>
      <w:r>
        <w:tab/>
        <w:t>Code</w:t>
      </w:r>
      <w:r w:rsidR="00CD791A">
        <w:t xml:space="preserve"> </w:t>
      </w:r>
      <w:r>
        <w:t>by  a father to claim maintenance from his daughter was</w:t>
      </w:r>
      <w:r>
        <w:tab/>
        <w:t xml:space="preserve"> not</w:t>
      </w:r>
      <w:r w:rsidR="00CD791A">
        <w:t xml:space="preserve"> </w:t>
      </w:r>
      <w:r>
        <w:t>maintainable  was  overruled  by the  Trial  Magistrate</w:t>
      </w:r>
      <w:r w:rsidR="00CD791A">
        <w:t xml:space="preserve"> </w:t>
      </w:r>
      <w:r>
        <w:t xml:space="preserve"> and</w:t>
      </w:r>
      <w:r w:rsidR="00CD791A">
        <w:t xml:space="preserve"> </w:t>
      </w:r>
      <w:r>
        <w:t>upheld</w:t>
      </w:r>
      <w:r>
        <w:tab/>
        <w:t xml:space="preserve">by the High Court in revision. Hence </w:t>
      </w:r>
      <w:proofErr w:type="gramStart"/>
      <w:r>
        <w:t>the  daughter's</w:t>
      </w:r>
      <w:proofErr w:type="gramEnd"/>
      <w:r w:rsidR="00CD791A">
        <w:t xml:space="preserve"> </w:t>
      </w:r>
      <w:r>
        <w:t>appeal by Special leave.</w:t>
      </w:r>
    </w:p>
    <w:p w:rsidR="00CD791A" w:rsidRDefault="00CE7FA8" w:rsidP="00CE7FA8">
      <w:r>
        <w:lastRenderedPageBreak/>
        <w:t>Dismissing the appeal, the Court,</w:t>
      </w:r>
      <w:r w:rsidR="00CD791A">
        <w:t xml:space="preserve"> </w:t>
      </w:r>
      <w:r>
        <w:t xml:space="preserve">    HELD: </w:t>
      </w:r>
    </w:p>
    <w:p w:rsidR="00CE7FA8" w:rsidRDefault="00CD791A" w:rsidP="00CE7FA8">
      <w:r>
        <w:t xml:space="preserve">   </w:t>
      </w:r>
      <w:r w:rsidR="00CE7FA8">
        <w:t>1.1 An application under section 125(1</w:t>
      </w:r>
      <w:proofErr w:type="gramStart"/>
      <w:r w:rsidR="00CE7FA8">
        <w:t>)(</w:t>
      </w:r>
      <w:proofErr w:type="gramEnd"/>
      <w:r w:rsidR="00CE7FA8">
        <w:t>d) of</w:t>
      </w:r>
      <w:r>
        <w:t xml:space="preserve"> </w:t>
      </w:r>
      <w:r w:rsidR="00CE7FA8">
        <w:t xml:space="preserve"> the</w:t>
      </w:r>
      <w:r>
        <w:t xml:space="preserve"> </w:t>
      </w:r>
      <w:r w:rsidR="00CE7FA8">
        <w:t>Code  of  Criminal  Procedure, 1973, by</w:t>
      </w:r>
      <w:r>
        <w:t xml:space="preserve"> </w:t>
      </w:r>
      <w:r w:rsidR="00CE7FA8">
        <w:t xml:space="preserve"> a  father  claiming</w:t>
      </w:r>
      <w:r>
        <w:t xml:space="preserve"> </w:t>
      </w:r>
      <w:r w:rsidR="00CE7FA8">
        <w:t>maintenance from his married daughter is perfectly maintain</w:t>
      </w:r>
      <w:r>
        <w:t xml:space="preserve"> </w:t>
      </w:r>
      <w:r w:rsidR="00CE7FA8">
        <w:t>able. [337C]</w:t>
      </w:r>
    </w:p>
    <w:p w:rsidR="00CE7FA8" w:rsidRDefault="00CE7FA8" w:rsidP="00CE7FA8">
      <w:r>
        <w:t xml:space="preserve">    1.2 Section 125(1</w:t>
      </w:r>
      <w:proofErr w:type="gramStart"/>
      <w:r>
        <w:t>)(</w:t>
      </w:r>
      <w:proofErr w:type="gramEnd"/>
      <w:r>
        <w:t>d) of the Code (a new provision)</w:t>
      </w:r>
      <w:r w:rsidR="00CD791A">
        <w:t xml:space="preserve"> </w:t>
      </w:r>
      <w:r>
        <w:t xml:space="preserve"> has</w:t>
      </w:r>
      <w:r w:rsidR="00CD791A">
        <w:t xml:space="preserve"> </w:t>
      </w:r>
      <w:r>
        <w:t>imposed</w:t>
      </w:r>
      <w:r w:rsidR="00CD791A">
        <w:t xml:space="preserve"> </w:t>
      </w:r>
      <w:r>
        <w:t xml:space="preserve"> a  liability on both the son and  the</w:t>
      </w:r>
      <w:r>
        <w:tab/>
        <w:t>daughter  to</w:t>
      </w:r>
      <w:r w:rsidR="00CD791A">
        <w:t xml:space="preserve"> </w:t>
      </w:r>
      <w:r>
        <w:t>maintain  their father or mother who is unable</w:t>
      </w:r>
      <w:r w:rsidR="00CD791A">
        <w:t xml:space="preserve"> </w:t>
      </w:r>
      <w:r>
        <w:t>to  maintain</w:t>
      </w:r>
      <w:r w:rsidR="00CD791A">
        <w:t xml:space="preserve"> </w:t>
      </w:r>
      <w:r>
        <w:t>himself or herself. [337F]</w:t>
      </w:r>
    </w:p>
    <w:p w:rsidR="00CE7FA8" w:rsidRDefault="00CE7FA8" w:rsidP="00CE7FA8">
      <w:r>
        <w:t xml:space="preserve">    1.3 The object of section 125 Criminal Procedure Code is</w:t>
      </w:r>
      <w:r w:rsidR="00CD791A">
        <w:t xml:space="preserve"> </w:t>
      </w:r>
      <w:r>
        <w:t>to provide a summary remedy to save dependents from destitution and vagrancy and thus to serve a social purpose.  There</w:t>
      </w:r>
      <w:r w:rsidR="00CD791A">
        <w:t xml:space="preserve"> </w:t>
      </w:r>
      <w:r>
        <w:t xml:space="preserve">can be no doubt that it is the moral obligation of a </w:t>
      </w:r>
      <w:proofErr w:type="gramStart"/>
      <w:r>
        <w:t>son  or</w:t>
      </w:r>
      <w:proofErr w:type="gramEnd"/>
      <w:r w:rsidR="00CD791A">
        <w:t xml:space="preserve"> </w:t>
      </w:r>
      <w:r>
        <w:t>a daughter to maintain his or her</w:t>
      </w:r>
      <w:r w:rsidR="00CD791A">
        <w:t xml:space="preserve"> [</w:t>
      </w:r>
      <w:r>
        <w:t>332</w:t>
      </w:r>
      <w:r w:rsidR="00443A2B">
        <w:t xml:space="preserve">] </w:t>
      </w:r>
      <w:r>
        <w:t xml:space="preserve">parents.  </w:t>
      </w:r>
      <w:proofErr w:type="gramStart"/>
      <w:r>
        <w:t>It  is</w:t>
      </w:r>
      <w:proofErr w:type="gramEnd"/>
      <w:r>
        <w:t xml:space="preserve"> not desirable that even though a son  or  a</w:t>
      </w:r>
      <w:r w:rsidR="00443A2B">
        <w:t xml:space="preserve"> </w:t>
      </w:r>
      <w:r>
        <w:t>daughter  has  sufficient means, his or</w:t>
      </w:r>
      <w:r w:rsidR="00443A2B">
        <w:t xml:space="preserve"> </w:t>
      </w:r>
      <w:r>
        <w:t xml:space="preserve"> her  parents  would</w:t>
      </w:r>
      <w:r w:rsidR="00443A2B">
        <w:t xml:space="preserve"> </w:t>
      </w:r>
      <w:r>
        <w:t>starve. Apart from any law, the Indian Society casts a</w:t>
      </w:r>
      <w:r w:rsidR="00443A2B">
        <w:t xml:space="preserve"> </w:t>
      </w:r>
      <w:r>
        <w:t>duty</w:t>
      </w:r>
      <w:r w:rsidR="00443A2B">
        <w:t xml:space="preserve"> </w:t>
      </w:r>
      <w:proofErr w:type="gramStart"/>
      <w:r>
        <w:t>on  the</w:t>
      </w:r>
      <w:proofErr w:type="gramEnd"/>
      <w:r w:rsidR="00443A2B">
        <w:t xml:space="preserve"> </w:t>
      </w:r>
      <w:r>
        <w:t xml:space="preserve"> children of a person to maintain their</w:t>
      </w:r>
      <w:r>
        <w:tab/>
        <w:t xml:space="preserve"> parents  if</w:t>
      </w:r>
      <w:r w:rsidR="00443A2B">
        <w:t xml:space="preserve"> </w:t>
      </w:r>
      <w:r>
        <w:t xml:space="preserve">they  are  not in a position to maintain themselves.  </w:t>
      </w:r>
      <w:proofErr w:type="gramStart"/>
      <w:r>
        <w:t>It  is</w:t>
      </w:r>
      <w:proofErr w:type="gramEnd"/>
      <w:r w:rsidR="00443A2B">
        <w:t xml:space="preserve"> </w:t>
      </w:r>
      <w:r>
        <w:t>also their duty to look after their parents when they become</w:t>
      </w:r>
      <w:r w:rsidR="00443A2B">
        <w:t xml:space="preserve"> </w:t>
      </w:r>
      <w:r>
        <w:t>old and infirm. [335B-C]</w:t>
      </w:r>
      <w:proofErr w:type="spellStart"/>
      <w:r>
        <w:t>Bhagwan</w:t>
      </w:r>
      <w:proofErr w:type="spellEnd"/>
      <w:r>
        <w:t xml:space="preserve"> </w:t>
      </w:r>
      <w:proofErr w:type="spellStart"/>
      <w:r>
        <w:t>Dutt</w:t>
      </w:r>
      <w:proofErr w:type="spellEnd"/>
      <w:r>
        <w:t xml:space="preserve"> v. </w:t>
      </w:r>
      <w:proofErr w:type="spellStart"/>
      <w:r>
        <w:t>Kamla</w:t>
      </w:r>
      <w:proofErr w:type="spellEnd"/>
      <w:r>
        <w:t xml:space="preserve"> Devi, [1975] 2 SCC 386, referred to.</w:t>
      </w:r>
    </w:p>
    <w:p w:rsidR="00CE7FA8" w:rsidRDefault="00CE7FA8" w:rsidP="00CE7FA8">
      <w:r>
        <w:t xml:space="preserve">    </w:t>
      </w:r>
      <w:proofErr w:type="gramStart"/>
      <w:r>
        <w:t>2.1</w:t>
      </w:r>
      <w:r w:rsidR="00443A2B">
        <w:t xml:space="preserve"> </w:t>
      </w:r>
      <w:r>
        <w:t xml:space="preserve"> It</w:t>
      </w:r>
      <w:proofErr w:type="gramEnd"/>
      <w:r>
        <w:t xml:space="preserve"> is true that clause (d) has used the  expression</w:t>
      </w:r>
      <w:r w:rsidR="00443A2B">
        <w:t xml:space="preserve"> </w:t>
      </w:r>
      <w:r>
        <w:t>'his  father or mother' but, the use of the word 'his'</w:t>
      </w:r>
      <w:r w:rsidR="00443A2B">
        <w:t xml:space="preserve"> </w:t>
      </w:r>
      <w:r>
        <w:t>does</w:t>
      </w:r>
      <w:r w:rsidR="00443A2B">
        <w:t xml:space="preserve"> </w:t>
      </w:r>
      <w:r>
        <w:t>not  exclude  the parents claiming  maintenance</w:t>
      </w:r>
      <w:r w:rsidR="00443A2B">
        <w:t xml:space="preserve"> </w:t>
      </w:r>
      <w:r>
        <w:t xml:space="preserve"> from  their</w:t>
      </w:r>
      <w:r w:rsidR="00443A2B">
        <w:t xml:space="preserve"> </w:t>
      </w:r>
      <w:r>
        <w:t>daughter. Section 2(y) Criminal Procedure Code provides that</w:t>
      </w:r>
      <w:r w:rsidR="00443A2B">
        <w:t xml:space="preserve"> </w:t>
      </w:r>
      <w:r>
        <w:t>words  and expressions used herein and not defined  but</w:t>
      </w:r>
      <w:r>
        <w:tab/>
        <w:t xml:space="preserve"> defined in the Indian Penal Code have the meanings respectively  assigned to them in that Code. Section 8 </w:t>
      </w:r>
      <w:proofErr w:type="gramStart"/>
      <w:r>
        <w:t>of</w:t>
      </w:r>
      <w:r w:rsidR="00443A2B">
        <w:t xml:space="preserve"> </w:t>
      </w:r>
      <w:r>
        <w:t xml:space="preserve"> the</w:t>
      </w:r>
      <w:proofErr w:type="gramEnd"/>
      <w:r>
        <w:t xml:space="preserve">  Indian</w:t>
      </w:r>
      <w:r w:rsidR="00443A2B">
        <w:t xml:space="preserve"> </w:t>
      </w:r>
      <w:r>
        <w:t>Penal  Code lays down that t</w:t>
      </w:r>
      <w:r w:rsidR="00443A2B">
        <w:t>he pronoun 'he' and its  deriva</w:t>
      </w:r>
      <w:r>
        <w:t>tives are used for any perso</w:t>
      </w:r>
      <w:r w:rsidR="00443A2B">
        <w:t xml:space="preserve">n whether male or female.  Thus </w:t>
      </w:r>
      <w:r>
        <w:t>in</w:t>
      </w:r>
      <w:r w:rsidR="00443A2B">
        <w:t xml:space="preserve"> </w:t>
      </w:r>
      <w:r>
        <w:t xml:space="preserve"> view  of section 8 Indian Penal Code read  with  section</w:t>
      </w:r>
      <w:r w:rsidR="00443A2B">
        <w:t xml:space="preserve"> </w:t>
      </w:r>
      <w:r>
        <w:t xml:space="preserve">2(y)  Criminal </w:t>
      </w:r>
      <w:r w:rsidR="00036070">
        <w:t>P</w:t>
      </w:r>
      <w:r>
        <w:t>rocedure Code, the pronoun 'his'  in  clause(d) of section 125(1) Criminal Procedure Code also indicates</w:t>
      </w:r>
      <w:r w:rsidR="00443A2B">
        <w:t xml:space="preserve"> </w:t>
      </w:r>
      <w:r>
        <w:t>a female. Section 13(1) of the General Clauses Act lays down</w:t>
      </w:r>
      <w:r w:rsidR="00443A2B">
        <w:t xml:space="preserve"> </w:t>
      </w:r>
      <w:r>
        <w:t>that  in all Central Acts and Regulations, unless  there  is</w:t>
      </w:r>
      <w:r w:rsidR="00A4370B">
        <w:t xml:space="preserve"> </w:t>
      </w:r>
      <w:r>
        <w:t>anything repugnant in the su</w:t>
      </w:r>
      <w:r w:rsidR="00A4370B">
        <w:t>bject or context, words  import</w:t>
      </w:r>
      <w:r>
        <w:t xml:space="preserve">ing the masculine gender shall be taken to include  </w:t>
      </w:r>
      <w:proofErr w:type="spellStart"/>
      <w:r>
        <w:t>females.Therefore</w:t>
      </w:r>
      <w:proofErr w:type="spellEnd"/>
      <w:r>
        <w:t>,  the pronoun 'his' as used in clause (d) of</w:t>
      </w:r>
      <w:r w:rsidR="00A4370B">
        <w:t xml:space="preserve"> sec</w:t>
      </w:r>
      <w:r>
        <w:t>tion 125(1) Criminal Procedure Code includes both a male and</w:t>
      </w:r>
      <w:r w:rsidR="00A4370B">
        <w:t xml:space="preserve"> </w:t>
      </w:r>
      <w:r>
        <w:t>a  female. In other words, the parents will be</w:t>
      </w:r>
      <w:r w:rsidR="00A4370B">
        <w:t xml:space="preserve"> </w:t>
      </w:r>
      <w:proofErr w:type="gramStart"/>
      <w:r>
        <w:t>entitled  to</w:t>
      </w:r>
      <w:proofErr w:type="gramEnd"/>
      <w:r w:rsidR="00A4370B">
        <w:t xml:space="preserve"> </w:t>
      </w:r>
      <w:r>
        <w:t xml:space="preserve">claim </w:t>
      </w:r>
      <w:r w:rsidR="00A4370B">
        <w:t>m</w:t>
      </w:r>
      <w:r>
        <w:t xml:space="preserve">aintenance against their daughter provided,  </w:t>
      </w:r>
      <w:proofErr w:type="spellStart"/>
      <w:r>
        <w:t>however,the</w:t>
      </w:r>
      <w:proofErr w:type="spellEnd"/>
      <w:r>
        <w:t xml:space="preserve">  other conditions as mentioned in the section  are</w:t>
      </w:r>
      <w:r w:rsidR="00A4370B">
        <w:t xml:space="preserve"> ful</w:t>
      </w:r>
      <w:r>
        <w:t xml:space="preserve">filled. Before ordering maintenance in </w:t>
      </w:r>
      <w:proofErr w:type="spellStart"/>
      <w:r>
        <w:t>favour</w:t>
      </w:r>
      <w:proofErr w:type="spellEnd"/>
      <w:r>
        <w:t xml:space="preserve"> of a father or</w:t>
      </w:r>
      <w:r w:rsidR="00A4370B">
        <w:t xml:space="preserve"> </w:t>
      </w:r>
      <w:proofErr w:type="gramStart"/>
      <w:r>
        <w:t>a  mother</w:t>
      </w:r>
      <w:proofErr w:type="gramEnd"/>
      <w:r>
        <w:t xml:space="preserve"> against their married daughter, the court must  be</w:t>
      </w:r>
      <w:r w:rsidR="00A4370B">
        <w:t xml:space="preserve"> </w:t>
      </w:r>
      <w:r>
        <w:t>satisfied that the daughter has sufficient means of her</w:t>
      </w:r>
      <w:r w:rsidR="00A4370B">
        <w:t xml:space="preserve"> </w:t>
      </w:r>
      <w:r>
        <w:t xml:space="preserve"> own</w:t>
      </w:r>
      <w:r w:rsidR="00A4370B">
        <w:t xml:space="preserve"> </w:t>
      </w:r>
      <w:r>
        <w:t>independently  of  the means or income of her  husband, and</w:t>
      </w:r>
      <w:r w:rsidR="00A4370B">
        <w:t xml:space="preserve"> </w:t>
      </w:r>
      <w:r>
        <w:t>that the father or the mother, as the case may be, is unable</w:t>
      </w:r>
      <w:r w:rsidR="00A4370B">
        <w:t xml:space="preserve"> </w:t>
      </w:r>
      <w:r>
        <w:t>to maintain himself or herself. [335E-H; 336A-B]</w:t>
      </w:r>
    </w:p>
    <w:p w:rsidR="00CE7FA8" w:rsidRDefault="00CE7FA8" w:rsidP="00CE7FA8">
      <w:r>
        <w:t xml:space="preserve">    2.2 When the statute provides that the pronoun 'his' not</w:t>
      </w:r>
      <w:r w:rsidR="00A4370B">
        <w:t xml:space="preserve"> </w:t>
      </w:r>
      <w:r>
        <w:t>only  denotes a male but also a female, it is not  necessary</w:t>
      </w:r>
      <w:r w:rsidR="00A4370B">
        <w:t xml:space="preserve"> </w:t>
      </w:r>
      <w:r>
        <w:t>to  refer to the report of the Joint Committee</w:t>
      </w:r>
      <w:r w:rsidR="00A4370B">
        <w:t xml:space="preserve"> </w:t>
      </w:r>
      <w:r>
        <w:t>on  Criminal</w:t>
      </w:r>
      <w:r w:rsidR="00A4370B">
        <w:t xml:space="preserve"> </w:t>
      </w:r>
      <w:r>
        <w:t>Procedure Code Bill for the interpretation of clause (d)  of</w:t>
      </w:r>
      <w:r w:rsidR="00A4370B">
        <w:t xml:space="preserve"> </w:t>
      </w:r>
      <w:r>
        <w:t>section 125(1) Criminal Proc</w:t>
      </w:r>
      <w:r w:rsidR="00A4370B">
        <w:t xml:space="preserve">edure Code. The father </w:t>
      </w:r>
      <w:proofErr w:type="gramStart"/>
      <w:r w:rsidR="00A4370B">
        <w:t>or  moth</w:t>
      </w:r>
      <w:r>
        <w:t>er</w:t>
      </w:r>
      <w:proofErr w:type="gramEnd"/>
      <w:r>
        <w:t>, unable to maintain himself or herself</w:t>
      </w:r>
      <w:r w:rsidR="00A4370B">
        <w:t>, can claim mainte</w:t>
      </w:r>
      <w:r>
        <w:t xml:space="preserve">nance from their son or daughter. The expression </w:t>
      </w:r>
      <w:proofErr w:type="gramStart"/>
      <w:r>
        <w:t xml:space="preserve">'his </w:t>
      </w:r>
      <w:r w:rsidR="00A4370B">
        <w:t xml:space="preserve"> f</w:t>
      </w:r>
      <w:r>
        <w:t>ather</w:t>
      </w:r>
      <w:proofErr w:type="gramEnd"/>
      <w:r w:rsidR="00A4370B">
        <w:t xml:space="preserve"> </w:t>
      </w:r>
      <w:r>
        <w:t>or  mother, is not confined only to the father or mother  of</w:t>
      </w:r>
      <w:r w:rsidR="00A4370B">
        <w:t xml:space="preserve"> </w:t>
      </w:r>
      <w:r>
        <w:t>the son but also to the father or mother of the daughter. In</w:t>
      </w:r>
      <w:r w:rsidR="00A4370B">
        <w:t xml:space="preserve"> </w:t>
      </w:r>
      <w:proofErr w:type="gramStart"/>
      <w:r>
        <w:t>other  words</w:t>
      </w:r>
      <w:proofErr w:type="gramEnd"/>
      <w:r>
        <w:t>, the expression 'his father or  mother'  should</w:t>
      </w:r>
      <w:r w:rsidR="00A4370B">
        <w:t xml:space="preserve"> </w:t>
      </w:r>
      <w:r>
        <w:t>also be construed as 'her father or mother'. [336H; 337A-B]</w:t>
      </w:r>
      <w:r w:rsidR="00A4370B">
        <w:t xml:space="preserve"> </w:t>
      </w:r>
      <w:r>
        <w:t>333</w:t>
      </w:r>
    </w:p>
    <w:p w:rsidR="00CE7FA8" w:rsidRDefault="00CE7FA8" w:rsidP="00CE7FA8">
      <w:r>
        <w:lastRenderedPageBreak/>
        <w:t xml:space="preserve">    2.3 A daughter after her marriage does not cease to be a</w:t>
      </w:r>
      <w:r w:rsidR="00A4370B">
        <w:t xml:space="preserve"> </w:t>
      </w:r>
      <w:proofErr w:type="gramStart"/>
      <w:r>
        <w:t>daughter  of</w:t>
      </w:r>
      <w:proofErr w:type="gramEnd"/>
      <w:r>
        <w:t xml:space="preserve"> the father or mother. If it is not so</w:t>
      </w:r>
      <w:proofErr w:type="gramStart"/>
      <w:r>
        <w:t>,  parents</w:t>
      </w:r>
      <w:proofErr w:type="gramEnd"/>
      <w:r w:rsidR="00A4370B">
        <w:t xml:space="preserve"> </w:t>
      </w:r>
      <w:r>
        <w:t>having</w:t>
      </w:r>
      <w:r w:rsidR="00A4370B">
        <w:t xml:space="preserve">  </w:t>
      </w:r>
      <w:r>
        <w:t>no  son but only daughters and</w:t>
      </w:r>
      <w:r w:rsidR="00A4370B">
        <w:t xml:space="preserve"> </w:t>
      </w:r>
      <w:r>
        <w:t>unable</w:t>
      </w:r>
      <w:r w:rsidR="00A4370B">
        <w:t xml:space="preserve"> </w:t>
      </w:r>
      <w:r>
        <w:t>to  maintain</w:t>
      </w:r>
      <w:r w:rsidR="00A4370B">
        <w:t xml:space="preserve"> </w:t>
      </w:r>
      <w:r>
        <w:t>themselves, would go destitute, if the daughters even though</w:t>
      </w:r>
      <w:r w:rsidR="00A4370B">
        <w:t xml:space="preserve"> </w:t>
      </w:r>
      <w:r>
        <w:t>they have sufficient means refuse to maintain their parents.[337D-E]</w:t>
      </w:r>
    </w:p>
    <w:p w:rsidR="00A4370B" w:rsidRDefault="00CE7FA8" w:rsidP="00CE7FA8">
      <w:r>
        <w:t xml:space="preserve">Raj </w:t>
      </w:r>
      <w:proofErr w:type="spellStart"/>
      <w:r>
        <w:t>Kumari</w:t>
      </w:r>
      <w:proofErr w:type="spellEnd"/>
      <w:r>
        <w:t xml:space="preserve"> v. </w:t>
      </w:r>
      <w:proofErr w:type="spellStart"/>
      <w:r>
        <w:t>Yashodha</w:t>
      </w:r>
      <w:proofErr w:type="spellEnd"/>
      <w:r>
        <w:t xml:space="preserve"> Devi, [1978] Cr. L.J. 608, overruled.</w:t>
      </w:r>
    </w:p>
    <w:p w:rsidR="00CE7FA8" w:rsidRDefault="00CE7FA8" w:rsidP="00CE7FA8">
      <w:r>
        <w:t xml:space="preserve">    </w:t>
      </w:r>
      <w:proofErr w:type="gramStart"/>
      <w:r>
        <w:t>M.</w:t>
      </w:r>
      <w:r>
        <w:tab/>
      </w:r>
      <w:proofErr w:type="spellStart"/>
      <w:r>
        <w:t>Areera</w:t>
      </w:r>
      <w:proofErr w:type="spellEnd"/>
      <w:r>
        <w:t xml:space="preserve"> </w:t>
      </w:r>
      <w:proofErr w:type="spellStart"/>
      <w:r>
        <w:t>Beevi</w:t>
      </w:r>
      <w:proofErr w:type="spellEnd"/>
      <w:r>
        <w:t xml:space="preserve"> v. Dr. K.M. Sahib, [1983] Cr. L.J.</w:t>
      </w:r>
      <w:proofErr w:type="gramEnd"/>
      <w:r>
        <w:tab/>
        <w:t xml:space="preserve"> 412</w:t>
      </w:r>
    </w:p>
    <w:p w:rsidR="00CE7FA8" w:rsidRDefault="00CE7FA8" w:rsidP="00CE7FA8">
      <w:proofErr w:type="gramStart"/>
      <w:r>
        <w:t>and</w:t>
      </w:r>
      <w:proofErr w:type="gramEnd"/>
      <w:r>
        <w:t xml:space="preserve"> </w:t>
      </w:r>
      <w:proofErr w:type="spellStart"/>
      <w:r>
        <w:t>Repalli</w:t>
      </w:r>
      <w:proofErr w:type="spellEnd"/>
      <w:r>
        <w:t xml:space="preserve"> </w:t>
      </w:r>
      <w:proofErr w:type="spellStart"/>
      <w:r>
        <w:t>Masthanamma</w:t>
      </w:r>
      <w:proofErr w:type="spellEnd"/>
      <w:r>
        <w:t xml:space="preserve"> v. </w:t>
      </w:r>
      <w:proofErr w:type="spellStart"/>
      <w:r>
        <w:t>Thota</w:t>
      </w:r>
      <w:proofErr w:type="spellEnd"/>
      <w:r>
        <w:t xml:space="preserve"> </w:t>
      </w:r>
      <w:proofErr w:type="spellStart"/>
      <w:r>
        <w:t>Sriramulu</w:t>
      </w:r>
      <w:proofErr w:type="spellEnd"/>
      <w:r>
        <w:t>, [1982] An.</w:t>
      </w:r>
      <w:r w:rsidR="00A4370B">
        <w:t xml:space="preserve"> </w:t>
      </w:r>
      <w:r>
        <w:t>W.R.</w:t>
      </w:r>
    </w:p>
    <w:p w:rsidR="00CE7FA8" w:rsidRDefault="00CE7FA8" w:rsidP="00CE7FA8">
      <w:pPr>
        <w:rPr>
          <w:b/>
          <w:bCs/>
          <w:sz w:val="24"/>
          <w:szCs w:val="24"/>
        </w:rPr>
      </w:pPr>
      <w:r>
        <w:t>393, approved.</w:t>
      </w:r>
    </w:p>
    <w:p w:rsidR="00CE7FA8" w:rsidRPr="00036070" w:rsidRDefault="00CE7FA8" w:rsidP="00CE7FA8">
      <w:pPr>
        <w:rPr>
          <w:b/>
          <w:bCs/>
          <w:sz w:val="24"/>
          <w:szCs w:val="24"/>
        </w:rPr>
      </w:pPr>
      <w:r w:rsidRPr="00036070">
        <w:rPr>
          <w:b/>
          <w:bCs/>
          <w:sz w:val="24"/>
          <w:szCs w:val="24"/>
        </w:rPr>
        <w:t>JUDGMENT:</w:t>
      </w:r>
    </w:p>
    <w:p w:rsidR="00CE7FA8" w:rsidRPr="00CE7FA8" w:rsidRDefault="00CE7FA8" w:rsidP="00CE7FA8">
      <w:pPr>
        <w:rPr>
          <w:sz w:val="24"/>
          <w:szCs w:val="24"/>
        </w:rPr>
      </w:pPr>
      <w:r w:rsidRPr="00CE7FA8">
        <w:rPr>
          <w:sz w:val="24"/>
          <w:szCs w:val="24"/>
        </w:rPr>
        <w:t xml:space="preserve">    CRIMINAL APPELLATE JURISDICTION: Criminal Appeal No. 378</w:t>
      </w:r>
      <w:r w:rsidR="001E1C98">
        <w:rPr>
          <w:sz w:val="24"/>
          <w:szCs w:val="24"/>
        </w:rPr>
        <w:t xml:space="preserve"> </w:t>
      </w:r>
      <w:r w:rsidRPr="00CE7FA8">
        <w:rPr>
          <w:sz w:val="24"/>
          <w:szCs w:val="24"/>
        </w:rPr>
        <w:t>of 1986.</w:t>
      </w:r>
    </w:p>
    <w:p w:rsidR="00CE7FA8" w:rsidRPr="00CE7FA8" w:rsidRDefault="00CE7FA8" w:rsidP="00CE7FA8">
      <w:pPr>
        <w:rPr>
          <w:sz w:val="24"/>
          <w:szCs w:val="24"/>
        </w:rPr>
      </w:pPr>
      <w:r w:rsidRPr="00CE7FA8">
        <w:rPr>
          <w:sz w:val="24"/>
          <w:szCs w:val="24"/>
        </w:rPr>
        <w:t xml:space="preserve">    </w:t>
      </w:r>
      <w:proofErr w:type="gramStart"/>
      <w:r w:rsidRPr="00CE7FA8">
        <w:rPr>
          <w:sz w:val="24"/>
          <w:szCs w:val="24"/>
        </w:rPr>
        <w:t>From  the</w:t>
      </w:r>
      <w:proofErr w:type="gramEnd"/>
      <w:r w:rsidRPr="00CE7FA8">
        <w:rPr>
          <w:sz w:val="24"/>
          <w:szCs w:val="24"/>
        </w:rPr>
        <w:t xml:space="preserve">  Judgment and Order dated 11.10. </w:t>
      </w:r>
      <w:r w:rsidR="001E1C98" w:rsidRPr="00CE7FA8">
        <w:rPr>
          <w:sz w:val="24"/>
          <w:szCs w:val="24"/>
        </w:rPr>
        <w:t xml:space="preserve">1985 </w:t>
      </w:r>
      <w:proofErr w:type="gramStart"/>
      <w:r w:rsidR="001E1C98" w:rsidRPr="00CE7FA8">
        <w:rPr>
          <w:sz w:val="24"/>
          <w:szCs w:val="24"/>
        </w:rPr>
        <w:t>of</w:t>
      </w:r>
      <w:r w:rsidR="001E1C98">
        <w:rPr>
          <w:sz w:val="24"/>
          <w:szCs w:val="24"/>
        </w:rPr>
        <w:t xml:space="preserve"> </w:t>
      </w:r>
      <w:r w:rsidRPr="00CE7FA8">
        <w:rPr>
          <w:sz w:val="24"/>
          <w:szCs w:val="24"/>
        </w:rPr>
        <w:t xml:space="preserve"> the</w:t>
      </w:r>
      <w:proofErr w:type="gramEnd"/>
      <w:r w:rsidR="001E1C98">
        <w:rPr>
          <w:sz w:val="24"/>
          <w:szCs w:val="24"/>
        </w:rPr>
        <w:t xml:space="preserve"> </w:t>
      </w:r>
      <w:r w:rsidRPr="00CE7FA8">
        <w:rPr>
          <w:sz w:val="24"/>
          <w:szCs w:val="24"/>
        </w:rPr>
        <w:t xml:space="preserve">Bombay High Court in </w:t>
      </w:r>
      <w:proofErr w:type="spellStart"/>
      <w:r w:rsidRPr="00CE7FA8">
        <w:rPr>
          <w:sz w:val="24"/>
          <w:szCs w:val="24"/>
        </w:rPr>
        <w:t>Crl</w:t>
      </w:r>
      <w:proofErr w:type="spellEnd"/>
      <w:r w:rsidRPr="00CE7FA8">
        <w:rPr>
          <w:sz w:val="24"/>
          <w:szCs w:val="24"/>
        </w:rPr>
        <w:t xml:space="preserve">. Revision </w:t>
      </w:r>
      <w:proofErr w:type="spellStart"/>
      <w:r w:rsidRPr="00CE7FA8">
        <w:rPr>
          <w:sz w:val="24"/>
          <w:szCs w:val="24"/>
        </w:rPr>
        <w:t>Appln</w:t>
      </w:r>
      <w:proofErr w:type="spellEnd"/>
      <w:r w:rsidRPr="00CE7FA8">
        <w:rPr>
          <w:sz w:val="24"/>
          <w:szCs w:val="24"/>
        </w:rPr>
        <w:t xml:space="preserve">. </w:t>
      </w:r>
      <w:proofErr w:type="gramStart"/>
      <w:r w:rsidRPr="00CE7FA8">
        <w:rPr>
          <w:sz w:val="24"/>
          <w:szCs w:val="24"/>
        </w:rPr>
        <w:t>No. 167 of 1985.</w:t>
      </w:r>
      <w:proofErr w:type="gramEnd"/>
    </w:p>
    <w:p w:rsidR="001E1C98" w:rsidRDefault="00CE7FA8" w:rsidP="00CE7FA8">
      <w:pPr>
        <w:rPr>
          <w:sz w:val="24"/>
          <w:szCs w:val="24"/>
        </w:rPr>
      </w:pPr>
      <w:proofErr w:type="gramStart"/>
      <w:r w:rsidRPr="00CE7FA8">
        <w:rPr>
          <w:sz w:val="24"/>
          <w:szCs w:val="24"/>
        </w:rPr>
        <w:t xml:space="preserve">V.N. </w:t>
      </w:r>
      <w:proofErr w:type="spellStart"/>
      <w:r w:rsidRPr="00CE7FA8">
        <w:rPr>
          <w:sz w:val="24"/>
          <w:szCs w:val="24"/>
        </w:rPr>
        <w:t>Ganpule</w:t>
      </w:r>
      <w:proofErr w:type="spellEnd"/>
      <w:r w:rsidRPr="00CE7FA8">
        <w:rPr>
          <w:sz w:val="24"/>
          <w:szCs w:val="24"/>
        </w:rPr>
        <w:t xml:space="preserve"> for the Appellant.</w:t>
      </w:r>
      <w:proofErr w:type="gramEnd"/>
    </w:p>
    <w:p w:rsidR="00CE7FA8" w:rsidRPr="00CE7FA8" w:rsidRDefault="00CE7FA8" w:rsidP="00CE7FA8">
      <w:pPr>
        <w:rPr>
          <w:sz w:val="24"/>
          <w:szCs w:val="24"/>
        </w:rPr>
      </w:pPr>
      <w:proofErr w:type="gramStart"/>
      <w:r w:rsidRPr="00CE7FA8">
        <w:rPr>
          <w:sz w:val="24"/>
          <w:szCs w:val="24"/>
        </w:rPr>
        <w:t>A.M.</w:t>
      </w:r>
      <w:proofErr w:type="gramEnd"/>
      <w:r w:rsidRPr="00CE7FA8">
        <w:rPr>
          <w:sz w:val="24"/>
          <w:szCs w:val="24"/>
        </w:rPr>
        <w:t xml:space="preserve">  </w:t>
      </w:r>
      <w:proofErr w:type="spellStart"/>
      <w:r w:rsidRPr="00CE7FA8">
        <w:rPr>
          <w:sz w:val="24"/>
          <w:szCs w:val="24"/>
        </w:rPr>
        <w:t>Khanwilkar</w:t>
      </w:r>
      <w:proofErr w:type="spellEnd"/>
      <w:proofErr w:type="gramStart"/>
      <w:r w:rsidRPr="00CE7FA8">
        <w:rPr>
          <w:sz w:val="24"/>
          <w:szCs w:val="24"/>
        </w:rPr>
        <w:t>,  A.S</w:t>
      </w:r>
      <w:proofErr w:type="gramEnd"/>
      <w:r w:rsidRPr="00CE7FA8">
        <w:rPr>
          <w:sz w:val="24"/>
          <w:szCs w:val="24"/>
        </w:rPr>
        <w:t xml:space="preserve">. </w:t>
      </w:r>
      <w:proofErr w:type="spellStart"/>
      <w:r w:rsidRPr="00CE7FA8">
        <w:rPr>
          <w:sz w:val="24"/>
          <w:szCs w:val="24"/>
        </w:rPr>
        <w:t>Bhasme</w:t>
      </w:r>
      <w:proofErr w:type="spellEnd"/>
      <w:r w:rsidRPr="00CE7FA8">
        <w:rPr>
          <w:sz w:val="24"/>
          <w:szCs w:val="24"/>
        </w:rPr>
        <w:t xml:space="preserve"> and G.B.  </w:t>
      </w:r>
      <w:proofErr w:type="spellStart"/>
      <w:proofErr w:type="gramStart"/>
      <w:r w:rsidRPr="00CE7FA8">
        <w:rPr>
          <w:sz w:val="24"/>
          <w:szCs w:val="24"/>
        </w:rPr>
        <w:t>Sathe</w:t>
      </w:r>
      <w:proofErr w:type="spellEnd"/>
      <w:r w:rsidRPr="00CE7FA8">
        <w:rPr>
          <w:sz w:val="24"/>
          <w:szCs w:val="24"/>
        </w:rPr>
        <w:t xml:space="preserve">  for</w:t>
      </w:r>
      <w:proofErr w:type="gramEnd"/>
      <w:r w:rsidRPr="00CE7FA8">
        <w:rPr>
          <w:sz w:val="24"/>
          <w:szCs w:val="24"/>
        </w:rPr>
        <w:tab/>
        <w:t xml:space="preserve"> the</w:t>
      </w:r>
      <w:r w:rsidR="001E1C98">
        <w:rPr>
          <w:sz w:val="24"/>
          <w:szCs w:val="24"/>
        </w:rPr>
        <w:t xml:space="preserve"> </w:t>
      </w:r>
      <w:r w:rsidRPr="00CE7FA8">
        <w:rPr>
          <w:sz w:val="24"/>
          <w:szCs w:val="24"/>
        </w:rPr>
        <w:t>Respondents.</w:t>
      </w:r>
    </w:p>
    <w:p w:rsidR="001E1C98" w:rsidRDefault="00CE7FA8" w:rsidP="00CE7FA8">
      <w:pPr>
        <w:rPr>
          <w:sz w:val="24"/>
          <w:szCs w:val="24"/>
        </w:rPr>
      </w:pPr>
      <w:r w:rsidRPr="00CE7FA8">
        <w:rPr>
          <w:sz w:val="24"/>
          <w:szCs w:val="24"/>
        </w:rPr>
        <w:t>The Judgment of the Court was delivered by</w:t>
      </w:r>
      <w:r w:rsidR="001E1C98">
        <w:rPr>
          <w:sz w:val="24"/>
          <w:szCs w:val="24"/>
        </w:rPr>
        <w:t xml:space="preserve"> </w:t>
      </w:r>
      <w:r w:rsidRPr="00CE7FA8">
        <w:rPr>
          <w:sz w:val="24"/>
          <w:szCs w:val="24"/>
        </w:rPr>
        <w:t xml:space="preserve">    DUTT, J. </w:t>
      </w:r>
    </w:p>
    <w:p w:rsidR="00CE7FA8" w:rsidRPr="00CE7FA8" w:rsidRDefault="00CE7FA8" w:rsidP="00CE7FA8">
      <w:pPr>
        <w:rPr>
          <w:sz w:val="24"/>
          <w:szCs w:val="24"/>
        </w:rPr>
      </w:pPr>
      <w:r w:rsidRPr="00CE7FA8">
        <w:rPr>
          <w:sz w:val="24"/>
          <w:szCs w:val="24"/>
        </w:rPr>
        <w:t>The only point that is involved in this  appeal</w:t>
      </w:r>
      <w:r w:rsidR="001E1C98">
        <w:rPr>
          <w:sz w:val="24"/>
          <w:szCs w:val="24"/>
        </w:rPr>
        <w:t xml:space="preserve"> </w:t>
      </w:r>
      <w:r w:rsidRPr="00CE7FA8">
        <w:rPr>
          <w:sz w:val="24"/>
          <w:szCs w:val="24"/>
        </w:rPr>
        <w:t>by special leave is whether the respondent No. 1 is entitled</w:t>
      </w:r>
      <w:r w:rsidR="001E1C98">
        <w:rPr>
          <w:sz w:val="24"/>
          <w:szCs w:val="24"/>
        </w:rPr>
        <w:t xml:space="preserve"> </w:t>
      </w:r>
      <w:r w:rsidRPr="00CE7FA8">
        <w:rPr>
          <w:sz w:val="24"/>
          <w:szCs w:val="24"/>
        </w:rPr>
        <w:t>to claim maintenance from th</w:t>
      </w:r>
      <w:r w:rsidR="001E1C98">
        <w:rPr>
          <w:sz w:val="24"/>
          <w:szCs w:val="24"/>
        </w:rPr>
        <w:t>e appellant, his married  daugh</w:t>
      </w:r>
      <w:r w:rsidRPr="00CE7FA8">
        <w:rPr>
          <w:sz w:val="24"/>
          <w:szCs w:val="24"/>
        </w:rPr>
        <w:t>ter, under section 125(1)(d) Cr. P.C.</w:t>
      </w:r>
    </w:p>
    <w:p w:rsidR="001E1C98" w:rsidRDefault="00CE7FA8" w:rsidP="00CE7FA8">
      <w:pPr>
        <w:rPr>
          <w:sz w:val="24"/>
          <w:szCs w:val="24"/>
        </w:rPr>
      </w:pPr>
      <w:r w:rsidRPr="00CE7FA8">
        <w:rPr>
          <w:sz w:val="24"/>
          <w:szCs w:val="24"/>
        </w:rPr>
        <w:t xml:space="preserve">    The appellant Dr. Mrs. </w:t>
      </w:r>
      <w:proofErr w:type="spellStart"/>
      <w:r w:rsidR="001E1C98">
        <w:rPr>
          <w:sz w:val="24"/>
          <w:szCs w:val="24"/>
        </w:rPr>
        <w:t>Vijaya</w:t>
      </w:r>
      <w:proofErr w:type="spellEnd"/>
      <w:r w:rsidR="001E1C98">
        <w:rPr>
          <w:sz w:val="24"/>
          <w:szCs w:val="24"/>
        </w:rPr>
        <w:t xml:space="preserve"> </w:t>
      </w:r>
      <w:proofErr w:type="spellStart"/>
      <w:r w:rsidR="001E1C98">
        <w:rPr>
          <w:sz w:val="24"/>
          <w:szCs w:val="24"/>
        </w:rPr>
        <w:t>Arbat</w:t>
      </w:r>
      <w:proofErr w:type="spellEnd"/>
      <w:r w:rsidR="001E1C98">
        <w:rPr>
          <w:sz w:val="24"/>
          <w:szCs w:val="24"/>
        </w:rPr>
        <w:t>, a medical practitioner</w:t>
      </w:r>
      <w:r w:rsidRPr="00CE7FA8">
        <w:rPr>
          <w:sz w:val="24"/>
          <w:szCs w:val="24"/>
        </w:rPr>
        <w:t xml:space="preserve"> at </w:t>
      </w:r>
      <w:proofErr w:type="spellStart"/>
      <w:r w:rsidRPr="00CE7FA8">
        <w:rPr>
          <w:sz w:val="24"/>
          <w:szCs w:val="24"/>
        </w:rPr>
        <w:t>Kalyan</w:t>
      </w:r>
      <w:proofErr w:type="spellEnd"/>
      <w:r w:rsidRPr="00CE7FA8">
        <w:rPr>
          <w:sz w:val="24"/>
          <w:szCs w:val="24"/>
        </w:rPr>
        <w:t>, District Thane, is the married daughter of</w:t>
      </w:r>
      <w:r w:rsidR="001E1C98">
        <w:rPr>
          <w:sz w:val="24"/>
          <w:szCs w:val="24"/>
        </w:rPr>
        <w:t xml:space="preserve"> </w:t>
      </w:r>
      <w:r w:rsidR="001E1C98" w:rsidRPr="00CE7FA8">
        <w:rPr>
          <w:sz w:val="24"/>
          <w:szCs w:val="24"/>
        </w:rPr>
        <w:t>the respondent</w:t>
      </w:r>
      <w:r w:rsidRPr="00CE7FA8">
        <w:rPr>
          <w:sz w:val="24"/>
          <w:szCs w:val="24"/>
        </w:rPr>
        <w:t xml:space="preserve"> No. 1 </w:t>
      </w:r>
      <w:proofErr w:type="spellStart"/>
      <w:r w:rsidRPr="00CE7FA8">
        <w:rPr>
          <w:sz w:val="24"/>
          <w:szCs w:val="24"/>
        </w:rPr>
        <w:t>Kashirao</w:t>
      </w:r>
      <w:proofErr w:type="spellEnd"/>
      <w:r w:rsidRPr="00CE7FA8">
        <w:rPr>
          <w:sz w:val="24"/>
          <w:szCs w:val="24"/>
        </w:rPr>
        <w:t xml:space="preserve"> </w:t>
      </w:r>
      <w:proofErr w:type="spellStart"/>
      <w:r w:rsidRPr="00CE7FA8">
        <w:rPr>
          <w:sz w:val="24"/>
          <w:szCs w:val="24"/>
        </w:rPr>
        <w:t>Rajaram</w:t>
      </w:r>
      <w:proofErr w:type="spellEnd"/>
      <w:r w:rsidRPr="00CE7FA8">
        <w:rPr>
          <w:sz w:val="24"/>
          <w:szCs w:val="24"/>
        </w:rPr>
        <w:t xml:space="preserve"> </w:t>
      </w:r>
      <w:proofErr w:type="spellStart"/>
      <w:r w:rsidRPr="00CE7FA8">
        <w:rPr>
          <w:sz w:val="24"/>
          <w:szCs w:val="24"/>
        </w:rPr>
        <w:t>Sawai</w:t>
      </w:r>
      <w:proofErr w:type="spellEnd"/>
      <w:r w:rsidRPr="00CE7FA8">
        <w:rPr>
          <w:sz w:val="24"/>
          <w:szCs w:val="24"/>
        </w:rPr>
        <w:t xml:space="preserve">, </w:t>
      </w:r>
      <w:r w:rsidR="001E1C98" w:rsidRPr="00CE7FA8">
        <w:rPr>
          <w:sz w:val="24"/>
          <w:szCs w:val="24"/>
        </w:rPr>
        <w:t>by his first</w:t>
      </w:r>
      <w:r w:rsidR="001E1C98">
        <w:rPr>
          <w:sz w:val="24"/>
          <w:szCs w:val="24"/>
        </w:rPr>
        <w:t xml:space="preserve"> </w:t>
      </w:r>
      <w:r w:rsidRPr="00CE7FA8">
        <w:rPr>
          <w:sz w:val="24"/>
          <w:szCs w:val="24"/>
        </w:rPr>
        <w:t>wife.  Her mother died in 1948. Thereafter</w:t>
      </w:r>
      <w:proofErr w:type="gramStart"/>
      <w:r w:rsidR="001E1C98" w:rsidRPr="00CE7FA8">
        <w:rPr>
          <w:sz w:val="24"/>
          <w:szCs w:val="24"/>
        </w:rPr>
        <w:t xml:space="preserve">, </w:t>
      </w:r>
      <w:r w:rsidR="001E1C98">
        <w:rPr>
          <w:sz w:val="24"/>
          <w:szCs w:val="24"/>
        </w:rPr>
        <w:t xml:space="preserve"> </w:t>
      </w:r>
      <w:r w:rsidR="001E1C98" w:rsidRPr="00CE7FA8">
        <w:rPr>
          <w:sz w:val="24"/>
          <w:szCs w:val="24"/>
        </w:rPr>
        <w:t>the</w:t>
      </w:r>
      <w:proofErr w:type="gramEnd"/>
      <w:r w:rsidR="001E1C98" w:rsidRPr="00CE7FA8">
        <w:rPr>
          <w:sz w:val="24"/>
          <w:szCs w:val="24"/>
        </w:rPr>
        <w:t xml:space="preserve"> respondent</w:t>
      </w:r>
      <w:r w:rsidR="001E1C98">
        <w:rPr>
          <w:sz w:val="24"/>
          <w:szCs w:val="24"/>
        </w:rPr>
        <w:t xml:space="preserve"> </w:t>
      </w:r>
      <w:r w:rsidRPr="00CE7FA8">
        <w:rPr>
          <w:sz w:val="24"/>
          <w:szCs w:val="24"/>
        </w:rPr>
        <w:t>No.  1</w:t>
      </w:r>
      <w:r w:rsidR="001E1C98">
        <w:rPr>
          <w:sz w:val="24"/>
          <w:szCs w:val="24"/>
        </w:rPr>
        <w:t xml:space="preserve"> </w:t>
      </w:r>
      <w:r w:rsidRPr="00CE7FA8">
        <w:rPr>
          <w:sz w:val="24"/>
          <w:szCs w:val="24"/>
        </w:rPr>
        <w:t>remarried and is</w:t>
      </w:r>
      <w:r w:rsidR="001E1C98">
        <w:rPr>
          <w:sz w:val="24"/>
          <w:szCs w:val="24"/>
        </w:rPr>
        <w:t xml:space="preserve"> living with </w:t>
      </w:r>
      <w:proofErr w:type="gramStart"/>
      <w:r w:rsidR="001E1C98">
        <w:rPr>
          <w:sz w:val="24"/>
          <w:szCs w:val="24"/>
        </w:rPr>
        <w:t>his  second</w:t>
      </w:r>
      <w:proofErr w:type="gramEnd"/>
      <w:r w:rsidR="001E1C98">
        <w:rPr>
          <w:sz w:val="24"/>
          <w:szCs w:val="24"/>
        </w:rPr>
        <w:t xml:space="preserve">  wife.</w:t>
      </w:r>
      <w:r w:rsidRPr="00CE7FA8">
        <w:rPr>
          <w:sz w:val="24"/>
          <w:szCs w:val="24"/>
        </w:rPr>
        <w:t xml:space="preserve"> The</w:t>
      </w:r>
      <w:r w:rsidR="001E1C98">
        <w:rPr>
          <w:sz w:val="24"/>
          <w:szCs w:val="24"/>
        </w:rPr>
        <w:t xml:space="preserve"> </w:t>
      </w:r>
      <w:proofErr w:type="gramStart"/>
      <w:r w:rsidRPr="00CE7FA8">
        <w:rPr>
          <w:sz w:val="24"/>
          <w:szCs w:val="24"/>
        </w:rPr>
        <w:t>respondent  No</w:t>
      </w:r>
      <w:proofErr w:type="gramEnd"/>
      <w:r w:rsidRPr="00CE7FA8">
        <w:rPr>
          <w:sz w:val="24"/>
          <w:szCs w:val="24"/>
        </w:rPr>
        <w:t>. 1 filed an application before  the  Judicial</w:t>
      </w:r>
      <w:r w:rsidR="001E1C98">
        <w:rPr>
          <w:sz w:val="24"/>
          <w:szCs w:val="24"/>
        </w:rPr>
        <w:t xml:space="preserve"> </w:t>
      </w:r>
      <w:r w:rsidRPr="00CE7FA8">
        <w:rPr>
          <w:sz w:val="24"/>
          <w:szCs w:val="24"/>
        </w:rPr>
        <w:t xml:space="preserve">Magistrate,  First Court, </w:t>
      </w:r>
      <w:proofErr w:type="spellStart"/>
      <w:r w:rsidRPr="00CE7FA8">
        <w:rPr>
          <w:sz w:val="24"/>
          <w:szCs w:val="24"/>
        </w:rPr>
        <w:t>Kalyan</w:t>
      </w:r>
      <w:proofErr w:type="spellEnd"/>
      <w:r w:rsidRPr="00CE7FA8">
        <w:rPr>
          <w:sz w:val="24"/>
          <w:szCs w:val="24"/>
        </w:rPr>
        <w:t>, claiming maintenance</w:t>
      </w:r>
      <w:r w:rsidR="001E1C98">
        <w:rPr>
          <w:sz w:val="24"/>
          <w:szCs w:val="24"/>
        </w:rPr>
        <w:t xml:space="preserve"> </w:t>
      </w:r>
      <w:r w:rsidRPr="00CE7FA8">
        <w:rPr>
          <w:sz w:val="24"/>
          <w:szCs w:val="24"/>
        </w:rPr>
        <w:t>from</w:t>
      </w:r>
      <w:r w:rsidR="001E1C98">
        <w:rPr>
          <w:sz w:val="24"/>
          <w:szCs w:val="24"/>
        </w:rPr>
        <w:t xml:space="preserve"> </w:t>
      </w:r>
      <w:r w:rsidRPr="00CE7FA8">
        <w:rPr>
          <w:sz w:val="24"/>
          <w:szCs w:val="24"/>
        </w:rPr>
        <w:t>the appellant, his daughter, at the rate of Rs.500 per month</w:t>
      </w:r>
      <w:r w:rsidR="001E1C98">
        <w:rPr>
          <w:sz w:val="24"/>
          <w:szCs w:val="24"/>
        </w:rPr>
        <w:t xml:space="preserve"> </w:t>
      </w:r>
      <w:r w:rsidRPr="00CE7FA8">
        <w:rPr>
          <w:sz w:val="24"/>
          <w:szCs w:val="24"/>
        </w:rPr>
        <w:t>on the ground that he was unable to maintain himself.  At the outset, the appel</w:t>
      </w:r>
      <w:r w:rsidR="001E1C98">
        <w:rPr>
          <w:sz w:val="24"/>
          <w:szCs w:val="24"/>
        </w:rPr>
        <w:t>lant raised a preliminary objec</w:t>
      </w:r>
      <w:r w:rsidRPr="00CE7FA8">
        <w:rPr>
          <w:sz w:val="24"/>
          <w:szCs w:val="24"/>
        </w:rPr>
        <w:t>tion to the maintainability of the application on the ground</w:t>
      </w:r>
      <w:r w:rsidR="001E1C98">
        <w:rPr>
          <w:sz w:val="24"/>
          <w:szCs w:val="24"/>
        </w:rPr>
        <w:t xml:space="preserve"> </w:t>
      </w:r>
      <w:r w:rsidRPr="00CE7FA8">
        <w:rPr>
          <w:sz w:val="24"/>
          <w:szCs w:val="24"/>
        </w:rPr>
        <w:t xml:space="preserve">that section 125(1)(d) </w:t>
      </w:r>
      <w:proofErr w:type="spellStart"/>
      <w:r w:rsidRPr="00CE7FA8">
        <w:rPr>
          <w:sz w:val="24"/>
          <w:szCs w:val="24"/>
        </w:rPr>
        <w:t>Cr.P.C</w:t>
      </w:r>
      <w:proofErr w:type="spellEnd"/>
      <w:r w:rsidRPr="00CE7FA8">
        <w:rPr>
          <w:sz w:val="24"/>
          <w:szCs w:val="24"/>
        </w:rPr>
        <w:t>. does not entitle a father  to</w:t>
      </w:r>
      <w:r w:rsidR="001E1C98">
        <w:rPr>
          <w:sz w:val="24"/>
          <w:szCs w:val="24"/>
        </w:rPr>
        <w:t xml:space="preserve"> </w:t>
      </w:r>
      <w:r w:rsidRPr="00CE7FA8">
        <w:rPr>
          <w:sz w:val="24"/>
          <w:szCs w:val="24"/>
        </w:rPr>
        <w:t xml:space="preserve">claim maintenance from his daughter. </w:t>
      </w:r>
      <w:r w:rsidR="001E1C98">
        <w:rPr>
          <w:sz w:val="24"/>
          <w:szCs w:val="24"/>
        </w:rPr>
        <w:t>The preliminary objec</w:t>
      </w:r>
      <w:r w:rsidRPr="00CE7FA8">
        <w:rPr>
          <w:sz w:val="24"/>
          <w:szCs w:val="24"/>
        </w:rPr>
        <w:t xml:space="preserve">tion was overruled by the learned </w:t>
      </w:r>
      <w:proofErr w:type="spellStart"/>
      <w:r w:rsidRPr="00CE7FA8">
        <w:rPr>
          <w:sz w:val="24"/>
          <w:szCs w:val="24"/>
        </w:rPr>
        <w:t>Magistrate</w:t>
      </w:r>
      <w:proofErr w:type="gramStart"/>
      <w:r w:rsidRPr="00CE7FA8">
        <w:rPr>
          <w:sz w:val="24"/>
          <w:szCs w:val="24"/>
        </w:rPr>
        <w:t>,and</w:t>
      </w:r>
      <w:proofErr w:type="spellEnd"/>
      <w:proofErr w:type="gramEnd"/>
      <w:r w:rsidRPr="00CE7FA8">
        <w:rPr>
          <w:sz w:val="24"/>
          <w:szCs w:val="24"/>
        </w:rPr>
        <w:t xml:space="preserve">  it was held by him that  the  application was</w:t>
      </w:r>
      <w:r w:rsidR="001E1C98">
        <w:rPr>
          <w:sz w:val="24"/>
          <w:szCs w:val="24"/>
        </w:rPr>
        <w:t xml:space="preserve"> </w:t>
      </w:r>
      <w:r w:rsidRPr="00CE7FA8">
        <w:rPr>
          <w:sz w:val="24"/>
          <w:szCs w:val="24"/>
        </w:rPr>
        <w:t>maintainable.  Being aggrieved by the order of</w:t>
      </w:r>
      <w:r w:rsidR="001E1C98">
        <w:rPr>
          <w:sz w:val="24"/>
          <w:szCs w:val="24"/>
        </w:rPr>
        <w:t xml:space="preserve"> </w:t>
      </w:r>
      <w:proofErr w:type="gramStart"/>
      <w:r w:rsidRPr="00CE7FA8">
        <w:rPr>
          <w:sz w:val="24"/>
          <w:szCs w:val="24"/>
        </w:rPr>
        <w:t>the  learned</w:t>
      </w:r>
      <w:proofErr w:type="gramEnd"/>
      <w:r w:rsidR="001E1C98">
        <w:rPr>
          <w:sz w:val="24"/>
          <w:szCs w:val="24"/>
        </w:rPr>
        <w:t xml:space="preserve"> </w:t>
      </w:r>
      <w:r w:rsidRPr="00CE7FA8">
        <w:rPr>
          <w:sz w:val="24"/>
          <w:szCs w:val="24"/>
        </w:rPr>
        <w:t>Magistrate,  the  appellant moved the Bombay High  Court  in</w:t>
      </w:r>
      <w:r w:rsidR="001E1C98">
        <w:rPr>
          <w:sz w:val="24"/>
          <w:szCs w:val="24"/>
        </w:rPr>
        <w:t xml:space="preserve"> </w:t>
      </w:r>
      <w:r w:rsidRPr="00CE7FA8">
        <w:rPr>
          <w:sz w:val="24"/>
          <w:szCs w:val="24"/>
        </w:rPr>
        <w:t>revision.  The High Court affirmed the order of the  learned</w:t>
      </w:r>
      <w:r w:rsidR="001E1C98">
        <w:rPr>
          <w:sz w:val="24"/>
          <w:szCs w:val="24"/>
        </w:rPr>
        <w:t xml:space="preserve"> </w:t>
      </w:r>
      <w:r w:rsidRPr="00CE7FA8">
        <w:rPr>
          <w:sz w:val="24"/>
          <w:szCs w:val="24"/>
        </w:rPr>
        <w:t>Magistrate  and</w:t>
      </w:r>
      <w:r w:rsidR="001E1C98">
        <w:rPr>
          <w:sz w:val="24"/>
          <w:szCs w:val="24"/>
        </w:rPr>
        <w:t xml:space="preserve"> </w:t>
      </w:r>
      <w:r w:rsidRPr="00CE7FA8">
        <w:rPr>
          <w:sz w:val="24"/>
          <w:szCs w:val="24"/>
        </w:rPr>
        <w:t xml:space="preserve"> held that the application of a</w:t>
      </w:r>
      <w:r w:rsidR="001E1C98">
        <w:rPr>
          <w:sz w:val="24"/>
          <w:szCs w:val="24"/>
        </w:rPr>
        <w:t xml:space="preserve"> </w:t>
      </w:r>
      <w:r w:rsidRPr="00CE7FA8">
        <w:rPr>
          <w:sz w:val="24"/>
          <w:szCs w:val="24"/>
        </w:rPr>
        <w:t xml:space="preserve"> father</w:t>
      </w:r>
      <w:r w:rsidR="001E1C98">
        <w:rPr>
          <w:sz w:val="24"/>
          <w:szCs w:val="24"/>
        </w:rPr>
        <w:t xml:space="preserve"> </w:t>
      </w:r>
      <w:r w:rsidRPr="00CE7FA8">
        <w:rPr>
          <w:sz w:val="24"/>
          <w:szCs w:val="24"/>
        </w:rPr>
        <w:t xml:space="preserve"> for</w:t>
      </w:r>
      <w:r w:rsidR="001E1C98">
        <w:rPr>
          <w:sz w:val="24"/>
          <w:szCs w:val="24"/>
        </w:rPr>
        <w:t xml:space="preserve"> </w:t>
      </w:r>
      <w:r w:rsidRPr="00CE7FA8">
        <w:rPr>
          <w:sz w:val="24"/>
          <w:szCs w:val="24"/>
        </w:rPr>
        <w:t>maintenance  who is unable t</w:t>
      </w:r>
      <w:r w:rsidR="001E1C98">
        <w:rPr>
          <w:sz w:val="24"/>
          <w:szCs w:val="24"/>
        </w:rPr>
        <w:t>o maintain himself is  maintain</w:t>
      </w:r>
      <w:r w:rsidRPr="00CE7FA8">
        <w:rPr>
          <w:sz w:val="24"/>
          <w:szCs w:val="24"/>
        </w:rPr>
        <w:t xml:space="preserve">able  against his married daughter having sufficient  </w:t>
      </w:r>
      <w:proofErr w:type="spellStart"/>
      <w:r w:rsidRPr="00CE7FA8">
        <w:rPr>
          <w:sz w:val="24"/>
          <w:szCs w:val="24"/>
        </w:rPr>
        <w:t>means.In</w:t>
      </w:r>
      <w:proofErr w:type="spellEnd"/>
      <w:r w:rsidRPr="00CE7FA8">
        <w:rPr>
          <w:sz w:val="24"/>
          <w:szCs w:val="24"/>
        </w:rPr>
        <w:t xml:space="preserve">  that  view of the ma</w:t>
      </w:r>
      <w:r w:rsidR="001E1C98">
        <w:rPr>
          <w:sz w:val="24"/>
          <w:szCs w:val="24"/>
        </w:rPr>
        <w:t>tter the High  Court  dismissed</w:t>
      </w:r>
      <w:r w:rsidRPr="00CE7FA8">
        <w:rPr>
          <w:sz w:val="24"/>
          <w:szCs w:val="24"/>
        </w:rPr>
        <w:t xml:space="preserve"> the</w:t>
      </w:r>
      <w:r w:rsidR="001E1C98">
        <w:rPr>
          <w:sz w:val="24"/>
          <w:szCs w:val="24"/>
        </w:rPr>
        <w:t xml:space="preserve"> </w:t>
      </w:r>
      <w:proofErr w:type="spellStart"/>
      <w:r w:rsidRPr="00CE7FA8">
        <w:rPr>
          <w:sz w:val="24"/>
          <w:szCs w:val="24"/>
        </w:rPr>
        <w:t>revisional</w:t>
      </w:r>
      <w:proofErr w:type="spellEnd"/>
      <w:r w:rsidRPr="00CE7FA8">
        <w:rPr>
          <w:sz w:val="24"/>
          <w:szCs w:val="24"/>
        </w:rPr>
        <w:t xml:space="preserve">  application of the appellant. Hence </w:t>
      </w:r>
      <w:proofErr w:type="gramStart"/>
      <w:r w:rsidRPr="00CE7FA8">
        <w:rPr>
          <w:sz w:val="24"/>
          <w:szCs w:val="24"/>
        </w:rPr>
        <w:t>this appeal</w:t>
      </w:r>
      <w:r w:rsidR="001E1C98">
        <w:rPr>
          <w:sz w:val="24"/>
          <w:szCs w:val="24"/>
        </w:rPr>
        <w:t xml:space="preserve"> </w:t>
      </w:r>
      <w:r w:rsidRPr="00CE7FA8">
        <w:rPr>
          <w:sz w:val="24"/>
          <w:szCs w:val="24"/>
        </w:rPr>
        <w:t>by special leave</w:t>
      </w:r>
      <w:proofErr w:type="gramEnd"/>
      <w:r w:rsidRPr="00CE7FA8">
        <w:rPr>
          <w:sz w:val="24"/>
          <w:szCs w:val="24"/>
        </w:rPr>
        <w:t>.</w:t>
      </w:r>
    </w:p>
    <w:p w:rsidR="00CE7FA8" w:rsidRPr="00CE7FA8" w:rsidRDefault="00CE7FA8" w:rsidP="00CE7FA8">
      <w:pPr>
        <w:rPr>
          <w:sz w:val="24"/>
          <w:szCs w:val="24"/>
        </w:rPr>
      </w:pPr>
      <w:r w:rsidRPr="00CE7FA8">
        <w:rPr>
          <w:sz w:val="24"/>
          <w:szCs w:val="24"/>
        </w:rPr>
        <w:lastRenderedPageBreak/>
        <w:t xml:space="preserve">    Sub-section</w:t>
      </w:r>
      <w:r w:rsidRPr="00CE7FA8">
        <w:rPr>
          <w:sz w:val="24"/>
          <w:szCs w:val="24"/>
        </w:rPr>
        <w:tab/>
        <w:t xml:space="preserve"> (1</w:t>
      </w:r>
      <w:proofErr w:type="gramStart"/>
      <w:r w:rsidRPr="00CE7FA8">
        <w:rPr>
          <w:sz w:val="24"/>
          <w:szCs w:val="24"/>
        </w:rPr>
        <w:t>)  of</w:t>
      </w:r>
      <w:proofErr w:type="gramEnd"/>
      <w:r w:rsidRPr="00CE7FA8">
        <w:rPr>
          <w:sz w:val="24"/>
          <w:szCs w:val="24"/>
        </w:rPr>
        <w:t xml:space="preserve">  section  125</w:t>
      </w:r>
      <w:r w:rsidRPr="00CE7FA8">
        <w:rPr>
          <w:sz w:val="24"/>
          <w:szCs w:val="24"/>
        </w:rPr>
        <w:tab/>
      </w:r>
      <w:proofErr w:type="spellStart"/>
      <w:r w:rsidRPr="00CE7FA8">
        <w:rPr>
          <w:sz w:val="24"/>
          <w:szCs w:val="24"/>
        </w:rPr>
        <w:t>Cr.P.C</w:t>
      </w:r>
      <w:proofErr w:type="spellEnd"/>
      <w:r w:rsidRPr="00CE7FA8">
        <w:rPr>
          <w:sz w:val="24"/>
          <w:szCs w:val="24"/>
        </w:rPr>
        <w:t>.</w:t>
      </w:r>
      <w:r w:rsidRPr="00CE7FA8">
        <w:rPr>
          <w:sz w:val="24"/>
          <w:szCs w:val="24"/>
        </w:rPr>
        <w:tab/>
        <w:t xml:space="preserve"> </w:t>
      </w:r>
      <w:proofErr w:type="gramStart"/>
      <w:r w:rsidRPr="00CE7FA8">
        <w:rPr>
          <w:sz w:val="24"/>
          <w:szCs w:val="24"/>
        </w:rPr>
        <w:t>provides  as</w:t>
      </w:r>
      <w:proofErr w:type="gramEnd"/>
      <w:r w:rsidR="001E1C98">
        <w:rPr>
          <w:sz w:val="24"/>
          <w:szCs w:val="24"/>
        </w:rPr>
        <w:t xml:space="preserve"> </w:t>
      </w:r>
      <w:r w:rsidRPr="00CE7FA8">
        <w:rPr>
          <w:sz w:val="24"/>
          <w:szCs w:val="24"/>
        </w:rPr>
        <w:t>under:-</w:t>
      </w:r>
    </w:p>
    <w:p w:rsidR="00CE7FA8" w:rsidRPr="00CE7FA8" w:rsidRDefault="00CE7FA8" w:rsidP="00CE7FA8">
      <w:pPr>
        <w:rPr>
          <w:sz w:val="24"/>
          <w:szCs w:val="24"/>
        </w:rPr>
      </w:pPr>
      <w:r w:rsidRPr="00CE7FA8">
        <w:rPr>
          <w:sz w:val="24"/>
          <w:szCs w:val="24"/>
        </w:rPr>
        <w:tab/>
        <w:t xml:space="preserve">      "</w:t>
      </w:r>
      <w:r w:rsidR="001E1C98" w:rsidRPr="00CE7FA8">
        <w:rPr>
          <w:sz w:val="24"/>
          <w:szCs w:val="24"/>
        </w:rPr>
        <w:t>If any</w:t>
      </w:r>
      <w:r w:rsidR="001E1C98">
        <w:rPr>
          <w:sz w:val="24"/>
          <w:szCs w:val="24"/>
        </w:rPr>
        <w:t xml:space="preserve"> person having</w:t>
      </w:r>
      <w:r w:rsidRPr="00CE7FA8">
        <w:rPr>
          <w:sz w:val="24"/>
          <w:szCs w:val="24"/>
        </w:rPr>
        <w:t xml:space="preserve"> </w:t>
      </w:r>
      <w:r w:rsidR="001E1C98" w:rsidRPr="00CE7FA8">
        <w:rPr>
          <w:sz w:val="24"/>
          <w:szCs w:val="24"/>
        </w:rPr>
        <w:t xml:space="preserve">sufficient </w:t>
      </w:r>
      <w:proofErr w:type="gramStart"/>
      <w:r w:rsidR="001E1C98" w:rsidRPr="00CE7FA8">
        <w:rPr>
          <w:sz w:val="24"/>
          <w:szCs w:val="24"/>
        </w:rPr>
        <w:t>means</w:t>
      </w:r>
      <w:r w:rsidR="001E1C98">
        <w:rPr>
          <w:sz w:val="24"/>
          <w:szCs w:val="24"/>
        </w:rPr>
        <w:t xml:space="preserve">  ne</w:t>
      </w:r>
      <w:r w:rsidRPr="00CE7FA8">
        <w:rPr>
          <w:sz w:val="24"/>
          <w:szCs w:val="24"/>
        </w:rPr>
        <w:t>glects</w:t>
      </w:r>
      <w:proofErr w:type="gramEnd"/>
      <w:r w:rsidRPr="00CE7FA8">
        <w:rPr>
          <w:sz w:val="24"/>
          <w:szCs w:val="24"/>
        </w:rPr>
        <w:t xml:space="preserve"> or refuses to maintain-</w:t>
      </w:r>
    </w:p>
    <w:p w:rsidR="00CE7FA8" w:rsidRPr="00CE7FA8" w:rsidRDefault="00CE7FA8" w:rsidP="00CE7FA8">
      <w:pPr>
        <w:rPr>
          <w:sz w:val="24"/>
          <w:szCs w:val="24"/>
        </w:rPr>
      </w:pPr>
      <w:r w:rsidRPr="00CE7FA8">
        <w:rPr>
          <w:sz w:val="24"/>
          <w:szCs w:val="24"/>
        </w:rPr>
        <w:tab/>
        <w:t xml:space="preserve">      (a) </w:t>
      </w:r>
      <w:proofErr w:type="gramStart"/>
      <w:r w:rsidRPr="00CE7FA8">
        <w:rPr>
          <w:sz w:val="24"/>
          <w:szCs w:val="24"/>
        </w:rPr>
        <w:t>his</w:t>
      </w:r>
      <w:proofErr w:type="gramEnd"/>
      <w:r w:rsidRPr="00CE7FA8">
        <w:rPr>
          <w:sz w:val="24"/>
          <w:szCs w:val="24"/>
        </w:rPr>
        <w:t xml:space="preserve"> wife, unable to maintain herself or</w:t>
      </w:r>
    </w:p>
    <w:p w:rsidR="00CE7FA8" w:rsidRPr="00CE7FA8" w:rsidRDefault="001E1C98" w:rsidP="00CE7FA8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   </w:t>
      </w:r>
      <w:r w:rsidR="00CE7FA8" w:rsidRPr="00CE7FA8">
        <w:rPr>
          <w:sz w:val="24"/>
          <w:szCs w:val="24"/>
        </w:rPr>
        <w:t xml:space="preserve">  (b) </w:t>
      </w:r>
      <w:proofErr w:type="gramStart"/>
      <w:r w:rsidR="00CE7FA8" w:rsidRPr="00CE7FA8">
        <w:rPr>
          <w:sz w:val="24"/>
          <w:szCs w:val="24"/>
        </w:rPr>
        <w:t>his</w:t>
      </w:r>
      <w:proofErr w:type="gramEnd"/>
      <w:r w:rsidR="00CE7FA8" w:rsidRPr="00CE7FA8">
        <w:rPr>
          <w:sz w:val="24"/>
          <w:szCs w:val="24"/>
        </w:rPr>
        <w:t xml:space="preserve"> legitimate or illegitimate minor</w:t>
      </w:r>
      <w:r>
        <w:rPr>
          <w:sz w:val="24"/>
          <w:szCs w:val="24"/>
        </w:rPr>
        <w:t xml:space="preserve"> </w:t>
      </w:r>
      <w:r w:rsidR="00CE7FA8" w:rsidRPr="00CE7FA8">
        <w:rPr>
          <w:sz w:val="24"/>
          <w:szCs w:val="24"/>
        </w:rPr>
        <w:t xml:space="preserve">  child,  whether  married</w:t>
      </w:r>
      <w:r w:rsidR="00CE7FA8" w:rsidRPr="00CE7FA8">
        <w:rPr>
          <w:sz w:val="24"/>
          <w:szCs w:val="24"/>
        </w:rPr>
        <w:tab/>
        <w:t>or  not,  unable  to</w:t>
      </w:r>
    </w:p>
    <w:p w:rsidR="00CE7FA8" w:rsidRPr="00CE7FA8" w:rsidRDefault="00CE7FA8" w:rsidP="00CE7FA8">
      <w:pPr>
        <w:rPr>
          <w:sz w:val="24"/>
          <w:szCs w:val="24"/>
        </w:rPr>
      </w:pPr>
      <w:r w:rsidRPr="00CE7FA8">
        <w:rPr>
          <w:sz w:val="24"/>
          <w:szCs w:val="24"/>
        </w:rPr>
        <w:tab/>
        <w:t xml:space="preserve">      </w:t>
      </w:r>
      <w:proofErr w:type="gramStart"/>
      <w:r w:rsidRPr="00CE7FA8">
        <w:rPr>
          <w:sz w:val="24"/>
          <w:szCs w:val="24"/>
        </w:rPr>
        <w:t>maintain</w:t>
      </w:r>
      <w:proofErr w:type="gramEnd"/>
      <w:r w:rsidRPr="00CE7FA8">
        <w:rPr>
          <w:sz w:val="24"/>
          <w:szCs w:val="24"/>
        </w:rPr>
        <w:t xml:space="preserve"> itself, or</w:t>
      </w:r>
    </w:p>
    <w:p w:rsidR="00CE7FA8" w:rsidRPr="00CE7FA8" w:rsidRDefault="001E1C98" w:rsidP="00CE7FA8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</w:t>
      </w:r>
      <w:r w:rsidR="00CE7FA8" w:rsidRPr="00CE7FA8">
        <w:rPr>
          <w:sz w:val="24"/>
          <w:szCs w:val="24"/>
        </w:rPr>
        <w:t>(c) his legitimate or illegitimate child</w:t>
      </w:r>
      <w:r>
        <w:rPr>
          <w:sz w:val="24"/>
          <w:szCs w:val="24"/>
        </w:rPr>
        <w:t xml:space="preserve"> </w:t>
      </w:r>
      <w:r w:rsidR="00CE7FA8" w:rsidRPr="00CE7FA8">
        <w:rPr>
          <w:sz w:val="24"/>
          <w:szCs w:val="24"/>
        </w:rPr>
        <w:t xml:space="preserve">  (not  being  a</w:t>
      </w:r>
      <w:r>
        <w:rPr>
          <w:sz w:val="24"/>
          <w:szCs w:val="24"/>
        </w:rPr>
        <w:t xml:space="preserve"> married daughter) who  has</w:t>
      </w:r>
      <w:r>
        <w:rPr>
          <w:sz w:val="24"/>
          <w:szCs w:val="24"/>
        </w:rPr>
        <w:tab/>
        <w:t xml:space="preserve">                        at</w:t>
      </w:r>
      <w:r w:rsidR="00CE7FA8" w:rsidRPr="00CE7FA8">
        <w:rPr>
          <w:sz w:val="24"/>
          <w:szCs w:val="24"/>
        </w:rPr>
        <w:t xml:space="preserve">tained  </w:t>
      </w:r>
      <w:proofErr w:type="spellStart"/>
      <w:r w:rsidR="00CE7FA8" w:rsidRPr="00CE7FA8">
        <w:rPr>
          <w:sz w:val="24"/>
          <w:szCs w:val="24"/>
        </w:rPr>
        <w:t>majority,where</w:t>
      </w:r>
      <w:proofErr w:type="spellEnd"/>
      <w:r>
        <w:rPr>
          <w:sz w:val="24"/>
          <w:szCs w:val="24"/>
        </w:rPr>
        <w:t xml:space="preserve"> s</w:t>
      </w:r>
      <w:r w:rsidR="00CE7FA8" w:rsidRPr="00CE7FA8">
        <w:rPr>
          <w:sz w:val="24"/>
          <w:szCs w:val="24"/>
        </w:rPr>
        <w:t>uch  child  is,  by</w:t>
      </w:r>
      <w:r>
        <w:rPr>
          <w:sz w:val="24"/>
          <w:szCs w:val="24"/>
        </w:rPr>
        <w:t xml:space="preserve"> </w:t>
      </w:r>
      <w:r w:rsidR="00CE7FA8" w:rsidRPr="00CE7FA8">
        <w:rPr>
          <w:sz w:val="24"/>
          <w:szCs w:val="24"/>
        </w:rPr>
        <w:t xml:space="preserve">  reason  of any physical or mental abnormality</w:t>
      </w:r>
    </w:p>
    <w:p w:rsidR="00CE7FA8" w:rsidRPr="00CE7FA8" w:rsidRDefault="00CE7FA8" w:rsidP="00CE7FA8">
      <w:pPr>
        <w:rPr>
          <w:sz w:val="24"/>
          <w:szCs w:val="24"/>
        </w:rPr>
      </w:pPr>
      <w:r w:rsidRPr="00CE7FA8">
        <w:rPr>
          <w:sz w:val="24"/>
          <w:szCs w:val="24"/>
        </w:rPr>
        <w:tab/>
        <w:t xml:space="preserve">      </w:t>
      </w:r>
      <w:proofErr w:type="gramStart"/>
      <w:r w:rsidRPr="00CE7FA8">
        <w:rPr>
          <w:sz w:val="24"/>
          <w:szCs w:val="24"/>
        </w:rPr>
        <w:t>or</w:t>
      </w:r>
      <w:proofErr w:type="gramEnd"/>
      <w:r w:rsidRPr="00CE7FA8">
        <w:rPr>
          <w:sz w:val="24"/>
          <w:szCs w:val="24"/>
        </w:rPr>
        <w:t xml:space="preserve"> injury unable to maintain itself, or</w:t>
      </w:r>
    </w:p>
    <w:p w:rsidR="00CE7FA8" w:rsidRPr="00CE7FA8" w:rsidRDefault="001E1C98" w:rsidP="00CE7FA8">
      <w:pPr>
        <w:rPr>
          <w:sz w:val="24"/>
          <w:szCs w:val="24"/>
        </w:rPr>
      </w:pPr>
      <w:r>
        <w:rPr>
          <w:sz w:val="24"/>
          <w:szCs w:val="24"/>
        </w:rPr>
        <w:tab/>
      </w:r>
      <w:r w:rsidR="00CE7FA8" w:rsidRPr="00CE7FA8">
        <w:rPr>
          <w:sz w:val="24"/>
          <w:szCs w:val="24"/>
        </w:rPr>
        <w:t xml:space="preserve"> (d</w:t>
      </w:r>
      <w:proofErr w:type="gramStart"/>
      <w:r w:rsidR="00CE7FA8" w:rsidRPr="00CE7FA8">
        <w:rPr>
          <w:sz w:val="24"/>
          <w:szCs w:val="24"/>
        </w:rPr>
        <w:t>)his</w:t>
      </w:r>
      <w:proofErr w:type="gramEnd"/>
      <w:r w:rsidR="00CE7FA8" w:rsidRPr="00CE7FA8">
        <w:rPr>
          <w:sz w:val="24"/>
          <w:szCs w:val="24"/>
        </w:rPr>
        <w:t xml:space="preserve">  father  or mother,  unable  to</w:t>
      </w:r>
      <w:r>
        <w:rPr>
          <w:sz w:val="24"/>
          <w:szCs w:val="24"/>
        </w:rPr>
        <w:t xml:space="preserve"> </w:t>
      </w:r>
      <w:r w:rsidR="00CE7FA8" w:rsidRPr="00CE7FA8">
        <w:rPr>
          <w:sz w:val="24"/>
          <w:szCs w:val="24"/>
        </w:rPr>
        <w:t xml:space="preserve"> maintain himself or herself,</w:t>
      </w:r>
    </w:p>
    <w:p w:rsidR="00CE7FA8" w:rsidRPr="00CE7FA8" w:rsidRDefault="00CE7FA8" w:rsidP="00CE7FA8">
      <w:pPr>
        <w:rPr>
          <w:sz w:val="24"/>
          <w:szCs w:val="24"/>
        </w:rPr>
      </w:pPr>
      <w:r w:rsidRPr="00CE7FA8">
        <w:rPr>
          <w:sz w:val="24"/>
          <w:szCs w:val="24"/>
        </w:rPr>
        <w:tab/>
        <w:t xml:space="preserve">      a</w:t>
      </w:r>
      <w:r w:rsidRPr="00CE7FA8">
        <w:rPr>
          <w:sz w:val="24"/>
          <w:szCs w:val="24"/>
        </w:rPr>
        <w:tab/>
        <w:t xml:space="preserve"> Magistrate  of the first  class  may,</w:t>
      </w:r>
      <w:r w:rsidR="001E1C98">
        <w:rPr>
          <w:sz w:val="24"/>
          <w:szCs w:val="24"/>
        </w:rPr>
        <w:t xml:space="preserve"> </w:t>
      </w:r>
      <w:r w:rsidRPr="00CE7FA8">
        <w:rPr>
          <w:sz w:val="24"/>
          <w:szCs w:val="24"/>
        </w:rPr>
        <w:t>upon</w:t>
      </w:r>
      <w:r w:rsidR="001E1C98">
        <w:rPr>
          <w:sz w:val="24"/>
          <w:szCs w:val="24"/>
        </w:rPr>
        <w:t xml:space="preserve"> </w:t>
      </w:r>
      <w:r w:rsidRPr="00CE7FA8">
        <w:rPr>
          <w:sz w:val="24"/>
          <w:szCs w:val="24"/>
        </w:rPr>
        <w:t>proof  of such neglect or refusal, order</w:t>
      </w:r>
      <w:r w:rsidRPr="00CE7FA8">
        <w:rPr>
          <w:sz w:val="24"/>
          <w:szCs w:val="24"/>
        </w:rPr>
        <w:tab/>
        <w:t>such</w:t>
      </w:r>
      <w:r w:rsidR="00E15F59">
        <w:rPr>
          <w:sz w:val="24"/>
          <w:szCs w:val="24"/>
        </w:rPr>
        <w:t xml:space="preserve"> </w:t>
      </w:r>
      <w:r w:rsidRPr="00CE7FA8">
        <w:rPr>
          <w:sz w:val="24"/>
          <w:szCs w:val="24"/>
        </w:rPr>
        <w:t xml:space="preserve"> person  to  make a monthly allowance  for</w:t>
      </w:r>
      <w:r w:rsidR="00E15F59">
        <w:rPr>
          <w:sz w:val="24"/>
          <w:szCs w:val="24"/>
        </w:rPr>
        <w:t xml:space="preserve"> </w:t>
      </w:r>
      <w:r w:rsidRPr="00CE7FA8">
        <w:rPr>
          <w:sz w:val="24"/>
          <w:szCs w:val="24"/>
        </w:rPr>
        <w:t xml:space="preserve"> the</w:t>
      </w:r>
      <w:r w:rsidR="00E15F59">
        <w:rPr>
          <w:sz w:val="24"/>
          <w:szCs w:val="24"/>
        </w:rPr>
        <w:t xml:space="preserve"> </w:t>
      </w:r>
      <w:r w:rsidRPr="00CE7FA8">
        <w:rPr>
          <w:sz w:val="24"/>
          <w:szCs w:val="24"/>
        </w:rPr>
        <w:t xml:space="preserve">   maintenance of his wife or such child,  father</w:t>
      </w:r>
      <w:r w:rsidR="00E15F59">
        <w:rPr>
          <w:sz w:val="24"/>
          <w:szCs w:val="24"/>
        </w:rPr>
        <w:t xml:space="preserve"> </w:t>
      </w:r>
      <w:r w:rsidRPr="00CE7FA8">
        <w:rPr>
          <w:sz w:val="24"/>
          <w:szCs w:val="24"/>
        </w:rPr>
        <w:t xml:space="preserve"> or mother, at such monthly rate not  exceeding</w:t>
      </w:r>
      <w:r w:rsidR="00E15F59">
        <w:rPr>
          <w:sz w:val="24"/>
          <w:szCs w:val="24"/>
        </w:rPr>
        <w:t xml:space="preserve"> </w:t>
      </w:r>
      <w:r w:rsidRPr="00CE7FA8">
        <w:rPr>
          <w:sz w:val="24"/>
          <w:szCs w:val="24"/>
        </w:rPr>
        <w:t xml:space="preserve"> five  hundred  rupees in the  whole,  as</w:t>
      </w:r>
      <w:r w:rsidR="00E15F59">
        <w:rPr>
          <w:sz w:val="24"/>
          <w:szCs w:val="24"/>
        </w:rPr>
        <w:t xml:space="preserve"> </w:t>
      </w:r>
      <w:r w:rsidRPr="00CE7FA8">
        <w:rPr>
          <w:sz w:val="24"/>
          <w:szCs w:val="24"/>
        </w:rPr>
        <w:t>such</w:t>
      </w:r>
    </w:p>
    <w:p w:rsidR="00CE7FA8" w:rsidRPr="00CE7FA8" w:rsidRDefault="00CE7FA8" w:rsidP="00CE7FA8">
      <w:pPr>
        <w:rPr>
          <w:sz w:val="24"/>
          <w:szCs w:val="24"/>
        </w:rPr>
      </w:pPr>
      <w:r w:rsidRPr="00CE7FA8">
        <w:rPr>
          <w:sz w:val="24"/>
          <w:szCs w:val="24"/>
        </w:rPr>
        <w:tab/>
        <w:t xml:space="preserve">      Magistrate thinks fit, and to pay the </w:t>
      </w:r>
      <w:proofErr w:type="gramStart"/>
      <w:r w:rsidRPr="00CE7FA8">
        <w:rPr>
          <w:sz w:val="24"/>
          <w:szCs w:val="24"/>
        </w:rPr>
        <w:t>same  to</w:t>
      </w:r>
      <w:proofErr w:type="gramEnd"/>
      <w:r w:rsidR="00E15F59">
        <w:rPr>
          <w:sz w:val="24"/>
          <w:szCs w:val="24"/>
        </w:rPr>
        <w:t xml:space="preserve"> </w:t>
      </w:r>
      <w:r w:rsidRPr="00CE7FA8">
        <w:rPr>
          <w:sz w:val="24"/>
          <w:szCs w:val="24"/>
        </w:rPr>
        <w:t xml:space="preserve"> such person as the Magistrate may from time to</w:t>
      </w:r>
      <w:r w:rsidR="00E15F59">
        <w:rPr>
          <w:sz w:val="24"/>
          <w:szCs w:val="24"/>
        </w:rPr>
        <w:t xml:space="preserve"> </w:t>
      </w:r>
      <w:r w:rsidRPr="00CE7FA8">
        <w:rPr>
          <w:sz w:val="24"/>
          <w:szCs w:val="24"/>
        </w:rPr>
        <w:t xml:space="preserve"> time direct:</w:t>
      </w:r>
    </w:p>
    <w:p w:rsidR="00CE7FA8" w:rsidRPr="00CE7FA8" w:rsidRDefault="00CE7FA8" w:rsidP="00CE7FA8">
      <w:pPr>
        <w:rPr>
          <w:sz w:val="24"/>
          <w:szCs w:val="24"/>
        </w:rPr>
      </w:pPr>
      <w:r w:rsidRPr="00CE7FA8">
        <w:rPr>
          <w:sz w:val="24"/>
          <w:szCs w:val="24"/>
        </w:rPr>
        <w:tab/>
      </w:r>
      <w:r w:rsidRPr="00CE7FA8">
        <w:rPr>
          <w:sz w:val="24"/>
          <w:szCs w:val="24"/>
        </w:rPr>
        <w:tab/>
        <w:t xml:space="preserve">       Provided</w:t>
      </w:r>
      <w:r w:rsidR="00E15F59">
        <w:rPr>
          <w:sz w:val="24"/>
          <w:szCs w:val="24"/>
        </w:rPr>
        <w:t xml:space="preserve"> </w:t>
      </w:r>
      <w:r w:rsidRPr="00CE7FA8">
        <w:rPr>
          <w:sz w:val="24"/>
          <w:szCs w:val="24"/>
        </w:rPr>
        <w:t>that  the  Magistrate</w:t>
      </w:r>
      <w:r w:rsidR="00E15F59">
        <w:rPr>
          <w:sz w:val="24"/>
          <w:szCs w:val="24"/>
        </w:rPr>
        <w:t xml:space="preserve"> </w:t>
      </w:r>
      <w:r w:rsidRPr="00CE7FA8">
        <w:rPr>
          <w:sz w:val="24"/>
          <w:szCs w:val="24"/>
        </w:rPr>
        <w:t xml:space="preserve"> may</w:t>
      </w:r>
      <w:r w:rsidR="00E15F59">
        <w:rPr>
          <w:sz w:val="24"/>
          <w:szCs w:val="24"/>
        </w:rPr>
        <w:t xml:space="preserve"> </w:t>
      </w:r>
      <w:r w:rsidRPr="00CE7FA8">
        <w:rPr>
          <w:sz w:val="24"/>
          <w:szCs w:val="24"/>
        </w:rPr>
        <w:t xml:space="preserve"> order  the  father  of a</w:t>
      </w:r>
      <w:r w:rsidR="00E15F59">
        <w:rPr>
          <w:sz w:val="24"/>
          <w:szCs w:val="24"/>
        </w:rPr>
        <w:t xml:space="preserve"> </w:t>
      </w:r>
      <w:r w:rsidRPr="00CE7FA8">
        <w:rPr>
          <w:sz w:val="24"/>
          <w:szCs w:val="24"/>
        </w:rPr>
        <w:t>minor  female  child</w:t>
      </w:r>
      <w:r w:rsidR="00E15F59">
        <w:rPr>
          <w:sz w:val="24"/>
          <w:szCs w:val="24"/>
        </w:rPr>
        <w:t xml:space="preserve"> </w:t>
      </w:r>
      <w:r w:rsidRPr="00CE7FA8">
        <w:rPr>
          <w:sz w:val="24"/>
          <w:szCs w:val="24"/>
        </w:rPr>
        <w:t xml:space="preserve"> referred to in</w:t>
      </w:r>
      <w:r w:rsidR="00E15F59">
        <w:rPr>
          <w:sz w:val="24"/>
          <w:szCs w:val="24"/>
        </w:rPr>
        <w:t xml:space="preserve"> clause (b) to make such  allow</w:t>
      </w:r>
      <w:r w:rsidRPr="00CE7FA8">
        <w:rPr>
          <w:sz w:val="24"/>
          <w:szCs w:val="24"/>
        </w:rPr>
        <w:t>ance,  until she attains her majority, if</w:t>
      </w:r>
      <w:r w:rsidRPr="00CE7FA8">
        <w:rPr>
          <w:sz w:val="24"/>
          <w:szCs w:val="24"/>
        </w:rPr>
        <w:tab/>
        <w:t xml:space="preserve"> the</w:t>
      </w:r>
    </w:p>
    <w:p w:rsidR="00CE7FA8" w:rsidRPr="00CE7FA8" w:rsidRDefault="00CE7FA8" w:rsidP="00CE7FA8">
      <w:pPr>
        <w:rPr>
          <w:sz w:val="24"/>
          <w:szCs w:val="24"/>
        </w:rPr>
      </w:pPr>
      <w:r w:rsidRPr="00CE7FA8">
        <w:rPr>
          <w:sz w:val="24"/>
          <w:szCs w:val="24"/>
        </w:rPr>
        <w:tab/>
        <w:t xml:space="preserve">      </w:t>
      </w:r>
      <w:proofErr w:type="gramStart"/>
      <w:r w:rsidRPr="00CE7FA8">
        <w:rPr>
          <w:sz w:val="24"/>
          <w:szCs w:val="24"/>
        </w:rPr>
        <w:t>Magistrate  is</w:t>
      </w:r>
      <w:proofErr w:type="gramEnd"/>
      <w:r w:rsidRPr="00CE7FA8">
        <w:rPr>
          <w:sz w:val="24"/>
          <w:szCs w:val="24"/>
        </w:rPr>
        <w:t xml:space="preserve"> satisfied that the</w:t>
      </w:r>
      <w:r w:rsidR="00E15F59">
        <w:rPr>
          <w:sz w:val="24"/>
          <w:szCs w:val="24"/>
        </w:rPr>
        <w:t xml:space="preserve"> </w:t>
      </w:r>
      <w:r w:rsidRPr="00CE7FA8">
        <w:rPr>
          <w:sz w:val="24"/>
          <w:szCs w:val="24"/>
        </w:rPr>
        <w:t xml:space="preserve"> husband  of</w:t>
      </w:r>
      <w:r w:rsidR="00E15F59">
        <w:rPr>
          <w:sz w:val="24"/>
          <w:szCs w:val="24"/>
        </w:rPr>
        <w:t xml:space="preserve"> </w:t>
      </w:r>
      <w:r w:rsidRPr="00CE7FA8">
        <w:rPr>
          <w:sz w:val="24"/>
          <w:szCs w:val="24"/>
        </w:rPr>
        <w:t>such  minor female child, if married,  is</w:t>
      </w:r>
      <w:r w:rsidRPr="00CE7FA8">
        <w:rPr>
          <w:sz w:val="24"/>
          <w:szCs w:val="24"/>
        </w:rPr>
        <w:tab/>
        <w:t xml:space="preserve"> not</w:t>
      </w:r>
      <w:r w:rsidR="00E15F59">
        <w:rPr>
          <w:sz w:val="24"/>
          <w:szCs w:val="24"/>
        </w:rPr>
        <w:t xml:space="preserve"> </w:t>
      </w:r>
      <w:r w:rsidRPr="00CE7FA8">
        <w:rPr>
          <w:sz w:val="24"/>
          <w:szCs w:val="24"/>
        </w:rPr>
        <w:t xml:space="preserve"> possessed of sufficient means."</w:t>
      </w:r>
    </w:p>
    <w:p w:rsidR="00CE7FA8" w:rsidRPr="00CE7FA8" w:rsidRDefault="00CE7FA8" w:rsidP="00CE7FA8">
      <w:pPr>
        <w:rPr>
          <w:sz w:val="24"/>
          <w:szCs w:val="24"/>
        </w:rPr>
      </w:pPr>
      <w:r w:rsidRPr="00CE7FA8">
        <w:rPr>
          <w:sz w:val="24"/>
          <w:szCs w:val="24"/>
        </w:rPr>
        <w:t xml:space="preserve">    Sub-section</w:t>
      </w:r>
      <w:r w:rsidRPr="00CE7FA8">
        <w:rPr>
          <w:sz w:val="24"/>
          <w:szCs w:val="24"/>
        </w:rPr>
        <w:tab/>
        <w:t xml:space="preserve"> (1</w:t>
      </w:r>
      <w:proofErr w:type="gramStart"/>
      <w:r w:rsidRPr="00CE7FA8">
        <w:rPr>
          <w:sz w:val="24"/>
          <w:szCs w:val="24"/>
        </w:rPr>
        <w:t>)  of</w:t>
      </w:r>
      <w:proofErr w:type="gramEnd"/>
      <w:r w:rsidRPr="00CE7FA8">
        <w:rPr>
          <w:sz w:val="24"/>
          <w:szCs w:val="24"/>
        </w:rPr>
        <w:t xml:space="preserve"> section 125 confers  power  on</w:t>
      </w:r>
      <w:r w:rsidR="00E15F59">
        <w:rPr>
          <w:sz w:val="24"/>
          <w:szCs w:val="24"/>
        </w:rPr>
        <w:t xml:space="preserve"> </w:t>
      </w:r>
      <w:r w:rsidRPr="00CE7FA8">
        <w:rPr>
          <w:sz w:val="24"/>
          <w:szCs w:val="24"/>
        </w:rPr>
        <w:t xml:space="preserve"> the</w:t>
      </w:r>
      <w:r w:rsidR="00E15F59">
        <w:rPr>
          <w:sz w:val="24"/>
          <w:szCs w:val="24"/>
        </w:rPr>
        <w:t xml:space="preserve"> </w:t>
      </w:r>
      <w:r w:rsidRPr="00CE7FA8">
        <w:rPr>
          <w:sz w:val="24"/>
          <w:szCs w:val="24"/>
        </w:rPr>
        <w:t>Magistrate  of the First Class to order a person to  make  a</w:t>
      </w:r>
      <w:r w:rsidR="00E15F59">
        <w:rPr>
          <w:sz w:val="24"/>
          <w:szCs w:val="24"/>
        </w:rPr>
        <w:t xml:space="preserve"> </w:t>
      </w:r>
      <w:r w:rsidRPr="00CE7FA8">
        <w:rPr>
          <w:sz w:val="24"/>
          <w:szCs w:val="24"/>
        </w:rPr>
        <w:t>monthly allowance for the</w:t>
      </w:r>
      <w:r w:rsidR="00E15F59">
        <w:rPr>
          <w:sz w:val="24"/>
          <w:szCs w:val="24"/>
        </w:rPr>
        <w:t xml:space="preserve"> </w:t>
      </w:r>
      <w:r w:rsidRPr="00CE7FA8">
        <w:rPr>
          <w:sz w:val="24"/>
          <w:szCs w:val="24"/>
        </w:rPr>
        <w:t xml:space="preserve">maintenance of some of his close relations like wife,  children, father and mother </w:t>
      </w:r>
      <w:r w:rsidR="00E15F59">
        <w:rPr>
          <w:sz w:val="24"/>
          <w:szCs w:val="24"/>
        </w:rPr>
        <w:t>under certain circumstances. It</w:t>
      </w:r>
      <w:r w:rsidRPr="00CE7FA8">
        <w:rPr>
          <w:sz w:val="24"/>
          <w:szCs w:val="24"/>
        </w:rPr>
        <w:t xml:space="preserve"> has</w:t>
      </w:r>
      <w:r w:rsidR="00E15F59">
        <w:rPr>
          <w:sz w:val="24"/>
          <w:szCs w:val="24"/>
        </w:rPr>
        <w:t xml:space="preserve"> </w:t>
      </w:r>
      <w:proofErr w:type="gramStart"/>
      <w:r w:rsidRPr="00CE7FA8">
        <w:rPr>
          <w:sz w:val="24"/>
          <w:szCs w:val="24"/>
        </w:rPr>
        <w:t>been  observed</w:t>
      </w:r>
      <w:proofErr w:type="gramEnd"/>
      <w:r w:rsidRPr="00CE7FA8">
        <w:rPr>
          <w:sz w:val="24"/>
          <w:szCs w:val="24"/>
        </w:rPr>
        <w:t xml:space="preserve"> by this Court in </w:t>
      </w:r>
      <w:proofErr w:type="spellStart"/>
      <w:r w:rsidRPr="00CE7FA8">
        <w:rPr>
          <w:sz w:val="24"/>
          <w:szCs w:val="24"/>
        </w:rPr>
        <w:t>Bhagwan</w:t>
      </w:r>
      <w:proofErr w:type="spellEnd"/>
      <w:r w:rsidRPr="00CE7FA8">
        <w:rPr>
          <w:sz w:val="24"/>
          <w:szCs w:val="24"/>
        </w:rPr>
        <w:t xml:space="preserve"> </w:t>
      </w:r>
      <w:proofErr w:type="spellStart"/>
      <w:r w:rsidRPr="00CE7FA8">
        <w:rPr>
          <w:sz w:val="24"/>
          <w:szCs w:val="24"/>
        </w:rPr>
        <w:t>Dutt</w:t>
      </w:r>
      <w:proofErr w:type="spellEnd"/>
      <w:r w:rsidRPr="00CE7FA8">
        <w:rPr>
          <w:sz w:val="24"/>
          <w:szCs w:val="24"/>
        </w:rPr>
        <w:t xml:space="preserve"> v. </w:t>
      </w:r>
      <w:proofErr w:type="spellStart"/>
      <w:r w:rsidRPr="00CE7FA8">
        <w:rPr>
          <w:sz w:val="24"/>
          <w:szCs w:val="24"/>
        </w:rPr>
        <w:t>Kamla</w:t>
      </w:r>
      <w:proofErr w:type="spellEnd"/>
      <w:r w:rsidRPr="00CE7FA8">
        <w:rPr>
          <w:sz w:val="24"/>
          <w:szCs w:val="24"/>
        </w:rPr>
        <w:t xml:space="preserve">  Devi,[1975]2 SCC 386 that the object of section 125 </w:t>
      </w:r>
      <w:proofErr w:type="spellStart"/>
      <w:r w:rsidRPr="00CE7FA8">
        <w:rPr>
          <w:sz w:val="24"/>
          <w:szCs w:val="24"/>
        </w:rPr>
        <w:t>Cr.P.C</w:t>
      </w:r>
      <w:proofErr w:type="spellEnd"/>
      <w:r w:rsidRPr="00CE7FA8">
        <w:rPr>
          <w:sz w:val="24"/>
          <w:szCs w:val="24"/>
        </w:rPr>
        <w:t xml:space="preserve">.  </w:t>
      </w:r>
      <w:proofErr w:type="gramStart"/>
      <w:r w:rsidRPr="00CE7FA8">
        <w:rPr>
          <w:sz w:val="24"/>
          <w:szCs w:val="24"/>
        </w:rPr>
        <w:t>is</w:t>
      </w:r>
      <w:proofErr w:type="gramEnd"/>
    </w:p>
    <w:p w:rsidR="00CE7FA8" w:rsidRPr="00CE7FA8" w:rsidRDefault="00CE7FA8" w:rsidP="00CE7FA8">
      <w:pPr>
        <w:rPr>
          <w:sz w:val="24"/>
          <w:szCs w:val="24"/>
        </w:rPr>
      </w:pPr>
      <w:proofErr w:type="gramStart"/>
      <w:r w:rsidRPr="00CE7FA8">
        <w:rPr>
          <w:sz w:val="24"/>
          <w:szCs w:val="24"/>
        </w:rPr>
        <w:t>to</w:t>
      </w:r>
      <w:proofErr w:type="gramEnd"/>
      <w:r w:rsidRPr="00CE7FA8">
        <w:rPr>
          <w:sz w:val="24"/>
          <w:szCs w:val="24"/>
        </w:rPr>
        <w:t xml:space="preserve"> provide a summary remedy to save depend</w:t>
      </w:r>
      <w:r w:rsidR="00E15F59">
        <w:rPr>
          <w:sz w:val="24"/>
          <w:szCs w:val="24"/>
        </w:rPr>
        <w:t>ents from destitu</w:t>
      </w:r>
      <w:r w:rsidRPr="00CE7FA8">
        <w:rPr>
          <w:sz w:val="24"/>
          <w:szCs w:val="24"/>
        </w:rPr>
        <w:t>tion and vagrancy and thus to serve a social purpose.</w:t>
      </w:r>
    </w:p>
    <w:p w:rsidR="00CE7FA8" w:rsidRPr="00CE7FA8" w:rsidRDefault="00CE7FA8" w:rsidP="00CE7FA8">
      <w:pPr>
        <w:rPr>
          <w:sz w:val="24"/>
          <w:szCs w:val="24"/>
        </w:rPr>
      </w:pPr>
      <w:r w:rsidRPr="00CE7FA8">
        <w:rPr>
          <w:sz w:val="24"/>
          <w:szCs w:val="24"/>
        </w:rPr>
        <w:t xml:space="preserve">    There can be no doubt that it is the moral obligation of</w:t>
      </w:r>
      <w:r w:rsidR="00E15F59">
        <w:rPr>
          <w:sz w:val="24"/>
          <w:szCs w:val="24"/>
        </w:rPr>
        <w:t xml:space="preserve"> </w:t>
      </w:r>
      <w:proofErr w:type="gramStart"/>
      <w:r w:rsidRPr="00CE7FA8">
        <w:rPr>
          <w:sz w:val="24"/>
          <w:szCs w:val="24"/>
        </w:rPr>
        <w:t>a  son</w:t>
      </w:r>
      <w:proofErr w:type="gramEnd"/>
      <w:r w:rsidRPr="00CE7FA8">
        <w:rPr>
          <w:sz w:val="24"/>
          <w:szCs w:val="24"/>
        </w:rPr>
        <w:t xml:space="preserve"> or a daughter to m</w:t>
      </w:r>
      <w:r w:rsidR="00E15F59">
        <w:rPr>
          <w:sz w:val="24"/>
          <w:szCs w:val="24"/>
        </w:rPr>
        <w:t>aintain his or her parents.  It</w:t>
      </w:r>
      <w:r w:rsidRPr="00CE7FA8">
        <w:rPr>
          <w:sz w:val="24"/>
          <w:szCs w:val="24"/>
        </w:rPr>
        <w:t xml:space="preserve"> is</w:t>
      </w:r>
      <w:r w:rsidR="00E15F59">
        <w:rPr>
          <w:sz w:val="24"/>
          <w:szCs w:val="24"/>
        </w:rPr>
        <w:t xml:space="preserve"> </w:t>
      </w:r>
      <w:proofErr w:type="gramStart"/>
      <w:r w:rsidRPr="00CE7FA8">
        <w:rPr>
          <w:sz w:val="24"/>
          <w:szCs w:val="24"/>
        </w:rPr>
        <w:t>not  desirable</w:t>
      </w:r>
      <w:proofErr w:type="gramEnd"/>
      <w:r w:rsidR="00E15F59">
        <w:rPr>
          <w:sz w:val="24"/>
          <w:szCs w:val="24"/>
        </w:rPr>
        <w:t xml:space="preserve"> </w:t>
      </w:r>
      <w:r w:rsidRPr="00CE7FA8">
        <w:rPr>
          <w:sz w:val="24"/>
          <w:szCs w:val="24"/>
        </w:rPr>
        <w:t>that  even though a son or  a  daughter</w:t>
      </w:r>
      <w:r w:rsidR="00E15F59">
        <w:rPr>
          <w:sz w:val="24"/>
          <w:szCs w:val="24"/>
        </w:rPr>
        <w:t xml:space="preserve"> </w:t>
      </w:r>
      <w:r w:rsidRPr="00CE7FA8">
        <w:rPr>
          <w:sz w:val="24"/>
          <w:szCs w:val="24"/>
        </w:rPr>
        <w:t xml:space="preserve"> has</w:t>
      </w:r>
      <w:r w:rsidR="00E15F59">
        <w:rPr>
          <w:sz w:val="24"/>
          <w:szCs w:val="24"/>
        </w:rPr>
        <w:t xml:space="preserve"> </w:t>
      </w:r>
      <w:r w:rsidRPr="00CE7FA8">
        <w:rPr>
          <w:sz w:val="24"/>
          <w:szCs w:val="24"/>
        </w:rPr>
        <w:t>sufficient  means,  his or her parents would  starve.  Apart</w:t>
      </w:r>
      <w:r w:rsidR="00E15F59">
        <w:rPr>
          <w:sz w:val="24"/>
          <w:szCs w:val="24"/>
        </w:rPr>
        <w:t xml:space="preserve"> </w:t>
      </w:r>
      <w:proofErr w:type="gramStart"/>
      <w:r w:rsidRPr="00CE7FA8">
        <w:rPr>
          <w:sz w:val="24"/>
          <w:szCs w:val="24"/>
        </w:rPr>
        <w:t>from  any</w:t>
      </w:r>
      <w:proofErr w:type="gramEnd"/>
      <w:r w:rsidRPr="00CE7FA8">
        <w:rPr>
          <w:sz w:val="24"/>
          <w:szCs w:val="24"/>
        </w:rPr>
        <w:t xml:space="preserve"> law, the Indian so</w:t>
      </w:r>
      <w:r w:rsidR="00E15F59">
        <w:rPr>
          <w:sz w:val="24"/>
          <w:szCs w:val="24"/>
        </w:rPr>
        <w:t>ciety casts a duty on the  chil</w:t>
      </w:r>
      <w:r w:rsidRPr="00CE7FA8">
        <w:rPr>
          <w:sz w:val="24"/>
          <w:szCs w:val="24"/>
        </w:rPr>
        <w:t>dren  of a person to mai</w:t>
      </w:r>
      <w:r w:rsidR="00E15F59">
        <w:rPr>
          <w:sz w:val="24"/>
          <w:szCs w:val="24"/>
        </w:rPr>
        <w:t>ntain their parents if they are</w:t>
      </w:r>
      <w:r w:rsidRPr="00CE7FA8">
        <w:rPr>
          <w:sz w:val="24"/>
          <w:szCs w:val="24"/>
        </w:rPr>
        <w:t xml:space="preserve"> not</w:t>
      </w:r>
      <w:r w:rsidR="00E15F59">
        <w:rPr>
          <w:sz w:val="24"/>
          <w:szCs w:val="24"/>
        </w:rPr>
        <w:t xml:space="preserve"> </w:t>
      </w:r>
      <w:r w:rsidRPr="00CE7FA8">
        <w:rPr>
          <w:sz w:val="24"/>
          <w:szCs w:val="24"/>
        </w:rPr>
        <w:t>in a position to mainta</w:t>
      </w:r>
      <w:r w:rsidR="00E15F59">
        <w:rPr>
          <w:sz w:val="24"/>
          <w:szCs w:val="24"/>
        </w:rPr>
        <w:t xml:space="preserve">in themselves. It is also their </w:t>
      </w:r>
      <w:r w:rsidRPr="00CE7FA8">
        <w:rPr>
          <w:sz w:val="24"/>
          <w:szCs w:val="24"/>
        </w:rPr>
        <w:t>duty</w:t>
      </w:r>
      <w:r w:rsidR="00E15F59">
        <w:rPr>
          <w:sz w:val="24"/>
          <w:szCs w:val="24"/>
        </w:rPr>
        <w:t xml:space="preserve"> </w:t>
      </w:r>
      <w:r w:rsidRPr="00CE7FA8">
        <w:rPr>
          <w:sz w:val="24"/>
          <w:szCs w:val="24"/>
        </w:rPr>
        <w:t>to look after their parents when they become old and infirm.</w:t>
      </w:r>
    </w:p>
    <w:p w:rsidR="00CE7FA8" w:rsidRPr="00CE7FA8" w:rsidRDefault="00E15F59" w:rsidP="00CE7FA8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The</w:t>
      </w:r>
      <w:r w:rsidR="00CE7FA8" w:rsidRPr="00CE7FA8">
        <w:rPr>
          <w:sz w:val="24"/>
          <w:szCs w:val="24"/>
        </w:rPr>
        <w:t xml:space="preserve"> learned Counsel, ap</w:t>
      </w:r>
      <w:r>
        <w:rPr>
          <w:sz w:val="24"/>
          <w:szCs w:val="24"/>
        </w:rPr>
        <w:t>pearing on behalf of the  appel</w:t>
      </w:r>
      <w:r w:rsidR="00CE7FA8" w:rsidRPr="00CE7FA8">
        <w:rPr>
          <w:sz w:val="24"/>
          <w:szCs w:val="24"/>
        </w:rPr>
        <w:t>lant,  has urged that under clause (d) of section  125(1)  a</w:t>
      </w:r>
      <w:r>
        <w:rPr>
          <w:sz w:val="24"/>
          <w:szCs w:val="24"/>
        </w:rPr>
        <w:t xml:space="preserve"> </w:t>
      </w:r>
      <w:r w:rsidR="00CE7FA8" w:rsidRPr="00CE7FA8">
        <w:rPr>
          <w:sz w:val="24"/>
          <w:szCs w:val="24"/>
        </w:rPr>
        <w:t xml:space="preserve">father is not entitled to claim maintenance from his </w:t>
      </w:r>
      <w:r>
        <w:rPr>
          <w:sz w:val="24"/>
          <w:szCs w:val="24"/>
        </w:rPr>
        <w:t>daugh</w:t>
      </w:r>
      <w:r w:rsidR="00CE7FA8" w:rsidRPr="00CE7FA8">
        <w:rPr>
          <w:sz w:val="24"/>
          <w:szCs w:val="24"/>
        </w:rPr>
        <w:t xml:space="preserve">ter whether married or not. Our attention has been </w:t>
      </w:r>
      <w:r w:rsidRPr="00CE7FA8">
        <w:rPr>
          <w:sz w:val="24"/>
          <w:szCs w:val="24"/>
        </w:rPr>
        <w:t>drawn to</w:t>
      </w:r>
      <w:r>
        <w:rPr>
          <w:sz w:val="24"/>
          <w:szCs w:val="24"/>
        </w:rPr>
        <w:t xml:space="preserve"> </w:t>
      </w:r>
      <w:r w:rsidR="00CE7FA8" w:rsidRPr="00CE7FA8">
        <w:rPr>
          <w:sz w:val="24"/>
          <w:szCs w:val="24"/>
        </w:rPr>
        <w:t>the use of the pronoun 'his'</w:t>
      </w:r>
      <w:r>
        <w:rPr>
          <w:sz w:val="24"/>
          <w:szCs w:val="24"/>
        </w:rPr>
        <w:t xml:space="preserve"> in clause (d) and it is submit </w:t>
      </w:r>
      <w:r w:rsidR="00CE7FA8" w:rsidRPr="00CE7FA8">
        <w:rPr>
          <w:sz w:val="24"/>
          <w:szCs w:val="24"/>
        </w:rPr>
        <w:t>ted  that the pronoun indicates that it is only the son</w:t>
      </w:r>
      <w:r>
        <w:rPr>
          <w:sz w:val="24"/>
          <w:szCs w:val="24"/>
        </w:rPr>
        <w:t xml:space="preserve"> </w:t>
      </w:r>
      <w:r w:rsidR="00CE7FA8" w:rsidRPr="00CE7FA8">
        <w:rPr>
          <w:sz w:val="24"/>
          <w:szCs w:val="24"/>
        </w:rPr>
        <w:t xml:space="preserve"> who</w:t>
      </w:r>
      <w:r>
        <w:rPr>
          <w:sz w:val="24"/>
          <w:szCs w:val="24"/>
        </w:rPr>
        <w:t xml:space="preserve"> </w:t>
      </w:r>
      <w:r w:rsidR="00CE7FA8" w:rsidRPr="00CE7FA8">
        <w:rPr>
          <w:sz w:val="24"/>
          <w:szCs w:val="24"/>
        </w:rPr>
        <w:t>is  burdened  with the obligation to maintain  his  parents.</w:t>
      </w:r>
    </w:p>
    <w:p w:rsidR="00CE7FA8" w:rsidRPr="00CE7FA8" w:rsidRDefault="00CE7FA8" w:rsidP="00CE7FA8">
      <w:pPr>
        <w:rPr>
          <w:sz w:val="24"/>
          <w:szCs w:val="24"/>
        </w:rPr>
      </w:pPr>
      <w:proofErr w:type="gramStart"/>
      <w:r w:rsidRPr="00CE7FA8">
        <w:rPr>
          <w:sz w:val="24"/>
          <w:szCs w:val="24"/>
        </w:rPr>
        <w:t>Counsel</w:t>
      </w:r>
      <w:r w:rsidR="00E15F59">
        <w:rPr>
          <w:sz w:val="24"/>
          <w:szCs w:val="24"/>
        </w:rPr>
        <w:t xml:space="preserve"> </w:t>
      </w:r>
      <w:r w:rsidRPr="00CE7FA8">
        <w:rPr>
          <w:sz w:val="24"/>
          <w:szCs w:val="24"/>
        </w:rPr>
        <w:t xml:space="preserve"> submits</w:t>
      </w:r>
      <w:proofErr w:type="gramEnd"/>
      <w:r w:rsidRPr="00CE7FA8">
        <w:rPr>
          <w:sz w:val="24"/>
          <w:szCs w:val="24"/>
        </w:rPr>
        <w:t xml:space="preserve"> that if the legislature had  intended</w:t>
      </w:r>
      <w:r w:rsidR="00E15F59">
        <w:rPr>
          <w:sz w:val="24"/>
          <w:szCs w:val="24"/>
        </w:rPr>
        <w:t xml:space="preserve"> </w:t>
      </w:r>
      <w:r w:rsidRPr="00CE7FA8">
        <w:rPr>
          <w:sz w:val="24"/>
          <w:szCs w:val="24"/>
        </w:rPr>
        <w:t>that</w:t>
      </w:r>
      <w:r w:rsidR="00E15F59">
        <w:rPr>
          <w:sz w:val="24"/>
          <w:szCs w:val="24"/>
        </w:rPr>
        <w:t xml:space="preserve"> </w:t>
      </w:r>
      <w:r w:rsidRPr="00CE7FA8">
        <w:rPr>
          <w:sz w:val="24"/>
          <w:szCs w:val="24"/>
        </w:rPr>
        <w:t>the  maintenance  can  be claimed by the  parents  from</w:t>
      </w:r>
      <w:r w:rsidR="00E15F59">
        <w:rPr>
          <w:sz w:val="24"/>
          <w:szCs w:val="24"/>
        </w:rPr>
        <w:t xml:space="preserve"> </w:t>
      </w:r>
      <w:r w:rsidRPr="00CE7FA8">
        <w:rPr>
          <w:sz w:val="24"/>
          <w:szCs w:val="24"/>
        </w:rPr>
        <w:t xml:space="preserve"> the</w:t>
      </w:r>
      <w:r w:rsidR="00E15F59">
        <w:rPr>
          <w:sz w:val="24"/>
          <w:szCs w:val="24"/>
        </w:rPr>
        <w:t xml:space="preserve"> </w:t>
      </w:r>
      <w:r w:rsidRPr="00CE7FA8">
        <w:rPr>
          <w:sz w:val="24"/>
          <w:szCs w:val="24"/>
        </w:rPr>
        <w:t>daughter as well, it would not have used the pronoun 'his'.</w:t>
      </w:r>
    </w:p>
    <w:p w:rsidR="00CE7FA8" w:rsidRPr="00CE7FA8" w:rsidRDefault="00CE7FA8" w:rsidP="00CE7FA8">
      <w:pPr>
        <w:rPr>
          <w:sz w:val="24"/>
          <w:szCs w:val="24"/>
        </w:rPr>
      </w:pPr>
      <w:r w:rsidRPr="00CE7FA8">
        <w:rPr>
          <w:sz w:val="24"/>
          <w:szCs w:val="24"/>
        </w:rPr>
        <w:t xml:space="preserve">    We are unable to accept this contention. It is true that</w:t>
      </w:r>
      <w:r w:rsidR="00E15F59">
        <w:rPr>
          <w:sz w:val="24"/>
          <w:szCs w:val="24"/>
        </w:rPr>
        <w:t xml:space="preserve"> </w:t>
      </w:r>
      <w:proofErr w:type="gramStart"/>
      <w:r w:rsidRPr="00CE7FA8">
        <w:rPr>
          <w:sz w:val="24"/>
          <w:szCs w:val="24"/>
        </w:rPr>
        <w:t>clause(</w:t>
      </w:r>
      <w:proofErr w:type="gramEnd"/>
      <w:r w:rsidRPr="00CE7FA8">
        <w:rPr>
          <w:sz w:val="24"/>
          <w:szCs w:val="24"/>
        </w:rPr>
        <w:t>d) has used the expression "his father</w:t>
      </w:r>
      <w:r w:rsidRPr="00CE7FA8">
        <w:rPr>
          <w:sz w:val="24"/>
          <w:szCs w:val="24"/>
        </w:rPr>
        <w:tab/>
        <w:t xml:space="preserve"> or  mother"</w:t>
      </w:r>
      <w:r w:rsidR="00E15F59">
        <w:rPr>
          <w:sz w:val="24"/>
          <w:szCs w:val="24"/>
        </w:rPr>
        <w:t xml:space="preserve"> </w:t>
      </w:r>
      <w:r w:rsidRPr="00CE7FA8">
        <w:rPr>
          <w:sz w:val="24"/>
          <w:szCs w:val="24"/>
        </w:rPr>
        <w:t>but,  in  our opinion, t</w:t>
      </w:r>
      <w:r w:rsidR="00E15F59">
        <w:rPr>
          <w:sz w:val="24"/>
          <w:szCs w:val="24"/>
        </w:rPr>
        <w:t>he use of the word  'his'  does</w:t>
      </w:r>
      <w:r w:rsidRPr="00CE7FA8">
        <w:rPr>
          <w:sz w:val="24"/>
          <w:szCs w:val="24"/>
        </w:rPr>
        <w:t xml:space="preserve"> not</w:t>
      </w:r>
      <w:r w:rsidR="00E15F59">
        <w:rPr>
          <w:sz w:val="24"/>
          <w:szCs w:val="24"/>
        </w:rPr>
        <w:t xml:space="preserve"> </w:t>
      </w:r>
      <w:r w:rsidRPr="00CE7FA8">
        <w:rPr>
          <w:sz w:val="24"/>
          <w:szCs w:val="24"/>
        </w:rPr>
        <w:t>exclude</w:t>
      </w:r>
      <w:r w:rsidR="00E15F59">
        <w:rPr>
          <w:sz w:val="24"/>
          <w:szCs w:val="24"/>
        </w:rPr>
        <w:t xml:space="preserve"> </w:t>
      </w:r>
      <w:r w:rsidRPr="00CE7FA8">
        <w:rPr>
          <w:sz w:val="24"/>
          <w:szCs w:val="24"/>
        </w:rPr>
        <w:t xml:space="preserve"> the parents claimin</w:t>
      </w:r>
      <w:r w:rsidR="00E15F59">
        <w:rPr>
          <w:sz w:val="24"/>
          <w:szCs w:val="24"/>
        </w:rPr>
        <w:t>g maintenance from their  daugh</w:t>
      </w:r>
      <w:r w:rsidRPr="00CE7FA8">
        <w:rPr>
          <w:sz w:val="24"/>
          <w:szCs w:val="24"/>
        </w:rPr>
        <w:t xml:space="preserve">ter.  Section 2(y) </w:t>
      </w:r>
      <w:proofErr w:type="spellStart"/>
      <w:r w:rsidRPr="00CE7FA8">
        <w:rPr>
          <w:sz w:val="24"/>
          <w:szCs w:val="24"/>
        </w:rPr>
        <w:t>Cr.P.C</w:t>
      </w:r>
      <w:proofErr w:type="spellEnd"/>
      <w:r w:rsidRPr="00CE7FA8">
        <w:rPr>
          <w:sz w:val="24"/>
          <w:szCs w:val="24"/>
        </w:rPr>
        <w:t xml:space="preserve">. </w:t>
      </w:r>
      <w:r w:rsidR="00E15F59">
        <w:rPr>
          <w:sz w:val="24"/>
          <w:szCs w:val="24"/>
        </w:rPr>
        <w:t>provides that words</w:t>
      </w:r>
      <w:r w:rsidR="00E15F59">
        <w:rPr>
          <w:sz w:val="24"/>
          <w:szCs w:val="24"/>
        </w:rPr>
        <w:tab/>
        <w:t>and expressions</w:t>
      </w:r>
      <w:r w:rsidRPr="00CE7FA8">
        <w:rPr>
          <w:sz w:val="24"/>
          <w:szCs w:val="24"/>
        </w:rPr>
        <w:t xml:space="preserve"> used herein and not defined but defined in </w:t>
      </w:r>
      <w:r w:rsidR="00E15F59" w:rsidRPr="00CE7FA8">
        <w:rPr>
          <w:sz w:val="24"/>
          <w:szCs w:val="24"/>
        </w:rPr>
        <w:t>the Indian</w:t>
      </w:r>
      <w:r w:rsidR="00E15F59">
        <w:rPr>
          <w:sz w:val="24"/>
          <w:szCs w:val="24"/>
        </w:rPr>
        <w:t xml:space="preserve"> </w:t>
      </w:r>
      <w:proofErr w:type="gramStart"/>
      <w:r w:rsidRPr="00CE7FA8">
        <w:rPr>
          <w:sz w:val="24"/>
          <w:szCs w:val="24"/>
        </w:rPr>
        <w:t>Penal  Code</w:t>
      </w:r>
      <w:proofErr w:type="gramEnd"/>
      <w:r w:rsidRPr="00CE7FA8">
        <w:rPr>
          <w:sz w:val="24"/>
          <w:szCs w:val="24"/>
        </w:rPr>
        <w:t xml:space="preserve"> have the meanings respectively assigned to</w:t>
      </w:r>
      <w:r w:rsidR="00E15F59">
        <w:rPr>
          <w:sz w:val="24"/>
          <w:szCs w:val="24"/>
        </w:rPr>
        <w:t xml:space="preserve"> </w:t>
      </w:r>
      <w:r w:rsidRPr="00CE7FA8">
        <w:rPr>
          <w:sz w:val="24"/>
          <w:szCs w:val="24"/>
        </w:rPr>
        <w:t>them</w:t>
      </w:r>
      <w:r w:rsidR="00E15F59">
        <w:rPr>
          <w:sz w:val="24"/>
          <w:szCs w:val="24"/>
        </w:rPr>
        <w:t xml:space="preserve"> </w:t>
      </w:r>
      <w:r w:rsidRPr="00CE7FA8">
        <w:rPr>
          <w:sz w:val="24"/>
          <w:szCs w:val="24"/>
        </w:rPr>
        <w:t xml:space="preserve">in  that Code. Section </w:t>
      </w:r>
      <w:r w:rsidR="00E15F59">
        <w:rPr>
          <w:sz w:val="24"/>
          <w:szCs w:val="24"/>
        </w:rPr>
        <w:t xml:space="preserve">8 of the Indian Penal Code lays </w:t>
      </w:r>
      <w:r w:rsidRPr="00CE7FA8">
        <w:rPr>
          <w:sz w:val="24"/>
          <w:szCs w:val="24"/>
        </w:rPr>
        <w:t>down</w:t>
      </w:r>
      <w:r w:rsidR="00E15F59">
        <w:rPr>
          <w:sz w:val="24"/>
          <w:szCs w:val="24"/>
        </w:rPr>
        <w:t xml:space="preserve"> </w:t>
      </w:r>
      <w:r w:rsidR="00E15F59" w:rsidRPr="00CE7FA8">
        <w:rPr>
          <w:sz w:val="24"/>
          <w:szCs w:val="24"/>
        </w:rPr>
        <w:t>that the</w:t>
      </w:r>
      <w:r w:rsidRPr="00CE7FA8">
        <w:rPr>
          <w:sz w:val="24"/>
          <w:szCs w:val="24"/>
        </w:rPr>
        <w:t xml:space="preserve"> pronoun 'he' and its derivatives are used </w:t>
      </w:r>
      <w:proofErr w:type="gramStart"/>
      <w:r w:rsidRPr="00CE7FA8">
        <w:rPr>
          <w:sz w:val="24"/>
          <w:szCs w:val="24"/>
        </w:rPr>
        <w:t>for</w:t>
      </w:r>
      <w:r w:rsidR="00E15F59">
        <w:rPr>
          <w:sz w:val="24"/>
          <w:szCs w:val="24"/>
        </w:rPr>
        <w:t xml:space="preserve"> </w:t>
      </w:r>
      <w:r w:rsidRPr="00CE7FA8">
        <w:rPr>
          <w:sz w:val="24"/>
          <w:szCs w:val="24"/>
        </w:rPr>
        <w:t xml:space="preserve"> any</w:t>
      </w:r>
      <w:proofErr w:type="gramEnd"/>
      <w:r w:rsidR="00E15F59">
        <w:rPr>
          <w:sz w:val="24"/>
          <w:szCs w:val="24"/>
        </w:rPr>
        <w:t xml:space="preserve"> </w:t>
      </w:r>
      <w:r w:rsidRPr="00CE7FA8">
        <w:rPr>
          <w:sz w:val="24"/>
          <w:szCs w:val="24"/>
        </w:rPr>
        <w:t>person</w:t>
      </w:r>
      <w:r w:rsidR="00E15F59">
        <w:rPr>
          <w:sz w:val="24"/>
          <w:szCs w:val="24"/>
        </w:rPr>
        <w:t xml:space="preserve"> </w:t>
      </w:r>
      <w:r w:rsidRPr="00CE7FA8">
        <w:rPr>
          <w:sz w:val="24"/>
          <w:szCs w:val="24"/>
        </w:rPr>
        <w:t xml:space="preserve">whether male or female. Thus, in view </w:t>
      </w:r>
      <w:r w:rsidR="00E15F59" w:rsidRPr="00CE7FA8">
        <w:rPr>
          <w:sz w:val="24"/>
          <w:szCs w:val="24"/>
        </w:rPr>
        <w:t>of section 8</w:t>
      </w:r>
      <w:r w:rsidR="00E15F59">
        <w:rPr>
          <w:sz w:val="24"/>
          <w:szCs w:val="24"/>
        </w:rPr>
        <w:t xml:space="preserve"> </w:t>
      </w:r>
      <w:proofErr w:type="gramStart"/>
      <w:r w:rsidRPr="00CE7FA8">
        <w:rPr>
          <w:sz w:val="24"/>
          <w:szCs w:val="24"/>
        </w:rPr>
        <w:t>IPC  read</w:t>
      </w:r>
      <w:proofErr w:type="gramEnd"/>
      <w:r w:rsidRPr="00CE7FA8">
        <w:rPr>
          <w:sz w:val="24"/>
          <w:szCs w:val="24"/>
        </w:rPr>
        <w:t xml:space="preserve">  with section 2(y) </w:t>
      </w:r>
      <w:proofErr w:type="spellStart"/>
      <w:r w:rsidRPr="00CE7FA8">
        <w:rPr>
          <w:sz w:val="24"/>
          <w:szCs w:val="24"/>
        </w:rPr>
        <w:t>Cr.P.C</w:t>
      </w:r>
      <w:proofErr w:type="spellEnd"/>
      <w:r w:rsidRPr="00CE7FA8">
        <w:rPr>
          <w:sz w:val="24"/>
          <w:szCs w:val="24"/>
        </w:rPr>
        <w:t>., the pronoun  'his'  in</w:t>
      </w:r>
    </w:p>
    <w:p w:rsidR="00CE7FA8" w:rsidRPr="00CE7FA8" w:rsidRDefault="00CE7FA8" w:rsidP="00CE7FA8">
      <w:pPr>
        <w:rPr>
          <w:sz w:val="24"/>
          <w:szCs w:val="24"/>
        </w:rPr>
      </w:pPr>
      <w:proofErr w:type="gramStart"/>
      <w:r w:rsidRPr="00CE7FA8">
        <w:rPr>
          <w:sz w:val="24"/>
          <w:szCs w:val="24"/>
        </w:rPr>
        <w:t>clause</w:t>
      </w:r>
      <w:proofErr w:type="gramEnd"/>
      <w:r w:rsidRPr="00CE7FA8">
        <w:rPr>
          <w:sz w:val="24"/>
          <w:szCs w:val="24"/>
        </w:rPr>
        <w:tab/>
        <w:t xml:space="preserve">(d) of section 125(1) </w:t>
      </w:r>
      <w:proofErr w:type="spellStart"/>
      <w:r w:rsidRPr="00CE7FA8">
        <w:rPr>
          <w:sz w:val="24"/>
          <w:szCs w:val="24"/>
        </w:rPr>
        <w:t>Cr.P.C</w:t>
      </w:r>
      <w:proofErr w:type="spellEnd"/>
      <w:r w:rsidRPr="00CE7FA8">
        <w:rPr>
          <w:sz w:val="24"/>
          <w:szCs w:val="24"/>
        </w:rPr>
        <w:t>. also indicates  a</w:t>
      </w:r>
      <w:r w:rsidRPr="00CE7FA8">
        <w:rPr>
          <w:sz w:val="24"/>
          <w:szCs w:val="24"/>
        </w:rPr>
        <w:tab/>
        <w:t xml:space="preserve"> female.  Section13(1) of the General Clauses Act  lays</w:t>
      </w:r>
      <w:r w:rsidR="00E15F59">
        <w:rPr>
          <w:sz w:val="24"/>
          <w:szCs w:val="24"/>
        </w:rPr>
        <w:t xml:space="preserve"> </w:t>
      </w:r>
      <w:r w:rsidRPr="00CE7FA8">
        <w:rPr>
          <w:sz w:val="24"/>
          <w:szCs w:val="24"/>
        </w:rPr>
        <w:t>down</w:t>
      </w:r>
      <w:r w:rsidR="00E15F59">
        <w:rPr>
          <w:sz w:val="24"/>
          <w:szCs w:val="24"/>
        </w:rPr>
        <w:t xml:space="preserve"> </w:t>
      </w:r>
      <w:r w:rsidRPr="00CE7FA8">
        <w:rPr>
          <w:sz w:val="24"/>
          <w:szCs w:val="24"/>
        </w:rPr>
        <w:t>that  in all Central Acts and Regulations, unless  there  is</w:t>
      </w:r>
      <w:r w:rsidR="00E15F59">
        <w:rPr>
          <w:sz w:val="24"/>
          <w:szCs w:val="24"/>
        </w:rPr>
        <w:t xml:space="preserve"> </w:t>
      </w:r>
      <w:r w:rsidRPr="00CE7FA8">
        <w:rPr>
          <w:sz w:val="24"/>
          <w:szCs w:val="24"/>
        </w:rPr>
        <w:t>anything repugnant in the su</w:t>
      </w:r>
      <w:r w:rsidR="00E15F59">
        <w:rPr>
          <w:sz w:val="24"/>
          <w:szCs w:val="24"/>
        </w:rPr>
        <w:t>bject or context, words  import</w:t>
      </w:r>
      <w:r w:rsidRPr="00CE7FA8">
        <w:rPr>
          <w:sz w:val="24"/>
          <w:szCs w:val="24"/>
        </w:rPr>
        <w:t>ing the masculine gender shall be taken to include  females.</w:t>
      </w:r>
    </w:p>
    <w:p w:rsidR="00CE7FA8" w:rsidRPr="00CE7FA8" w:rsidRDefault="00CE7FA8" w:rsidP="00CE7FA8">
      <w:pPr>
        <w:rPr>
          <w:sz w:val="24"/>
          <w:szCs w:val="24"/>
        </w:rPr>
      </w:pPr>
      <w:r w:rsidRPr="00CE7FA8">
        <w:rPr>
          <w:sz w:val="24"/>
          <w:szCs w:val="24"/>
        </w:rPr>
        <w:t>Therefore</w:t>
      </w:r>
      <w:proofErr w:type="gramStart"/>
      <w:r w:rsidRPr="00CE7FA8">
        <w:rPr>
          <w:sz w:val="24"/>
          <w:szCs w:val="24"/>
        </w:rPr>
        <w:t>,  the</w:t>
      </w:r>
      <w:proofErr w:type="gramEnd"/>
      <w:r w:rsidRPr="00CE7FA8">
        <w:rPr>
          <w:sz w:val="24"/>
          <w:szCs w:val="24"/>
        </w:rPr>
        <w:t xml:space="preserve"> pronoun 'his' as used in clause (d) of</w:t>
      </w:r>
      <w:r w:rsidR="00E15F59">
        <w:rPr>
          <w:sz w:val="24"/>
          <w:szCs w:val="24"/>
        </w:rPr>
        <w:t xml:space="preserve"> sec</w:t>
      </w:r>
      <w:r w:rsidRPr="00CE7FA8">
        <w:rPr>
          <w:sz w:val="24"/>
          <w:szCs w:val="24"/>
        </w:rPr>
        <w:t xml:space="preserve">tion  125(1) </w:t>
      </w:r>
      <w:proofErr w:type="spellStart"/>
      <w:r w:rsidRPr="00CE7FA8">
        <w:rPr>
          <w:sz w:val="24"/>
          <w:szCs w:val="24"/>
        </w:rPr>
        <w:t>Cr.</w:t>
      </w:r>
      <w:r w:rsidR="00E15F59">
        <w:rPr>
          <w:sz w:val="24"/>
          <w:szCs w:val="24"/>
        </w:rPr>
        <w:t>P.C</w:t>
      </w:r>
      <w:proofErr w:type="spellEnd"/>
      <w:r w:rsidR="00E15F59">
        <w:rPr>
          <w:sz w:val="24"/>
          <w:szCs w:val="24"/>
        </w:rPr>
        <w:t>. includes both a male and a</w:t>
      </w:r>
      <w:r w:rsidRPr="00CE7FA8">
        <w:rPr>
          <w:sz w:val="24"/>
          <w:szCs w:val="24"/>
        </w:rPr>
        <w:t xml:space="preserve"> female.  In</w:t>
      </w:r>
      <w:r w:rsidR="00E15F59">
        <w:rPr>
          <w:sz w:val="24"/>
          <w:szCs w:val="24"/>
        </w:rPr>
        <w:t xml:space="preserve"> </w:t>
      </w:r>
      <w:proofErr w:type="gramStart"/>
      <w:r w:rsidRPr="00CE7FA8">
        <w:rPr>
          <w:sz w:val="24"/>
          <w:szCs w:val="24"/>
        </w:rPr>
        <w:t>other  words</w:t>
      </w:r>
      <w:proofErr w:type="gramEnd"/>
      <w:r w:rsidRPr="00CE7FA8">
        <w:rPr>
          <w:sz w:val="24"/>
          <w:szCs w:val="24"/>
        </w:rPr>
        <w:t>, the parents wi</w:t>
      </w:r>
      <w:r w:rsidR="00E15F59">
        <w:rPr>
          <w:sz w:val="24"/>
          <w:szCs w:val="24"/>
        </w:rPr>
        <w:t>ll be entitled to claim  mainte</w:t>
      </w:r>
      <w:r w:rsidRPr="00CE7FA8">
        <w:rPr>
          <w:sz w:val="24"/>
          <w:szCs w:val="24"/>
        </w:rPr>
        <w:t>nance  against their daughter provided, however,  the  other</w:t>
      </w:r>
      <w:r w:rsidR="00E15F59">
        <w:rPr>
          <w:sz w:val="24"/>
          <w:szCs w:val="24"/>
        </w:rPr>
        <w:t xml:space="preserve"> </w:t>
      </w:r>
      <w:r w:rsidRPr="00CE7FA8">
        <w:rPr>
          <w:sz w:val="24"/>
          <w:szCs w:val="24"/>
        </w:rPr>
        <w:t>conditions as mentioned in the section are fulfilled. Before</w:t>
      </w:r>
      <w:r w:rsidR="00E15F59">
        <w:rPr>
          <w:sz w:val="24"/>
          <w:szCs w:val="24"/>
        </w:rPr>
        <w:t xml:space="preserve"> </w:t>
      </w:r>
      <w:r w:rsidRPr="00CE7FA8">
        <w:rPr>
          <w:sz w:val="24"/>
          <w:szCs w:val="24"/>
        </w:rPr>
        <w:t>ordering maintenance in</w:t>
      </w:r>
      <w:r w:rsidR="00E15F59">
        <w:rPr>
          <w:sz w:val="24"/>
          <w:szCs w:val="24"/>
        </w:rPr>
        <w:t xml:space="preserve"> </w:t>
      </w:r>
      <w:r w:rsidRPr="00CE7FA8">
        <w:rPr>
          <w:sz w:val="24"/>
          <w:szCs w:val="24"/>
        </w:rPr>
        <w:t>336</w:t>
      </w:r>
      <w:r w:rsidR="00E15F59">
        <w:rPr>
          <w:sz w:val="24"/>
          <w:szCs w:val="24"/>
        </w:rPr>
        <w:t xml:space="preserve"> </w:t>
      </w:r>
      <w:proofErr w:type="spellStart"/>
      <w:r w:rsidRPr="00CE7FA8">
        <w:rPr>
          <w:sz w:val="24"/>
          <w:szCs w:val="24"/>
        </w:rPr>
        <w:t>favour</w:t>
      </w:r>
      <w:proofErr w:type="spellEnd"/>
      <w:r w:rsidRPr="00CE7FA8">
        <w:rPr>
          <w:sz w:val="24"/>
          <w:szCs w:val="24"/>
        </w:rPr>
        <w:t xml:space="preserve"> of a father or a moth</w:t>
      </w:r>
      <w:r w:rsidR="00E15F59">
        <w:rPr>
          <w:sz w:val="24"/>
          <w:szCs w:val="24"/>
        </w:rPr>
        <w:t>er against their married  daugh</w:t>
      </w:r>
      <w:r w:rsidRPr="00CE7FA8">
        <w:rPr>
          <w:sz w:val="24"/>
          <w:szCs w:val="24"/>
        </w:rPr>
        <w:t>ter,  the  court  must be satisfied that  the  daughter</w:t>
      </w:r>
      <w:r w:rsidRPr="00CE7FA8">
        <w:rPr>
          <w:sz w:val="24"/>
          <w:szCs w:val="24"/>
        </w:rPr>
        <w:tab/>
        <w:t xml:space="preserve"> has</w:t>
      </w:r>
      <w:r w:rsidR="00E15F59">
        <w:rPr>
          <w:sz w:val="24"/>
          <w:szCs w:val="24"/>
        </w:rPr>
        <w:t xml:space="preserve"> </w:t>
      </w:r>
      <w:r w:rsidRPr="00CE7FA8">
        <w:rPr>
          <w:sz w:val="24"/>
          <w:szCs w:val="24"/>
        </w:rPr>
        <w:t>sufficient  means of her own independently of the  means  or</w:t>
      </w:r>
      <w:r w:rsidR="00E15F59">
        <w:rPr>
          <w:sz w:val="24"/>
          <w:szCs w:val="24"/>
        </w:rPr>
        <w:t xml:space="preserve"> </w:t>
      </w:r>
      <w:r w:rsidRPr="00CE7FA8">
        <w:rPr>
          <w:sz w:val="24"/>
          <w:szCs w:val="24"/>
        </w:rPr>
        <w:t>income of her husband, and that the father or the mother, as</w:t>
      </w:r>
    </w:p>
    <w:p w:rsidR="00CE7FA8" w:rsidRPr="00CE7FA8" w:rsidRDefault="00CE7FA8" w:rsidP="00CE7FA8">
      <w:pPr>
        <w:rPr>
          <w:sz w:val="24"/>
          <w:szCs w:val="24"/>
        </w:rPr>
      </w:pPr>
      <w:proofErr w:type="gramStart"/>
      <w:r w:rsidRPr="00CE7FA8">
        <w:rPr>
          <w:sz w:val="24"/>
          <w:szCs w:val="24"/>
        </w:rPr>
        <w:t>the</w:t>
      </w:r>
      <w:proofErr w:type="gramEnd"/>
      <w:r w:rsidRPr="00CE7FA8">
        <w:rPr>
          <w:sz w:val="24"/>
          <w:szCs w:val="24"/>
        </w:rPr>
        <w:t xml:space="preserve"> case may be, is unable to maintain himself or herself. Much reliance has been placed by the learned Counsel for</w:t>
      </w:r>
      <w:r w:rsidR="00E15F59">
        <w:rPr>
          <w:sz w:val="24"/>
          <w:szCs w:val="24"/>
        </w:rPr>
        <w:t xml:space="preserve"> </w:t>
      </w:r>
      <w:r w:rsidRPr="00CE7FA8">
        <w:rPr>
          <w:sz w:val="24"/>
          <w:szCs w:val="24"/>
        </w:rPr>
        <w:t>the appellant on a decision of the Kerala High Court in</w:t>
      </w:r>
      <w:r w:rsidR="00E15F59">
        <w:rPr>
          <w:sz w:val="24"/>
          <w:szCs w:val="24"/>
        </w:rPr>
        <w:t xml:space="preserve"> </w:t>
      </w:r>
      <w:r w:rsidRPr="00CE7FA8">
        <w:rPr>
          <w:sz w:val="24"/>
          <w:szCs w:val="24"/>
        </w:rPr>
        <w:t xml:space="preserve"> </w:t>
      </w:r>
      <w:proofErr w:type="spellStart"/>
      <w:r w:rsidRPr="00CE7FA8">
        <w:rPr>
          <w:sz w:val="24"/>
          <w:szCs w:val="24"/>
        </w:rPr>
        <w:t>RajKumari</w:t>
      </w:r>
      <w:proofErr w:type="spellEnd"/>
      <w:r w:rsidRPr="00CE7FA8">
        <w:rPr>
          <w:sz w:val="24"/>
          <w:szCs w:val="24"/>
        </w:rPr>
        <w:t xml:space="preserve"> v. </w:t>
      </w:r>
      <w:proofErr w:type="spellStart"/>
      <w:r w:rsidRPr="00CE7FA8">
        <w:rPr>
          <w:sz w:val="24"/>
          <w:szCs w:val="24"/>
        </w:rPr>
        <w:t>Yashodha</w:t>
      </w:r>
      <w:proofErr w:type="spellEnd"/>
      <w:r w:rsidRPr="00CE7FA8">
        <w:rPr>
          <w:sz w:val="24"/>
          <w:szCs w:val="24"/>
        </w:rPr>
        <w:t xml:space="preserve"> Devi, [1978] </w:t>
      </w:r>
      <w:proofErr w:type="spellStart"/>
      <w:r w:rsidRPr="00CE7FA8">
        <w:rPr>
          <w:sz w:val="24"/>
          <w:szCs w:val="24"/>
        </w:rPr>
        <w:t>Cr.L.J</w:t>
      </w:r>
      <w:proofErr w:type="spellEnd"/>
      <w:r w:rsidRPr="00CE7FA8">
        <w:rPr>
          <w:sz w:val="24"/>
          <w:szCs w:val="24"/>
        </w:rPr>
        <w:t>. 600. In that case it</w:t>
      </w:r>
      <w:r w:rsidR="00E15F59">
        <w:rPr>
          <w:sz w:val="24"/>
          <w:szCs w:val="24"/>
        </w:rPr>
        <w:t xml:space="preserve"> </w:t>
      </w:r>
      <w:proofErr w:type="gramStart"/>
      <w:r w:rsidRPr="00CE7FA8">
        <w:rPr>
          <w:sz w:val="24"/>
          <w:szCs w:val="24"/>
        </w:rPr>
        <w:t>has  been</w:t>
      </w:r>
      <w:proofErr w:type="gramEnd"/>
      <w:r w:rsidRPr="00CE7FA8">
        <w:rPr>
          <w:sz w:val="24"/>
          <w:szCs w:val="24"/>
        </w:rPr>
        <w:t xml:space="preserve"> held by a learned Single Judge of the Kerala</w:t>
      </w:r>
      <w:r w:rsidRPr="00CE7FA8">
        <w:rPr>
          <w:sz w:val="24"/>
          <w:szCs w:val="24"/>
        </w:rPr>
        <w:tab/>
        <w:t>High</w:t>
      </w:r>
      <w:r w:rsidR="00E15F59">
        <w:rPr>
          <w:sz w:val="24"/>
          <w:szCs w:val="24"/>
        </w:rPr>
        <w:t xml:space="preserve"> </w:t>
      </w:r>
      <w:r w:rsidRPr="00CE7FA8">
        <w:rPr>
          <w:sz w:val="24"/>
          <w:szCs w:val="24"/>
        </w:rPr>
        <w:t>Court, mainly relying upon the report of the Joint Committee</w:t>
      </w:r>
      <w:r w:rsidR="00E15F59">
        <w:rPr>
          <w:sz w:val="24"/>
          <w:szCs w:val="24"/>
        </w:rPr>
        <w:t xml:space="preserve"> </w:t>
      </w:r>
      <w:r w:rsidRPr="00CE7FA8">
        <w:rPr>
          <w:sz w:val="24"/>
          <w:szCs w:val="24"/>
        </w:rPr>
        <w:t>on  the Criminal Procedure Code Bill, 1973, that a  daughter</w:t>
      </w:r>
      <w:r w:rsidR="00E15F59">
        <w:rPr>
          <w:sz w:val="24"/>
          <w:szCs w:val="24"/>
        </w:rPr>
        <w:t xml:space="preserve"> is  not</w:t>
      </w:r>
      <w:r w:rsidRPr="00CE7FA8">
        <w:rPr>
          <w:sz w:val="24"/>
          <w:szCs w:val="24"/>
        </w:rPr>
        <w:t xml:space="preserve"> liable to maintain her parents who  are  unable  to</w:t>
      </w:r>
      <w:r w:rsidR="00E15F59">
        <w:rPr>
          <w:sz w:val="24"/>
          <w:szCs w:val="24"/>
        </w:rPr>
        <w:t xml:space="preserve"> </w:t>
      </w:r>
      <w:r w:rsidRPr="00CE7FA8">
        <w:rPr>
          <w:sz w:val="24"/>
          <w:szCs w:val="24"/>
        </w:rPr>
        <w:t xml:space="preserve">maintain  themselves.  The Joint Committee </w:t>
      </w:r>
      <w:r w:rsidR="00E15F59" w:rsidRPr="00CE7FA8">
        <w:rPr>
          <w:sz w:val="24"/>
          <w:szCs w:val="24"/>
        </w:rPr>
        <w:t>in their report</w:t>
      </w:r>
      <w:r w:rsidR="00E15F59">
        <w:rPr>
          <w:sz w:val="24"/>
          <w:szCs w:val="24"/>
        </w:rPr>
        <w:t xml:space="preserve"> </w:t>
      </w:r>
      <w:r w:rsidRPr="00CE7FA8">
        <w:rPr>
          <w:sz w:val="24"/>
          <w:szCs w:val="24"/>
        </w:rPr>
        <w:t>made the following recommendations:-</w:t>
      </w:r>
    </w:p>
    <w:p w:rsidR="00CE7FA8" w:rsidRPr="00CE7FA8" w:rsidRDefault="00CE7FA8" w:rsidP="00CE7FA8">
      <w:pPr>
        <w:rPr>
          <w:sz w:val="24"/>
          <w:szCs w:val="24"/>
        </w:rPr>
      </w:pPr>
      <w:r w:rsidRPr="00CE7FA8">
        <w:rPr>
          <w:sz w:val="24"/>
          <w:szCs w:val="24"/>
        </w:rPr>
        <w:tab/>
        <w:t xml:space="preserve">      "The committee considers that the right of the</w:t>
      </w:r>
      <w:r w:rsidR="00E15F59">
        <w:rPr>
          <w:sz w:val="24"/>
          <w:szCs w:val="24"/>
        </w:rPr>
        <w:t xml:space="preserve"> </w:t>
      </w:r>
      <w:r w:rsidRPr="00CE7FA8">
        <w:rPr>
          <w:sz w:val="24"/>
          <w:szCs w:val="24"/>
        </w:rPr>
        <w:t xml:space="preserve"> parents not possessed of sufficient means,  to be  maintained</w:t>
      </w:r>
      <w:r w:rsidR="00E15F59">
        <w:rPr>
          <w:sz w:val="24"/>
          <w:szCs w:val="24"/>
        </w:rPr>
        <w:t xml:space="preserve"> by their son should  be  recog</w:t>
      </w:r>
      <w:r w:rsidR="00E15F59" w:rsidRPr="00CE7FA8">
        <w:rPr>
          <w:sz w:val="24"/>
          <w:szCs w:val="24"/>
        </w:rPr>
        <w:t>nized</w:t>
      </w:r>
      <w:r w:rsidRPr="00CE7FA8">
        <w:rPr>
          <w:sz w:val="24"/>
          <w:szCs w:val="24"/>
        </w:rPr>
        <w:t xml:space="preserve">  by</w:t>
      </w:r>
      <w:r w:rsidRPr="00CE7FA8">
        <w:rPr>
          <w:sz w:val="24"/>
          <w:szCs w:val="24"/>
        </w:rPr>
        <w:tab/>
        <w:t xml:space="preserve"> making a provision that  where</w:t>
      </w:r>
      <w:r w:rsidRPr="00CE7FA8">
        <w:rPr>
          <w:sz w:val="24"/>
          <w:szCs w:val="24"/>
        </w:rPr>
        <w:tab/>
        <w:t xml:space="preserve"> the</w:t>
      </w:r>
      <w:r w:rsidR="00AB4E30">
        <w:rPr>
          <w:sz w:val="24"/>
          <w:szCs w:val="24"/>
        </w:rPr>
        <w:t xml:space="preserve"> </w:t>
      </w:r>
      <w:r w:rsidRPr="00CE7FA8">
        <w:rPr>
          <w:sz w:val="24"/>
          <w:szCs w:val="24"/>
        </w:rPr>
        <w:t>father or mother is unable to maintain himself</w:t>
      </w:r>
      <w:r w:rsidR="00AB4E30">
        <w:rPr>
          <w:sz w:val="24"/>
          <w:szCs w:val="24"/>
        </w:rPr>
        <w:t xml:space="preserve"> </w:t>
      </w:r>
      <w:r w:rsidRPr="00CE7FA8">
        <w:rPr>
          <w:sz w:val="24"/>
          <w:szCs w:val="24"/>
        </w:rPr>
        <w:t xml:space="preserve"> or herself an order for payment of maintenance</w:t>
      </w:r>
      <w:r w:rsidR="00AB4E30">
        <w:rPr>
          <w:sz w:val="24"/>
          <w:szCs w:val="24"/>
        </w:rPr>
        <w:t xml:space="preserve"> </w:t>
      </w:r>
      <w:r w:rsidRPr="00CE7FA8">
        <w:rPr>
          <w:sz w:val="24"/>
          <w:szCs w:val="24"/>
        </w:rPr>
        <w:t xml:space="preserve"> may  be directed to a son who is possessed  of</w:t>
      </w:r>
      <w:r w:rsidR="00AB4E30">
        <w:rPr>
          <w:sz w:val="24"/>
          <w:szCs w:val="24"/>
        </w:rPr>
        <w:t xml:space="preserve"> </w:t>
      </w:r>
      <w:r w:rsidRPr="00CE7FA8">
        <w:rPr>
          <w:sz w:val="24"/>
          <w:szCs w:val="24"/>
        </w:rPr>
        <w:t xml:space="preserve"> sufficient  means.  If there are two  </w:t>
      </w:r>
      <w:r w:rsidRPr="00CE7FA8">
        <w:rPr>
          <w:sz w:val="24"/>
          <w:szCs w:val="24"/>
        </w:rPr>
        <w:lastRenderedPageBreak/>
        <w:t>or</w:t>
      </w:r>
      <w:r w:rsidR="00AB4E30">
        <w:rPr>
          <w:sz w:val="24"/>
          <w:szCs w:val="24"/>
        </w:rPr>
        <w:t xml:space="preserve"> </w:t>
      </w:r>
      <w:r w:rsidRPr="00CE7FA8">
        <w:rPr>
          <w:sz w:val="24"/>
          <w:szCs w:val="24"/>
        </w:rPr>
        <w:t>more</w:t>
      </w:r>
      <w:r w:rsidR="00AB4E30">
        <w:rPr>
          <w:sz w:val="24"/>
          <w:szCs w:val="24"/>
        </w:rPr>
        <w:t xml:space="preserve"> </w:t>
      </w:r>
      <w:r w:rsidRPr="00CE7FA8">
        <w:rPr>
          <w:sz w:val="24"/>
          <w:szCs w:val="24"/>
        </w:rPr>
        <w:t>children</w:t>
      </w:r>
      <w:r w:rsidR="00AB4E30">
        <w:rPr>
          <w:sz w:val="24"/>
          <w:szCs w:val="24"/>
        </w:rPr>
        <w:t xml:space="preserve"> t</w:t>
      </w:r>
      <w:r w:rsidRPr="00CE7FA8">
        <w:rPr>
          <w:sz w:val="24"/>
          <w:szCs w:val="24"/>
        </w:rPr>
        <w:t>he  parents  may  seek</w:t>
      </w:r>
      <w:r w:rsidR="00AB4E30">
        <w:rPr>
          <w:sz w:val="24"/>
          <w:szCs w:val="24"/>
        </w:rPr>
        <w:t xml:space="preserve"> </w:t>
      </w:r>
      <w:r w:rsidRPr="00CE7FA8">
        <w:rPr>
          <w:sz w:val="24"/>
          <w:szCs w:val="24"/>
        </w:rPr>
        <w:t xml:space="preserve"> the  remedy</w:t>
      </w:r>
      <w:r w:rsidR="00AB4E30">
        <w:rPr>
          <w:sz w:val="24"/>
          <w:szCs w:val="24"/>
        </w:rPr>
        <w:t xml:space="preserve"> </w:t>
      </w:r>
      <w:r w:rsidRPr="00CE7FA8">
        <w:rPr>
          <w:sz w:val="24"/>
          <w:szCs w:val="24"/>
        </w:rPr>
        <w:t xml:space="preserve"> against  any  one or more of  them"  (Emphasis</w:t>
      </w:r>
      <w:r w:rsidR="00AB4E30">
        <w:rPr>
          <w:sz w:val="24"/>
          <w:szCs w:val="24"/>
        </w:rPr>
        <w:t xml:space="preserve"> </w:t>
      </w:r>
      <w:r w:rsidRPr="00CE7FA8">
        <w:rPr>
          <w:sz w:val="24"/>
          <w:szCs w:val="24"/>
        </w:rPr>
        <w:t xml:space="preserve"> supplied).</w:t>
      </w:r>
    </w:p>
    <w:p w:rsidR="00CE7FA8" w:rsidRPr="00CE7FA8" w:rsidRDefault="00CE7FA8" w:rsidP="00CE7FA8">
      <w:pPr>
        <w:rPr>
          <w:sz w:val="24"/>
          <w:szCs w:val="24"/>
        </w:rPr>
      </w:pPr>
      <w:r w:rsidRPr="00CE7FA8">
        <w:rPr>
          <w:sz w:val="24"/>
          <w:szCs w:val="24"/>
        </w:rPr>
        <w:t xml:space="preserve">    The learned Judge of the Kerala High Court did not refer</w:t>
      </w:r>
      <w:r w:rsidR="00AB4E30">
        <w:rPr>
          <w:sz w:val="24"/>
          <w:szCs w:val="24"/>
        </w:rPr>
        <w:t xml:space="preserve"> </w:t>
      </w:r>
      <w:proofErr w:type="gramStart"/>
      <w:r w:rsidRPr="00CE7FA8">
        <w:rPr>
          <w:sz w:val="24"/>
          <w:szCs w:val="24"/>
        </w:rPr>
        <w:t>in  his</w:t>
      </w:r>
      <w:proofErr w:type="gramEnd"/>
      <w:r w:rsidRPr="00CE7FA8">
        <w:rPr>
          <w:sz w:val="24"/>
          <w:szCs w:val="24"/>
        </w:rPr>
        <w:t xml:space="preserve"> judgment to the sentence which has been</w:t>
      </w:r>
      <w:r w:rsidR="00AB4E30">
        <w:rPr>
          <w:sz w:val="24"/>
          <w:szCs w:val="24"/>
        </w:rPr>
        <w:t xml:space="preserve"> </w:t>
      </w:r>
      <w:r w:rsidRPr="00CE7FA8">
        <w:rPr>
          <w:sz w:val="24"/>
          <w:szCs w:val="24"/>
        </w:rPr>
        <w:t xml:space="preserve"> underlined.</w:t>
      </w:r>
    </w:p>
    <w:p w:rsidR="00CE7FA8" w:rsidRPr="00CE7FA8" w:rsidRDefault="00CE7FA8" w:rsidP="00CE7FA8">
      <w:pPr>
        <w:rPr>
          <w:sz w:val="24"/>
          <w:szCs w:val="24"/>
        </w:rPr>
      </w:pPr>
      <w:r w:rsidRPr="00CE7FA8">
        <w:rPr>
          <w:sz w:val="24"/>
          <w:szCs w:val="24"/>
        </w:rPr>
        <w:t>It  is</w:t>
      </w:r>
      <w:r w:rsidR="00AB4E30">
        <w:rPr>
          <w:sz w:val="24"/>
          <w:szCs w:val="24"/>
        </w:rPr>
        <w:t xml:space="preserve"> </w:t>
      </w:r>
      <w:r w:rsidRPr="00CE7FA8">
        <w:rPr>
          <w:sz w:val="24"/>
          <w:szCs w:val="24"/>
        </w:rPr>
        <w:t>true that in the first part of the report  the</w:t>
      </w:r>
      <w:r w:rsidR="00AB4E30">
        <w:rPr>
          <w:sz w:val="24"/>
          <w:szCs w:val="24"/>
        </w:rPr>
        <w:t xml:space="preserve"> </w:t>
      </w:r>
      <w:r w:rsidRPr="00CE7FA8">
        <w:rPr>
          <w:sz w:val="24"/>
          <w:szCs w:val="24"/>
        </w:rPr>
        <w:t>word</w:t>
      </w:r>
      <w:r w:rsidR="00AB4E30">
        <w:rPr>
          <w:sz w:val="24"/>
          <w:szCs w:val="24"/>
        </w:rPr>
        <w:t xml:space="preserve"> </w:t>
      </w:r>
      <w:r w:rsidRPr="00CE7FA8">
        <w:rPr>
          <w:sz w:val="24"/>
          <w:szCs w:val="24"/>
        </w:rPr>
        <w:t>'son'  has been used, but in the latter part which has</w:t>
      </w:r>
      <w:r w:rsidR="00AB4E30">
        <w:rPr>
          <w:sz w:val="24"/>
          <w:szCs w:val="24"/>
        </w:rPr>
        <w:t xml:space="preserve"> </w:t>
      </w:r>
      <w:r w:rsidRPr="00CE7FA8">
        <w:rPr>
          <w:sz w:val="24"/>
          <w:szCs w:val="24"/>
        </w:rPr>
        <w:t>been</w:t>
      </w:r>
      <w:r w:rsidR="00AB4E30">
        <w:rPr>
          <w:sz w:val="24"/>
          <w:szCs w:val="24"/>
        </w:rPr>
        <w:t xml:space="preserve"> </w:t>
      </w:r>
      <w:r w:rsidRPr="00CE7FA8">
        <w:rPr>
          <w:sz w:val="24"/>
          <w:szCs w:val="24"/>
        </w:rPr>
        <w:t>underlined  the recommendation is that if there are  two  or</w:t>
      </w:r>
      <w:r w:rsidR="00AB4E30">
        <w:rPr>
          <w:sz w:val="24"/>
          <w:szCs w:val="24"/>
        </w:rPr>
        <w:t xml:space="preserve"> </w:t>
      </w:r>
      <w:r w:rsidRPr="00CE7FA8">
        <w:rPr>
          <w:sz w:val="24"/>
          <w:szCs w:val="24"/>
        </w:rPr>
        <w:t>more  children the parents may seek the remedy</w:t>
      </w:r>
      <w:r w:rsidR="00AB4E30">
        <w:rPr>
          <w:sz w:val="24"/>
          <w:szCs w:val="24"/>
        </w:rPr>
        <w:t xml:space="preserve"> against</w:t>
      </w:r>
      <w:r w:rsidRPr="00CE7FA8">
        <w:rPr>
          <w:sz w:val="24"/>
          <w:szCs w:val="24"/>
        </w:rPr>
        <w:t xml:space="preserve"> any</w:t>
      </w:r>
      <w:r w:rsidR="00AB4E30">
        <w:rPr>
          <w:sz w:val="24"/>
          <w:szCs w:val="24"/>
        </w:rPr>
        <w:t xml:space="preserve"> </w:t>
      </w:r>
      <w:r w:rsidRPr="00CE7FA8">
        <w:rPr>
          <w:sz w:val="24"/>
          <w:szCs w:val="24"/>
        </w:rPr>
        <w:t>one  or</w:t>
      </w:r>
      <w:r w:rsidR="00AB4E30">
        <w:rPr>
          <w:sz w:val="24"/>
          <w:szCs w:val="24"/>
        </w:rPr>
        <w:t xml:space="preserve"> </w:t>
      </w:r>
      <w:r w:rsidRPr="00CE7FA8">
        <w:rPr>
          <w:sz w:val="24"/>
          <w:szCs w:val="24"/>
        </w:rPr>
        <w:t xml:space="preserve"> more of them. If the </w:t>
      </w:r>
      <w:r w:rsidR="00AB4E30" w:rsidRPr="00CE7FA8">
        <w:rPr>
          <w:sz w:val="24"/>
          <w:szCs w:val="24"/>
        </w:rPr>
        <w:t>recommendation of the</w:t>
      </w:r>
      <w:r w:rsidRPr="00CE7FA8">
        <w:rPr>
          <w:sz w:val="24"/>
          <w:szCs w:val="24"/>
        </w:rPr>
        <w:t xml:space="preserve">  Joint</w:t>
      </w:r>
      <w:r w:rsidR="00AB4E30">
        <w:rPr>
          <w:sz w:val="24"/>
          <w:szCs w:val="24"/>
        </w:rPr>
        <w:t xml:space="preserve"> </w:t>
      </w:r>
      <w:r w:rsidRPr="00CE7FA8">
        <w:rPr>
          <w:sz w:val="24"/>
          <w:szCs w:val="24"/>
        </w:rPr>
        <w:t>Committee  was that the liability to maintain  the  parents,</w:t>
      </w:r>
      <w:r w:rsidR="00AB4E30">
        <w:rPr>
          <w:sz w:val="24"/>
          <w:szCs w:val="24"/>
        </w:rPr>
        <w:t xml:space="preserve"> </w:t>
      </w:r>
      <w:r w:rsidRPr="00CE7FA8">
        <w:rPr>
          <w:sz w:val="24"/>
          <w:szCs w:val="24"/>
        </w:rPr>
        <w:t>unable to maintain themselves, would be on the son only,  in</w:t>
      </w:r>
      <w:r w:rsidR="00AB4E30">
        <w:rPr>
          <w:sz w:val="24"/>
          <w:szCs w:val="24"/>
        </w:rPr>
        <w:t xml:space="preserve"> </w:t>
      </w:r>
      <w:r w:rsidRPr="00CE7FA8">
        <w:rPr>
          <w:sz w:val="24"/>
          <w:szCs w:val="24"/>
        </w:rPr>
        <w:t>that  case,  in the latter portion of the report  the  Joint</w:t>
      </w:r>
      <w:r w:rsidR="00AB4E30">
        <w:rPr>
          <w:sz w:val="24"/>
          <w:szCs w:val="24"/>
        </w:rPr>
        <w:t xml:space="preserve"> </w:t>
      </w:r>
      <w:r w:rsidRPr="00CE7FA8">
        <w:rPr>
          <w:sz w:val="24"/>
          <w:szCs w:val="24"/>
        </w:rPr>
        <w:t>Committee  would  not have used the  word  'children'  which</w:t>
      </w:r>
      <w:r w:rsidR="00AB4E30">
        <w:rPr>
          <w:sz w:val="24"/>
          <w:szCs w:val="24"/>
        </w:rPr>
        <w:t xml:space="preserve"> </w:t>
      </w:r>
      <w:r w:rsidRPr="00CE7FA8">
        <w:rPr>
          <w:sz w:val="24"/>
          <w:szCs w:val="24"/>
        </w:rPr>
        <w:t>admittedly  includes sons and daughters. In our opinion</w:t>
      </w:r>
      <w:proofErr w:type="gramStart"/>
      <w:r w:rsidRPr="00CE7FA8">
        <w:rPr>
          <w:sz w:val="24"/>
          <w:szCs w:val="24"/>
        </w:rPr>
        <w:t>,  as</w:t>
      </w:r>
      <w:proofErr w:type="gramEnd"/>
      <w:r w:rsidR="00AB4E30">
        <w:rPr>
          <w:sz w:val="24"/>
          <w:szCs w:val="24"/>
        </w:rPr>
        <w:t xml:space="preserve"> </w:t>
      </w:r>
      <w:r w:rsidRPr="00CE7FA8">
        <w:rPr>
          <w:sz w:val="24"/>
          <w:szCs w:val="24"/>
        </w:rPr>
        <w:t>we read the report of the Joint Committee, it did not  place</w:t>
      </w:r>
      <w:r w:rsidR="00AB4E30">
        <w:rPr>
          <w:sz w:val="24"/>
          <w:szCs w:val="24"/>
        </w:rPr>
        <w:t xml:space="preserve"> </w:t>
      </w:r>
      <w:r w:rsidRPr="00CE7FA8">
        <w:rPr>
          <w:sz w:val="24"/>
          <w:szCs w:val="24"/>
        </w:rPr>
        <w:t>the  burden of maintaining the parents only on the son,</w:t>
      </w:r>
      <w:r w:rsidRPr="00CE7FA8">
        <w:rPr>
          <w:sz w:val="24"/>
          <w:szCs w:val="24"/>
        </w:rPr>
        <w:tab/>
        <w:t xml:space="preserve"> but</w:t>
      </w:r>
      <w:r w:rsidR="00AB4E30">
        <w:rPr>
          <w:sz w:val="24"/>
          <w:szCs w:val="24"/>
        </w:rPr>
        <w:t xml:space="preserve"> </w:t>
      </w:r>
      <w:r w:rsidRPr="00CE7FA8">
        <w:rPr>
          <w:sz w:val="24"/>
          <w:szCs w:val="24"/>
        </w:rPr>
        <w:t>recommended  that  the</w:t>
      </w:r>
      <w:r w:rsidRPr="00CE7FA8">
        <w:rPr>
          <w:sz w:val="24"/>
          <w:szCs w:val="24"/>
        </w:rPr>
        <w:tab/>
        <w:t>liability to  maintain</w:t>
      </w:r>
      <w:r w:rsidR="00AB4E30">
        <w:rPr>
          <w:sz w:val="24"/>
          <w:szCs w:val="24"/>
        </w:rPr>
        <w:t xml:space="preserve"> </w:t>
      </w:r>
      <w:r w:rsidRPr="00CE7FA8">
        <w:rPr>
          <w:sz w:val="24"/>
          <w:szCs w:val="24"/>
        </w:rPr>
        <w:t>the  parents</w:t>
      </w:r>
      <w:r w:rsidR="00AB4E30">
        <w:rPr>
          <w:sz w:val="24"/>
          <w:szCs w:val="24"/>
        </w:rPr>
        <w:t xml:space="preserve"> </w:t>
      </w:r>
      <w:r w:rsidRPr="00CE7FA8">
        <w:rPr>
          <w:sz w:val="24"/>
          <w:szCs w:val="24"/>
        </w:rPr>
        <w:t>should</w:t>
      </w:r>
      <w:r w:rsidRPr="00CE7FA8">
        <w:rPr>
          <w:sz w:val="24"/>
          <w:szCs w:val="24"/>
        </w:rPr>
        <w:tab/>
        <w:t>be  of the sons and the daughters as well.  We</w:t>
      </w:r>
      <w:r w:rsidR="00AB4E30">
        <w:rPr>
          <w:sz w:val="24"/>
          <w:szCs w:val="24"/>
        </w:rPr>
        <w:t xml:space="preserve"> </w:t>
      </w:r>
      <w:r w:rsidRPr="00CE7FA8">
        <w:rPr>
          <w:sz w:val="24"/>
          <w:szCs w:val="24"/>
        </w:rPr>
        <w:t>have</w:t>
      </w:r>
      <w:r w:rsidR="00AB4E30">
        <w:rPr>
          <w:sz w:val="24"/>
          <w:szCs w:val="24"/>
        </w:rPr>
        <w:t xml:space="preserve"> </w:t>
      </w:r>
      <w:proofErr w:type="gramStart"/>
      <w:r w:rsidRPr="00CE7FA8">
        <w:rPr>
          <w:sz w:val="24"/>
          <w:szCs w:val="24"/>
        </w:rPr>
        <w:t>referred  to</w:t>
      </w:r>
      <w:proofErr w:type="gramEnd"/>
      <w:r w:rsidRPr="00CE7FA8">
        <w:rPr>
          <w:sz w:val="24"/>
          <w:szCs w:val="24"/>
        </w:rPr>
        <w:t xml:space="preserve"> the report of the Joint Committee</w:t>
      </w:r>
      <w:r w:rsidR="00AB4E30">
        <w:rPr>
          <w:sz w:val="24"/>
          <w:szCs w:val="24"/>
        </w:rPr>
        <w:t xml:space="preserve"> </w:t>
      </w:r>
      <w:r w:rsidRPr="00CE7FA8">
        <w:rPr>
          <w:sz w:val="24"/>
          <w:szCs w:val="24"/>
        </w:rPr>
        <w:t>inasmuch  as</w:t>
      </w:r>
      <w:r w:rsidR="00AB4E30">
        <w:rPr>
          <w:sz w:val="24"/>
          <w:szCs w:val="24"/>
        </w:rPr>
        <w:t xml:space="preserve"> </w:t>
      </w:r>
      <w:r w:rsidRPr="00CE7FA8">
        <w:rPr>
          <w:sz w:val="24"/>
          <w:szCs w:val="24"/>
        </w:rPr>
        <w:t xml:space="preserve">the  same has been relied upon in Raj </w:t>
      </w:r>
      <w:proofErr w:type="spellStart"/>
      <w:r w:rsidRPr="00CE7FA8">
        <w:rPr>
          <w:sz w:val="24"/>
          <w:szCs w:val="24"/>
        </w:rPr>
        <w:t>Kumari's</w:t>
      </w:r>
      <w:proofErr w:type="spellEnd"/>
      <w:r w:rsidRPr="00CE7FA8">
        <w:rPr>
          <w:sz w:val="24"/>
          <w:szCs w:val="24"/>
        </w:rPr>
        <w:t xml:space="preserve"> case  (supra)</w:t>
      </w:r>
      <w:r w:rsidR="00AB4E30">
        <w:rPr>
          <w:sz w:val="24"/>
          <w:szCs w:val="24"/>
        </w:rPr>
        <w:t xml:space="preserve"> </w:t>
      </w:r>
      <w:r w:rsidRPr="00CE7FA8">
        <w:rPr>
          <w:sz w:val="24"/>
          <w:szCs w:val="24"/>
        </w:rPr>
        <w:t>by the Kerala High Court and also on behalf of the appellant</w:t>
      </w:r>
      <w:r w:rsidR="00AB4E30">
        <w:rPr>
          <w:sz w:val="24"/>
          <w:szCs w:val="24"/>
        </w:rPr>
        <w:t xml:space="preserve"> </w:t>
      </w:r>
      <w:r w:rsidRPr="00CE7FA8">
        <w:rPr>
          <w:sz w:val="24"/>
          <w:szCs w:val="24"/>
        </w:rPr>
        <w:t>in  the</w:t>
      </w:r>
      <w:r w:rsidRPr="00CE7FA8">
        <w:rPr>
          <w:sz w:val="24"/>
          <w:szCs w:val="24"/>
        </w:rPr>
        <w:tab/>
        <w:t xml:space="preserve"> instant case. When the </w:t>
      </w:r>
      <w:proofErr w:type="gramStart"/>
      <w:r w:rsidRPr="00CE7FA8">
        <w:rPr>
          <w:sz w:val="24"/>
          <w:szCs w:val="24"/>
        </w:rPr>
        <w:t>statute</w:t>
      </w:r>
      <w:r w:rsidR="00AB4E30">
        <w:rPr>
          <w:sz w:val="24"/>
          <w:szCs w:val="24"/>
        </w:rPr>
        <w:t xml:space="preserve"> </w:t>
      </w:r>
      <w:r w:rsidRPr="00CE7FA8">
        <w:rPr>
          <w:sz w:val="24"/>
          <w:szCs w:val="24"/>
        </w:rPr>
        <w:t xml:space="preserve"> provides</w:t>
      </w:r>
      <w:proofErr w:type="gramEnd"/>
      <w:r w:rsidRPr="00CE7FA8">
        <w:rPr>
          <w:sz w:val="24"/>
          <w:szCs w:val="24"/>
        </w:rPr>
        <w:t xml:space="preserve">  that</w:t>
      </w:r>
      <w:r w:rsidR="00AB4E30">
        <w:rPr>
          <w:sz w:val="24"/>
          <w:szCs w:val="24"/>
        </w:rPr>
        <w:t xml:space="preserve"> </w:t>
      </w:r>
      <w:r w:rsidRPr="00CE7FA8">
        <w:rPr>
          <w:sz w:val="24"/>
          <w:szCs w:val="24"/>
        </w:rPr>
        <w:t xml:space="preserve"> the</w:t>
      </w:r>
      <w:r w:rsidR="00AB4E30">
        <w:rPr>
          <w:sz w:val="24"/>
          <w:szCs w:val="24"/>
        </w:rPr>
        <w:t xml:space="preserve"> </w:t>
      </w:r>
      <w:r w:rsidRPr="00CE7FA8">
        <w:rPr>
          <w:sz w:val="24"/>
          <w:szCs w:val="24"/>
        </w:rPr>
        <w:t>pronoun 'his' not only denotes a male but also a female,  we</w:t>
      </w:r>
      <w:r w:rsidR="00AB4E30">
        <w:rPr>
          <w:sz w:val="24"/>
          <w:szCs w:val="24"/>
        </w:rPr>
        <w:t xml:space="preserve"> </w:t>
      </w:r>
      <w:r w:rsidRPr="00CE7FA8">
        <w:rPr>
          <w:sz w:val="24"/>
          <w:szCs w:val="24"/>
        </w:rPr>
        <w:t>do  not</w:t>
      </w:r>
      <w:r w:rsidR="00AB4E30">
        <w:rPr>
          <w:sz w:val="24"/>
          <w:szCs w:val="24"/>
        </w:rPr>
        <w:t xml:space="preserve"> </w:t>
      </w:r>
      <w:r w:rsidRPr="00CE7FA8">
        <w:rPr>
          <w:sz w:val="24"/>
          <w:szCs w:val="24"/>
        </w:rPr>
        <w:t xml:space="preserve"> think it necessary to refer to the  report  of</w:t>
      </w:r>
      <w:r w:rsidR="00AB4E30">
        <w:rPr>
          <w:sz w:val="24"/>
          <w:szCs w:val="24"/>
        </w:rPr>
        <w:t xml:space="preserve"> </w:t>
      </w:r>
      <w:r w:rsidRPr="00CE7FA8">
        <w:rPr>
          <w:sz w:val="24"/>
          <w:szCs w:val="24"/>
        </w:rPr>
        <w:t xml:space="preserve"> the</w:t>
      </w:r>
      <w:r w:rsidR="00AB4E30">
        <w:rPr>
          <w:sz w:val="24"/>
          <w:szCs w:val="24"/>
        </w:rPr>
        <w:t xml:space="preserve"> </w:t>
      </w:r>
      <w:r w:rsidRPr="00CE7FA8">
        <w:rPr>
          <w:sz w:val="24"/>
          <w:szCs w:val="24"/>
        </w:rPr>
        <w:t>Joint Committee for the</w:t>
      </w:r>
      <w:r w:rsidR="00AB4E30">
        <w:rPr>
          <w:sz w:val="24"/>
          <w:szCs w:val="24"/>
        </w:rPr>
        <w:t xml:space="preserve"> </w:t>
      </w:r>
      <w:r w:rsidRPr="00CE7FA8">
        <w:rPr>
          <w:sz w:val="24"/>
          <w:szCs w:val="24"/>
        </w:rPr>
        <w:t>337</w:t>
      </w:r>
    </w:p>
    <w:p w:rsidR="00CE7FA8" w:rsidRPr="00CE7FA8" w:rsidRDefault="00CE7FA8" w:rsidP="00CE7FA8">
      <w:pPr>
        <w:rPr>
          <w:sz w:val="24"/>
          <w:szCs w:val="24"/>
        </w:rPr>
      </w:pPr>
      <w:proofErr w:type="gramStart"/>
      <w:r w:rsidRPr="00CE7FA8">
        <w:rPr>
          <w:sz w:val="24"/>
          <w:szCs w:val="24"/>
        </w:rPr>
        <w:t>interpretation</w:t>
      </w:r>
      <w:proofErr w:type="gramEnd"/>
      <w:r w:rsidRPr="00CE7FA8">
        <w:rPr>
          <w:sz w:val="24"/>
          <w:szCs w:val="24"/>
        </w:rPr>
        <w:tab/>
        <w:t xml:space="preserve">of clause (d) of section 125(1) </w:t>
      </w:r>
      <w:proofErr w:type="spellStart"/>
      <w:r w:rsidRPr="00CE7FA8">
        <w:rPr>
          <w:sz w:val="24"/>
          <w:szCs w:val="24"/>
        </w:rPr>
        <w:t>Cr.P.C</w:t>
      </w:r>
      <w:proofErr w:type="spellEnd"/>
      <w:r w:rsidRPr="00CE7FA8">
        <w:rPr>
          <w:sz w:val="24"/>
          <w:szCs w:val="24"/>
        </w:rPr>
        <w:t>.</w:t>
      </w:r>
      <w:r w:rsidRPr="00CE7FA8">
        <w:rPr>
          <w:sz w:val="24"/>
          <w:szCs w:val="24"/>
        </w:rPr>
        <w:tab/>
        <w:t xml:space="preserve"> The</w:t>
      </w:r>
      <w:r w:rsidR="00AB4E30">
        <w:rPr>
          <w:sz w:val="24"/>
          <w:szCs w:val="24"/>
        </w:rPr>
        <w:t xml:space="preserve"> </w:t>
      </w:r>
      <w:r w:rsidRPr="00CE7FA8">
        <w:rPr>
          <w:sz w:val="24"/>
          <w:szCs w:val="24"/>
        </w:rPr>
        <w:t xml:space="preserve">father or mother, unable to maintain </w:t>
      </w:r>
      <w:proofErr w:type="gramStart"/>
      <w:r w:rsidRPr="00CE7FA8">
        <w:rPr>
          <w:sz w:val="24"/>
          <w:szCs w:val="24"/>
        </w:rPr>
        <w:t>himself</w:t>
      </w:r>
      <w:proofErr w:type="gramEnd"/>
      <w:r w:rsidRPr="00CE7FA8">
        <w:rPr>
          <w:sz w:val="24"/>
          <w:szCs w:val="24"/>
        </w:rPr>
        <w:t xml:space="preserve"> or herself, can</w:t>
      </w:r>
      <w:r w:rsidR="00AB4E30">
        <w:rPr>
          <w:sz w:val="24"/>
          <w:szCs w:val="24"/>
        </w:rPr>
        <w:t xml:space="preserve"> </w:t>
      </w:r>
      <w:r w:rsidRPr="00CE7FA8">
        <w:rPr>
          <w:sz w:val="24"/>
          <w:szCs w:val="24"/>
        </w:rPr>
        <w:t>claim maintenance from their son or daughter. The expression</w:t>
      </w:r>
      <w:r w:rsidR="00AB4E30">
        <w:rPr>
          <w:sz w:val="24"/>
          <w:szCs w:val="24"/>
        </w:rPr>
        <w:t xml:space="preserve"> </w:t>
      </w:r>
      <w:r w:rsidRPr="00CE7FA8">
        <w:rPr>
          <w:sz w:val="24"/>
          <w:szCs w:val="24"/>
        </w:rPr>
        <w:t>"his father or mother" is not confined only to the father or</w:t>
      </w:r>
      <w:r w:rsidR="00AB4E30">
        <w:rPr>
          <w:sz w:val="24"/>
          <w:szCs w:val="24"/>
        </w:rPr>
        <w:t xml:space="preserve"> </w:t>
      </w:r>
      <w:r w:rsidRPr="00CE7FA8">
        <w:rPr>
          <w:sz w:val="24"/>
          <w:szCs w:val="24"/>
        </w:rPr>
        <w:t>mother</w:t>
      </w:r>
      <w:r w:rsidR="00AB4E30">
        <w:rPr>
          <w:sz w:val="24"/>
          <w:szCs w:val="24"/>
        </w:rPr>
        <w:t xml:space="preserve"> </w:t>
      </w:r>
      <w:r w:rsidRPr="00CE7FA8">
        <w:rPr>
          <w:sz w:val="24"/>
          <w:szCs w:val="24"/>
        </w:rPr>
        <w:t xml:space="preserve">of the son but also to the father or </w:t>
      </w:r>
      <w:proofErr w:type="gramStart"/>
      <w:r w:rsidRPr="00CE7FA8">
        <w:rPr>
          <w:sz w:val="24"/>
          <w:szCs w:val="24"/>
        </w:rPr>
        <w:t>mother  of</w:t>
      </w:r>
      <w:proofErr w:type="gramEnd"/>
      <w:r w:rsidRPr="00CE7FA8">
        <w:rPr>
          <w:sz w:val="24"/>
          <w:szCs w:val="24"/>
        </w:rPr>
        <w:tab/>
        <w:t xml:space="preserve"> the</w:t>
      </w:r>
      <w:r w:rsidR="00AB4E30">
        <w:rPr>
          <w:sz w:val="24"/>
          <w:szCs w:val="24"/>
        </w:rPr>
        <w:t xml:space="preserve"> </w:t>
      </w:r>
      <w:r w:rsidRPr="00CE7FA8">
        <w:rPr>
          <w:sz w:val="24"/>
          <w:szCs w:val="24"/>
        </w:rPr>
        <w:t xml:space="preserve">daughter.  </w:t>
      </w:r>
      <w:proofErr w:type="gramStart"/>
      <w:r w:rsidRPr="00CE7FA8">
        <w:rPr>
          <w:sz w:val="24"/>
          <w:szCs w:val="24"/>
        </w:rPr>
        <w:t>In  other</w:t>
      </w:r>
      <w:proofErr w:type="gramEnd"/>
      <w:r w:rsidRPr="00CE7FA8">
        <w:rPr>
          <w:sz w:val="24"/>
          <w:szCs w:val="24"/>
        </w:rPr>
        <w:t xml:space="preserve"> words, the expression  "his  father  or</w:t>
      </w:r>
      <w:r w:rsidR="00AB4E30">
        <w:rPr>
          <w:sz w:val="24"/>
          <w:szCs w:val="24"/>
        </w:rPr>
        <w:t xml:space="preserve"> </w:t>
      </w:r>
      <w:r w:rsidRPr="00CE7FA8">
        <w:rPr>
          <w:sz w:val="24"/>
          <w:szCs w:val="24"/>
        </w:rPr>
        <w:t>mother" should also be construed as "her father or mother".</w:t>
      </w:r>
    </w:p>
    <w:p w:rsidR="00AB4E30" w:rsidRDefault="00CE7FA8" w:rsidP="00CE7FA8">
      <w:pPr>
        <w:rPr>
          <w:sz w:val="24"/>
          <w:szCs w:val="24"/>
        </w:rPr>
      </w:pPr>
      <w:r w:rsidRPr="00CE7FA8">
        <w:rPr>
          <w:sz w:val="24"/>
          <w:szCs w:val="24"/>
        </w:rPr>
        <w:t xml:space="preserve">    </w:t>
      </w:r>
      <w:proofErr w:type="gramStart"/>
      <w:r w:rsidRPr="00CE7FA8">
        <w:rPr>
          <w:sz w:val="24"/>
          <w:szCs w:val="24"/>
        </w:rPr>
        <w:t>In</w:t>
      </w:r>
      <w:r w:rsidRPr="00CE7FA8">
        <w:rPr>
          <w:sz w:val="24"/>
          <w:szCs w:val="24"/>
        </w:rPr>
        <w:tab/>
        <w:t>M.</w:t>
      </w:r>
      <w:proofErr w:type="gramEnd"/>
      <w:r w:rsidRPr="00CE7FA8">
        <w:rPr>
          <w:sz w:val="24"/>
          <w:szCs w:val="24"/>
        </w:rPr>
        <w:t xml:space="preserve">  </w:t>
      </w:r>
      <w:proofErr w:type="spellStart"/>
      <w:r w:rsidRPr="00CE7FA8">
        <w:rPr>
          <w:sz w:val="24"/>
          <w:szCs w:val="24"/>
        </w:rPr>
        <w:t>Areera</w:t>
      </w:r>
      <w:proofErr w:type="spellEnd"/>
      <w:r w:rsidRPr="00CE7FA8">
        <w:rPr>
          <w:sz w:val="24"/>
          <w:szCs w:val="24"/>
        </w:rPr>
        <w:t xml:space="preserve"> </w:t>
      </w:r>
      <w:proofErr w:type="spellStart"/>
      <w:r w:rsidRPr="00CE7FA8">
        <w:rPr>
          <w:sz w:val="24"/>
          <w:szCs w:val="24"/>
        </w:rPr>
        <w:t>Beevi</w:t>
      </w:r>
      <w:proofErr w:type="spellEnd"/>
      <w:r w:rsidRPr="00CE7FA8">
        <w:rPr>
          <w:sz w:val="24"/>
          <w:szCs w:val="24"/>
        </w:rPr>
        <w:t xml:space="preserve"> v. Dr. K.M. Sahib</w:t>
      </w:r>
      <w:proofErr w:type="gramStart"/>
      <w:r w:rsidRPr="00CE7FA8">
        <w:rPr>
          <w:sz w:val="24"/>
          <w:szCs w:val="24"/>
        </w:rPr>
        <w:t>,  [</w:t>
      </w:r>
      <w:proofErr w:type="gramEnd"/>
      <w:r w:rsidRPr="00CE7FA8">
        <w:rPr>
          <w:sz w:val="24"/>
          <w:szCs w:val="24"/>
        </w:rPr>
        <w:t xml:space="preserve">1983]  Cr.L.J.412,  and  </w:t>
      </w:r>
      <w:proofErr w:type="spellStart"/>
      <w:r w:rsidRPr="00CE7FA8">
        <w:rPr>
          <w:sz w:val="24"/>
          <w:szCs w:val="24"/>
        </w:rPr>
        <w:t>Repalli</w:t>
      </w:r>
      <w:proofErr w:type="spellEnd"/>
      <w:r w:rsidRPr="00CE7FA8">
        <w:rPr>
          <w:sz w:val="24"/>
          <w:szCs w:val="24"/>
        </w:rPr>
        <w:t xml:space="preserve"> </w:t>
      </w:r>
      <w:proofErr w:type="spellStart"/>
      <w:r w:rsidRPr="00CE7FA8">
        <w:rPr>
          <w:sz w:val="24"/>
          <w:szCs w:val="24"/>
        </w:rPr>
        <w:t>Masthanamma</w:t>
      </w:r>
      <w:proofErr w:type="spellEnd"/>
      <w:r w:rsidRPr="00CE7FA8">
        <w:rPr>
          <w:sz w:val="24"/>
          <w:szCs w:val="24"/>
        </w:rPr>
        <w:t xml:space="preserve"> v.  </w:t>
      </w:r>
      <w:proofErr w:type="spellStart"/>
      <w:proofErr w:type="gramStart"/>
      <w:r w:rsidRPr="00CE7FA8">
        <w:rPr>
          <w:sz w:val="24"/>
          <w:szCs w:val="24"/>
        </w:rPr>
        <w:t>Thota</w:t>
      </w:r>
      <w:proofErr w:type="spellEnd"/>
      <w:r w:rsidRPr="00CE7FA8">
        <w:rPr>
          <w:sz w:val="24"/>
          <w:szCs w:val="24"/>
        </w:rPr>
        <w:t xml:space="preserve">  </w:t>
      </w:r>
      <w:proofErr w:type="spellStart"/>
      <w:r w:rsidRPr="00CE7FA8">
        <w:rPr>
          <w:sz w:val="24"/>
          <w:szCs w:val="24"/>
        </w:rPr>
        <w:t>Sriramulu</w:t>
      </w:r>
      <w:proofErr w:type="spellEnd"/>
      <w:proofErr w:type="gramEnd"/>
      <w:r w:rsidRPr="00CE7FA8">
        <w:rPr>
          <w:sz w:val="24"/>
          <w:szCs w:val="24"/>
        </w:rPr>
        <w:t>,  [1982]</w:t>
      </w:r>
      <w:proofErr w:type="spellStart"/>
      <w:r w:rsidRPr="00CE7FA8">
        <w:rPr>
          <w:sz w:val="24"/>
          <w:szCs w:val="24"/>
        </w:rPr>
        <w:t>An.W.R</w:t>
      </w:r>
      <w:proofErr w:type="spellEnd"/>
      <w:r w:rsidRPr="00CE7FA8">
        <w:rPr>
          <w:sz w:val="24"/>
          <w:szCs w:val="24"/>
        </w:rPr>
        <w:t xml:space="preserve">. 393, </w:t>
      </w:r>
    </w:p>
    <w:p w:rsidR="00CE7FA8" w:rsidRPr="00CE7FA8" w:rsidRDefault="00CE7FA8" w:rsidP="00CE7FA8">
      <w:pPr>
        <w:rPr>
          <w:sz w:val="24"/>
          <w:szCs w:val="24"/>
        </w:rPr>
      </w:pPr>
      <w:r w:rsidRPr="00CE7FA8">
        <w:rPr>
          <w:sz w:val="24"/>
          <w:szCs w:val="24"/>
        </w:rPr>
        <w:t>another Single Bench of the Kerala High  Court</w:t>
      </w:r>
      <w:r w:rsidR="00AB4E30">
        <w:rPr>
          <w:sz w:val="24"/>
          <w:szCs w:val="24"/>
        </w:rPr>
        <w:t xml:space="preserve"> </w:t>
      </w:r>
      <w:r w:rsidRPr="00CE7FA8">
        <w:rPr>
          <w:sz w:val="24"/>
          <w:szCs w:val="24"/>
        </w:rPr>
        <w:t>and  the Andhra Pradesh High Court have</w:t>
      </w:r>
      <w:r w:rsidRPr="00CE7FA8">
        <w:rPr>
          <w:sz w:val="24"/>
          <w:szCs w:val="24"/>
        </w:rPr>
        <w:tab/>
        <w:t xml:space="preserve"> respectively  taken</w:t>
      </w:r>
      <w:r w:rsidR="00AB4E30">
        <w:rPr>
          <w:sz w:val="24"/>
          <w:szCs w:val="24"/>
        </w:rPr>
        <w:t xml:space="preserve"> </w:t>
      </w:r>
      <w:r w:rsidRPr="00CE7FA8">
        <w:rPr>
          <w:sz w:val="24"/>
          <w:szCs w:val="24"/>
        </w:rPr>
        <w:t>the  view that the parents w</w:t>
      </w:r>
      <w:r w:rsidR="00AB4E30">
        <w:rPr>
          <w:sz w:val="24"/>
          <w:szCs w:val="24"/>
        </w:rPr>
        <w:t>ho are unable to maintain  them</w:t>
      </w:r>
      <w:r w:rsidRPr="00CE7FA8">
        <w:rPr>
          <w:sz w:val="24"/>
          <w:szCs w:val="24"/>
        </w:rPr>
        <w:t>selves can claim maintenance also from their daughters under</w:t>
      </w:r>
      <w:r w:rsidR="00AB4E30">
        <w:rPr>
          <w:sz w:val="24"/>
          <w:szCs w:val="24"/>
        </w:rPr>
        <w:t xml:space="preserve"> </w:t>
      </w:r>
      <w:r w:rsidRPr="00CE7FA8">
        <w:rPr>
          <w:sz w:val="24"/>
          <w:szCs w:val="24"/>
        </w:rPr>
        <w:t xml:space="preserve">section 125(1)(d) </w:t>
      </w:r>
      <w:proofErr w:type="spellStart"/>
      <w:r w:rsidRPr="00CE7FA8">
        <w:rPr>
          <w:sz w:val="24"/>
          <w:szCs w:val="24"/>
        </w:rPr>
        <w:t>Cr.P.C</w:t>
      </w:r>
      <w:proofErr w:type="spellEnd"/>
      <w:r w:rsidRPr="00CE7FA8">
        <w:rPr>
          <w:sz w:val="24"/>
          <w:szCs w:val="24"/>
        </w:rPr>
        <w:t>.</w:t>
      </w:r>
    </w:p>
    <w:p w:rsidR="00CE7FA8" w:rsidRPr="00CE7FA8" w:rsidRDefault="00CE7FA8" w:rsidP="00CE7FA8">
      <w:pPr>
        <w:rPr>
          <w:sz w:val="24"/>
          <w:szCs w:val="24"/>
        </w:rPr>
      </w:pPr>
      <w:r w:rsidRPr="00CE7FA8">
        <w:rPr>
          <w:sz w:val="24"/>
          <w:szCs w:val="24"/>
        </w:rPr>
        <w:t xml:space="preserve">    We are unable to accept the contention of </w:t>
      </w:r>
      <w:r w:rsidR="00AB4E30" w:rsidRPr="00CE7FA8">
        <w:rPr>
          <w:sz w:val="24"/>
          <w:szCs w:val="24"/>
        </w:rPr>
        <w:t>the appellant</w:t>
      </w:r>
      <w:r w:rsidR="00AB4E30">
        <w:rPr>
          <w:sz w:val="24"/>
          <w:szCs w:val="24"/>
        </w:rPr>
        <w:t xml:space="preserve"> </w:t>
      </w:r>
      <w:proofErr w:type="gramStart"/>
      <w:r w:rsidRPr="00CE7FA8">
        <w:rPr>
          <w:sz w:val="24"/>
          <w:szCs w:val="24"/>
        </w:rPr>
        <w:t>that  a</w:t>
      </w:r>
      <w:proofErr w:type="gramEnd"/>
      <w:r w:rsidRPr="00CE7FA8">
        <w:rPr>
          <w:sz w:val="24"/>
          <w:szCs w:val="24"/>
        </w:rPr>
        <w:t xml:space="preserve"> married daughter has no obligation to  maintain</w:t>
      </w:r>
      <w:r w:rsidR="00AB4E30">
        <w:rPr>
          <w:sz w:val="24"/>
          <w:szCs w:val="24"/>
        </w:rPr>
        <w:t xml:space="preserve"> </w:t>
      </w:r>
      <w:r w:rsidRPr="00CE7FA8">
        <w:rPr>
          <w:sz w:val="24"/>
          <w:szCs w:val="24"/>
        </w:rPr>
        <w:t xml:space="preserve"> her</w:t>
      </w:r>
      <w:r w:rsidR="00AB4E30">
        <w:rPr>
          <w:sz w:val="24"/>
          <w:szCs w:val="24"/>
        </w:rPr>
        <w:t xml:space="preserve"> </w:t>
      </w:r>
      <w:r w:rsidRPr="00CE7FA8">
        <w:rPr>
          <w:sz w:val="24"/>
          <w:szCs w:val="24"/>
        </w:rPr>
        <w:t>parents</w:t>
      </w:r>
      <w:r w:rsidRPr="00CE7FA8">
        <w:rPr>
          <w:sz w:val="24"/>
          <w:szCs w:val="24"/>
        </w:rPr>
        <w:tab/>
        <w:t xml:space="preserve"> even if they are unable to maintain themselves.  It</w:t>
      </w:r>
      <w:r w:rsidR="00AB4E30">
        <w:rPr>
          <w:sz w:val="24"/>
          <w:szCs w:val="24"/>
        </w:rPr>
        <w:t xml:space="preserve"> </w:t>
      </w:r>
      <w:r w:rsidRPr="00CE7FA8">
        <w:rPr>
          <w:sz w:val="24"/>
          <w:szCs w:val="24"/>
        </w:rPr>
        <w:t>has been rightly pointed out</w:t>
      </w:r>
      <w:r w:rsidR="00AB4E30">
        <w:rPr>
          <w:sz w:val="24"/>
          <w:szCs w:val="24"/>
        </w:rPr>
        <w:t xml:space="preserve"> by the High Court that a </w:t>
      </w:r>
      <w:proofErr w:type="gramStart"/>
      <w:r w:rsidR="00AB4E30">
        <w:rPr>
          <w:sz w:val="24"/>
          <w:szCs w:val="24"/>
        </w:rPr>
        <w:t>daugh</w:t>
      </w:r>
      <w:r w:rsidRPr="00CE7FA8">
        <w:rPr>
          <w:sz w:val="24"/>
          <w:szCs w:val="24"/>
        </w:rPr>
        <w:t>ter  after</w:t>
      </w:r>
      <w:proofErr w:type="gramEnd"/>
      <w:r w:rsidRPr="00CE7FA8">
        <w:rPr>
          <w:sz w:val="24"/>
          <w:szCs w:val="24"/>
        </w:rPr>
        <w:t xml:space="preserve"> her marriage does not cease to be a</w:t>
      </w:r>
      <w:r w:rsidRPr="00CE7FA8">
        <w:rPr>
          <w:sz w:val="24"/>
          <w:szCs w:val="24"/>
        </w:rPr>
        <w:tab/>
        <w:t>daughter  of</w:t>
      </w:r>
      <w:r w:rsidR="00AB4E30">
        <w:rPr>
          <w:sz w:val="24"/>
          <w:szCs w:val="24"/>
        </w:rPr>
        <w:t xml:space="preserve"> </w:t>
      </w:r>
      <w:r w:rsidRPr="00CE7FA8">
        <w:rPr>
          <w:sz w:val="24"/>
          <w:szCs w:val="24"/>
        </w:rPr>
        <w:t>the father or mother. It has been earlier noticed that it is</w:t>
      </w:r>
      <w:r w:rsidR="00AB4E30">
        <w:rPr>
          <w:sz w:val="24"/>
          <w:szCs w:val="24"/>
        </w:rPr>
        <w:t xml:space="preserve"> </w:t>
      </w:r>
      <w:proofErr w:type="gramStart"/>
      <w:r w:rsidRPr="00CE7FA8">
        <w:rPr>
          <w:sz w:val="24"/>
          <w:szCs w:val="24"/>
        </w:rPr>
        <w:t>the  moral</w:t>
      </w:r>
      <w:proofErr w:type="gramEnd"/>
      <w:r w:rsidRPr="00CE7FA8">
        <w:rPr>
          <w:sz w:val="24"/>
          <w:szCs w:val="24"/>
        </w:rPr>
        <w:t xml:space="preserve">  obligation</w:t>
      </w:r>
      <w:r w:rsidR="00AB4E30">
        <w:rPr>
          <w:sz w:val="24"/>
          <w:szCs w:val="24"/>
        </w:rPr>
        <w:t xml:space="preserve"> </w:t>
      </w:r>
      <w:r w:rsidRPr="00CE7FA8">
        <w:rPr>
          <w:sz w:val="24"/>
          <w:szCs w:val="24"/>
        </w:rPr>
        <w:t>of the children</w:t>
      </w:r>
      <w:r w:rsidR="00AB4E30">
        <w:rPr>
          <w:sz w:val="24"/>
          <w:szCs w:val="24"/>
        </w:rPr>
        <w:t xml:space="preserve"> </w:t>
      </w:r>
      <w:r w:rsidRPr="00CE7FA8">
        <w:rPr>
          <w:sz w:val="24"/>
          <w:szCs w:val="24"/>
        </w:rPr>
        <w:t xml:space="preserve"> to  maintain  their</w:t>
      </w:r>
      <w:r w:rsidR="00AB4E30">
        <w:rPr>
          <w:sz w:val="24"/>
          <w:szCs w:val="24"/>
        </w:rPr>
        <w:t xml:space="preserve"> </w:t>
      </w:r>
      <w:r w:rsidRPr="00CE7FA8">
        <w:rPr>
          <w:sz w:val="24"/>
          <w:szCs w:val="24"/>
        </w:rPr>
        <w:t>parents.  In case the contention of the appellant  that</w:t>
      </w:r>
      <w:r w:rsidR="00AB4E30">
        <w:rPr>
          <w:sz w:val="24"/>
          <w:szCs w:val="24"/>
        </w:rPr>
        <w:t xml:space="preserve"> </w:t>
      </w:r>
      <w:r w:rsidRPr="00CE7FA8">
        <w:rPr>
          <w:sz w:val="24"/>
          <w:szCs w:val="24"/>
        </w:rPr>
        <w:t xml:space="preserve"> the</w:t>
      </w:r>
      <w:r w:rsidR="00AB4E30">
        <w:rPr>
          <w:sz w:val="24"/>
          <w:szCs w:val="24"/>
        </w:rPr>
        <w:t xml:space="preserve"> </w:t>
      </w:r>
      <w:r w:rsidRPr="00CE7FA8">
        <w:rPr>
          <w:sz w:val="24"/>
          <w:szCs w:val="24"/>
        </w:rPr>
        <w:t>daughter has no liability whatsoever to maintain her parents</w:t>
      </w:r>
      <w:r w:rsidR="00AB4E30">
        <w:rPr>
          <w:sz w:val="24"/>
          <w:szCs w:val="24"/>
        </w:rPr>
        <w:t xml:space="preserve"> </w:t>
      </w:r>
      <w:r w:rsidRPr="00CE7FA8">
        <w:rPr>
          <w:sz w:val="24"/>
          <w:szCs w:val="24"/>
        </w:rPr>
        <w:t>is  accepted, in that case, parents having no son  but</w:t>
      </w:r>
      <w:r w:rsidR="00AB4E30">
        <w:rPr>
          <w:sz w:val="24"/>
          <w:szCs w:val="24"/>
        </w:rPr>
        <w:t xml:space="preserve"> </w:t>
      </w:r>
      <w:r w:rsidRPr="00CE7FA8">
        <w:rPr>
          <w:sz w:val="24"/>
          <w:szCs w:val="24"/>
        </w:rPr>
        <w:t>only</w:t>
      </w:r>
      <w:r w:rsidR="00AB4E30">
        <w:rPr>
          <w:sz w:val="24"/>
          <w:szCs w:val="24"/>
        </w:rPr>
        <w:t xml:space="preserve"> </w:t>
      </w:r>
      <w:r w:rsidRPr="00CE7FA8">
        <w:rPr>
          <w:sz w:val="24"/>
          <w:szCs w:val="24"/>
        </w:rPr>
        <w:t xml:space="preserve">daughters and unable to maintain themselves, would go </w:t>
      </w:r>
      <w:r w:rsidRPr="00CE7FA8">
        <w:rPr>
          <w:sz w:val="24"/>
          <w:szCs w:val="24"/>
        </w:rPr>
        <w:lastRenderedPageBreak/>
        <w:t>destitute,  if  the daughters even though  they  have  sufficient</w:t>
      </w:r>
      <w:r w:rsidR="00AB4E30">
        <w:rPr>
          <w:sz w:val="24"/>
          <w:szCs w:val="24"/>
        </w:rPr>
        <w:t xml:space="preserve"> </w:t>
      </w:r>
      <w:r w:rsidRPr="00CE7FA8">
        <w:rPr>
          <w:sz w:val="24"/>
          <w:szCs w:val="24"/>
        </w:rPr>
        <w:t>means refuse to maintain their parents.</w:t>
      </w:r>
    </w:p>
    <w:p w:rsidR="00CE7FA8" w:rsidRPr="00CE7FA8" w:rsidRDefault="00CE7FA8" w:rsidP="00CE7FA8">
      <w:pPr>
        <w:rPr>
          <w:sz w:val="24"/>
          <w:szCs w:val="24"/>
        </w:rPr>
      </w:pPr>
      <w:r w:rsidRPr="00CE7FA8">
        <w:rPr>
          <w:sz w:val="24"/>
          <w:szCs w:val="24"/>
        </w:rPr>
        <w:t xml:space="preserve">    After giving our best consideration to the ques</w:t>
      </w:r>
      <w:r w:rsidR="00AB4E30">
        <w:rPr>
          <w:sz w:val="24"/>
          <w:szCs w:val="24"/>
        </w:rPr>
        <w:t>tion,</w:t>
      </w:r>
      <w:r w:rsidRPr="00CE7FA8">
        <w:rPr>
          <w:sz w:val="24"/>
          <w:szCs w:val="24"/>
        </w:rPr>
        <w:t xml:space="preserve"> we</w:t>
      </w:r>
      <w:r w:rsidR="00AB4E30">
        <w:rPr>
          <w:sz w:val="24"/>
          <w:szCs w:val="24"/>
        </w:rPr>
        <w:t xml:space="preserve"> </w:t>
      </w:r>
      <w:r w:rsidRPr="00CE7FA8">
        <w:rPr>
          <w:sz w:val="24"/>
          <w:szCs w:val="24"/>
        </w:rPr>
        <w:t>are of the view that section</w:t>
      </w:r>
      <w:r w:rsidR="00AB4E30">
        <w:rPr>
          <w:sz w:val="24"/>
          <w:szCs w:val="24"/>
        </w:rPr>
        <w:t xml:space="preserve"> 125(1</w:t>
      </w:r>
      <w:proofErr w:type="gramStart"/>
      <w:r w:rsidR="00AB4E30">
        <w:rPr>
          <w:sz w:val="24"/>
          <w:szCs w:val="24"/>
        </w:rPr>
        <w:t>)(</w:t>
      </w:r>
      <w:proofErr w:type="gramEnd"/>
      <w:r w:rsidR="00AB4E30">
        <w:rPr>
          <w:sz w:val="24"/>
          <w:szCs w:val="24"/>
        </w:rPr>
        <w:t>d) has imposed a liabil</w:t>
      </w:r>
      <w:r w:rsidRPr="00CE7FA8">
        <w:rPr>
          <w:sz w:val="24"/>
          <w:szCs w:val="24"/>
        </w:rPr>
        <w:t>ity  on</w:t>
      </w:r>
      <w:r w:rsidR="00AB4E30">
        <w:rPr>
          <w:sz w:val="24"/>
          <w:szCs w:val="24"/>
        </w:rPr>
        <w:t xml:space="preserve"> </w:t>
      </w:r>
      <w:r w:rsidRPr="00CE7FA8">
        <w:rPr>
          <w:sz w:val="24"/>
          <w:szCs w:val="24"/>
        </w:rPr>
        <w:t xml:space="preserve"> both  the son and the daughter</w:t>
      </w:r>
      <w:r w:rsidRPr="00CE7FA8">
        <w:rPr>
          <w:sz w:val="24"/>
          <w:szCs w:val="24"/>
        </w:rPr>
        <w:tab/>
        <w:t xml:space="preserve"> to  maintain  their</w:t>
      </w:r>
      <w:r w:rsidR="00AB4E30">
        <w:rPr>
          <w:sz w:val="24"/>
          <w:szCs w:val="24"/>
        </w:rPr>
        <w:t xml:space="preserve"> </w:t>
      </w:r>
      <w:r w:rsidRPr="00CE7FA8">
        <w:rPr>
          <w:sz w:val="24"/>
          <w:szCs w:val="24"/>
        </w:rPr>
        <w:t>father</w:t>
      </w:r>
      <w:r w:rsidR="00AB4E30">
        <w:rPr>
          <w:sz w:val="24"/>
          <w:szCs w:val="24"/>
        </w:rPr>
        <w:t xml:space="preserve"> </w:t>
      </w:r>
      <w:r w:rsidRPr="00CE7FA8">
        <w:rPr>
          <w:sz w:val="24"/>
          <w:szCs w:val="24"/>
        </w:rPr>
        <w:t>or mother who is un</w:t>
      </w:r>
      <w:r w:rsidR="00AB4E30">
        <w:rPr>
          <w:sz w:val="24"/>
          <w:szCs w:val="24"/>
        </w:rPr>
        <w:t>able to maintain himself or</w:t>
      </w:r>
      <w:r w:rsidR="00AB4E30">
        <w:rPr>
          <w:sz w:val="24"/>
          <w:szCs w:val="24"/>
        </w:rPr>
        <w:tab/>
        <w:t>her</w:t>
      </w:r>
      <w:r w:rsidRPr="00CE7FA8">
        <w:rPr>
          <w:sz w:val="24"/>
          <w:szCs w:val="24"/>
        </w:rPr>
        <w:t>self. Section 488 of the old Criminal Procedure Code did not</w:t>
      </w:r>
      <w:r w:rsidR="00AB4E30">
        <w:rPr>
          <w:sz w:val="24"/>
          <w:szCs w:val="24"/>
        </w:rPr>
        <w:t xml:space="preserve"> </w:t>
      </w:r>
      <w:proofErr w:type="gramStart"/>
      <w:r w:rsidRPr="00CE7FA8">
        <w:rPr>
          <w:sz w:val="24"/>
          <w:szCs w:val="24"/>
        </w:rPr>
        <w:t>contain</w:t>
      </w:r>
      <w:r w:rsidR="00AB4E30">
        <w:rPr>
          <w:sz w:val="24"/>
          <w:szCs w:val="24"/>
        </w:rPr>
        <w:t xml:space="preserve"> </w:t>
      </w:r>
      <w:r w:rsidRPr="00CE7FA8">
        <w:rPr>
          <w:sz w:val="24"/>
          <w:szCs w:val="24"/>
        </w:rPr>
        <w:t xml:space="preserve"> a</w:t>
      </w:r>
      <w:proofErr w:type="gramEnd"/>
      <w:r w:rsidRPr="00CE7FA8">
        <w:rPr>
          <w:sz w:val="24"/>
          <w:szCs w:val="24"/>
        </w:rPr>
        <w:t xml:space="preserve"> provision like clause (d) of section 125(1). The</w:t>
      </w:r>
      <w:r w:rsidR="00AB4E30">
        <w:rPr>
          <w:sz w:val="24"/>
          <w:szCs w:val="24"/>
        </w:rPr>
        <w:t xml:space="preserve"> </w:t>
      </w:r>
      <w:proofErr w:type="gramStart"/>
      <w:r w:rsidRPr="00CE7FA8">
        <w:rPr>
          <w:sz w:val="24"/>
          <w:szCs w:val="24"/>
        </w:rPr>
        <w:t>legislature  in</w:t>
      </w:r>
      <w:proofErr w:type="gramEnd"/>
      <w:r w:rsidR="00AB4E30">
        <w:rPr>
          <w:sz w:val="24"/>
          <w:szCs w:val="24"/>
        </w:rPr>
        <w:t xml:space="preserve"> </w:t>
      </w:r>
      <w:r w:rsidRPr="00CE7FA8">
        <w:rPr>
          <w:sz w:val="24"/>
          <w:szCs w:val="24"/>
        </w:rPr>
        <w:t xml:space="preserve"> enacting  Criminal  Procedure</w:t>
      </w:r>
      <w:r w:rsidRPr="00CE7FA8">
        <w:rPr>
          <w:sz w:val="24"/>
          <w:szCs w:val="24"/>
        </w:rPr>
        <w:tab/>
        <w:t>Code,</w:t>
      </w:r>
      <w:r w:rsidRPr="00CE7FA8">
        <w:rPr>
          <w:sz w:val="24"/>
          <w:szCs w:val="24"/>
        </w:rPr>
        <w:tab/>
        <w:t>1973</w:t>
      </w:r>
      <w:r w:rsidR="00AB4E30">
        <w:rPr>
          <w:sz w:val="24"/>
          <w:szCs w:val="24"/>
        </w:rPr>
        <w:t xml:space="preserve"> </w:t>
      </w:r>
      <w:r w:rsidRPr="00CE7FA8">
        <w:rPr>
          <w:sz w:val="24"/>
          <w:szCs w:val="24"/>
        </w:rPr>
        <w:t>thought</w:t>
      </w:r>
      <w:r w:rsidR="00AB4E30">
        <w:rPr>
          <w:sz w:val="24"/>
          <w:szCs w:val="24"/>
        </w:rPr>
        <w:t xml:space="preserve"> </w:t>
      </w:r>
      <w:r w:rsidRPr="00CE7FA8">
        <w:rPr>
          <w:sz w:val="24"/>
          <w:szCs w:val="24"/>
        </w:rPr>
        <w:t xml:space="preserve"> it wise to provide</w:t>
      </w:r>
      <w:r w:rsidR="00AB4E30">
        <w:rPr>
          <w:sz w:val="24"/>
          <w:szCs w:val="24"/>
        </w:rPr>
        <w:t xml:space="preserve"> for the maintenance of the</w:t>
      </w:r>
      <w:r w:rsidR="00AB4E30">
        <w:rPr>
          <w:sz w:val="24"/>
          <w:szCs w:val="24"/>
        </w:rPr>
        <w:tab/>
        <w:t>par</w:t>
      </w:r>
      <w:r w:rsidRPr="00CE7FA8">
        <w:rPr>
          <w:sz w:val="24"/>
          <w:szCs w:val="24"/>
        </w:rPr>
        <w:t>ents  of a person when such parents are unable</w:t>
      </w:r>
      <w:r w:rsidRPr="00CE7FA8">
        <w:rPr>
          <w:sz w:val="24"/>
          <w:szCs w:val="24"/>
        </w:rPr>
        <w:tab/>
        <w:t>to  maintain</w:t>
      </w:r>
      <w:r w:rsidR="00AB4E30">
        <w:rPr>
          <w:sz w:val="24"/>
          <w:szCs w:val="24"/>
        </w:rPr>
        <w:t xml:space="preserve"> </w:t>
      </w:r>
      <w:r w:rsidRPr="00CE7FA8">
        <w:rPr>
          <w:sz w:val="24"/>
          <w:szCs w:val="24"/>
        </w:rPr>
        <w:t>themselves.  The  purpose of such enactment  is</w:t>
      </w:r>
      <w:r w:rsidR="00AB4E30">
        <w:rPr>
          <w:sz w:val="24"/>
          <w:szCs w:val="24"/>
        </w:rPr>
        <w:t xml:space="preserve"> </w:t>
      </w:r>
      <w:r w:rsidRPr="00CE7FA8">
        <w:rPr>
          <w:sz w:val="24"/>
          <w:szCs w:val="24"/>
        </w:rPr>
        <w:t xml:space="preserve"> to  enforce</w:t>
      </w:r>
      <w:r w:rsidR="00AB4E30">
        <w:rPr>
          <w:sz w:val="24"/>
          <w:szCs w:val="24"/>
        </w:rPr>
        <w:t xml:space="preserve"> </w:t>
      </w:r>
      <w:r w:rsidRPr="00CE7FA8">
        <w:rPr>
          <w:sz w:val="24"/>
          <w:szCs w:val="24"/>
        </w:rPr>
        <w:t>social</w:t>
      </w:r>
      <w:r w:rsidRPr="00CE7FA8">
        <w:rPr>
          <w:sz w:val="24"/>
          <w:szCs w:val="24"/>
        </w:rPr>
        <w:tab/>
        <w:t>obligation  and</w:t>
      </w:r>
      <w:r w:rsidR="00AB4E30">
        <w:rPr>
          <w:sz w:val="24"/>
          <w:szCs w:val="24"/>
        </w:rPr>
        <w:t xml:space="preserve"> </w:t>
      </w:r>
      <w:r w:rsidRPr="00CE7FA8">
        <w:rPr>
          <w:sz w:val="24"/>
          <w:szCs w:val="24"/>
        </w:rPr>
        <w:t xml:space="preserve"> we do not think  why  the  daughter</w:t>
      </w:r>
      <w:r w:rsidR="00AB4E30">
        <w:rPr>
          <w:sz w:val="24"/>
          <w:szCs w:val="24"/>
        </w:rPr>
        <w:t xml:space="preserve"> </w:t>
      </w:r>
      <w:r w:rsidRPr="00CE7FA8">
        <w:rPr>
          <w:sz w:val="24"/>
          <w:szCs w:val="24"/>
        </w:rPr>
        <w:t>should</w:t>
      </w:r>
      <w:r w:rsidR="00AB4E30">
        <w:rPr>
          <w:sz w:val="24"/>
          <w:szCs w:val="24"/>
        </w:rPr>
        <w:t xml:space="preserve"> </w:t>
      </w:r>
      <w:r w:rsidRPr="00CE7FA8">
        <w:rPr>
          <w:sz w:val="24"/>
          <w:szCs w:val="24"/>
        </w:rPr>
        <w:t>be excluded from such obligation to  maintain  their</w:t>
      </w:r>
      <w:r w:rsidR="00AB4E30">
        <w:rPr>
          <w:sz w:val="24"/>
          <w:szCs w:val="24"/>
        </w:rPr>
        <w:t xml:space="preserve"> </w:t>
      </w:r>
      <w:r w:rsidRPr="00CE7FA8">
        <w:rPr>
          <w:sz w:val="24"/>
          <w:szCs w:val="24"/>
        </w:rPr>
        <w:t>parents.</w:t>
      </w:r>
    </w:p>
    <w:p w:rsidR="00CE7FA8" w:rsidRPr="00CE7FA8" w:rsidRDefault="00CE7FA8" w:rsidP="00CE7FA8">
      <w:pPr>
        <w:rPr>
          <w:sz w:val="24"/>
          <w:szCs w:val="24"/>
        </w:rPr>
      </w:pPr>
      <w:r w:rsidRPr="00CE7FA8">
        <w:rPr>
          <w:sz w:val="24"/>
          <w:szCs w:val="24"/>
        </w:rPr>
        <w:t xml:space="preserve">    The</w:t>
      </w:r>
      <w:r w:rsidRPr="00CE7FA8">
        <w:rPr>
          <w:sz w:val="24"/>
          <w:szCs w:val="24"/>
        </w:rPr>
        <w:tab/>
        <w:t xml:space="preserve"> </w:t>
      </w:r>
      <w:r w:rsidR="00AB4E30" w:rsidRPr="00CE7FA8">
        <w:rPr>
          <w:sz w:val="24"/>
          <w:szCs w:val="24"/>
        </w:rPr>
        <w:t>judgment of</w:t>
      </w:r>
      <w:r w:rsidRPr="00CE7FA8">
        <w:rPr>
          <w:sz w:val="24"/>
          <w:szCs w:val="24"/>
        </w:rPr>
        <w:t xml:space="preserve"> the High Court </w:t>
      </w:r>
      <w:r w:rsidR="00AB4E30" w:rsidRPr="00CE7FA8">
        <w:rPr>
          <w:sz w:val="24"/>
          <w:szCs w:val="24"/>
        </w:rPr>
        <w:t>is</w:t>
      </w:r>
      <w:r w:rsidR="00AB4E30">
        <w:rPr>
          <w:sz w:val="24"/>
          <w:szCs w:val="24"/>
        </w:rPr>
        <w:t xml:space="preserve"> </w:t>
      </w:r>
      <w:r w:rsidR="00AB4E30" w:rsidRPr="00CE7FA8">
        <w:rPr>
          <w:sz w:val="24"/>
          <w:szCs w:val="24"/>
        </w:rPr>
        <w:t>affirmed and</w:t>
      </w:r>
      <w:r w:rsidR="00AB4E30">
        <w:rPr>
          <w:sz w:val="24"/>
          <w:szCs w:val="24"/>
        </w:rPr>
        <w:t xml:space="preserve"> </w:t>
      </w:r>
      <w:r w:rsidRPr="00CE7FA8">
        <w:rPr>
          <w:sz w:val="24"/>
          <w:szCs w:val="24"/>
        </w:rPr>
        <w:t>this</w:t>
      </w:r>
      <w:r w:rsidR="00AB4E30">
        <w:rPr>
          <w:sz w:val="24"/>
          <w:szCs w:val="24"/>
        </w:rPr>
        <w:t xml:space="preserve"> </w:t>
      </w:r>
      <w:r w:rsidRPr="00CE7FA8">
        <w:rPr>
          <w:sz w:val="24"/>
          <w:szCs w:val="24"/>
        </w:rPr>
        <w:t xml:space="preserve">appeal is dismissed. There will, however, be no order </w:t>
      </w:r>
      <w:r w:rsidR="00AB4E30" w:rsidRPr="00CE7FA8">
        <w:rPr>
          <w:sz w:val="24"/>
          <w:szCs w:val="24"/>
        </w:rPr>
        <w:t>as to</w:t>
      </w:r>
      <w:r w:rsidR="00AB4E30">
        <w:rPr>
          <w:sz w:val="24"/>
          <w:szCs w:val="24"/>
        </w:rPr>
        <w:t xml:space="preserve"> </w:t>
      </w:r>
      <w:r w:rsidRPr="00CE7FA8">
        <w:rPr>
          <w:sz w:val="24"/>
          <w:szCs w:val="24"/>
        </w:rPr>
        <w:t>costs.</w:t>
      </w:r>
    </w:p>
    <w:p w:rsidR="00CE7FA8" w:rsidRPr="00CE7FA8" w:rsidRDefault="00CE7FA8" w:rsidP="00CE7FA8">
      <w:pPr>
        <w:rPr>
          <w:sz w:val="24"/>
          <w:szCs w:val="24"/>
        </w:rPr>
      </w:pPr>
      <w:r w:rsidRPr="00CE7FA8">
        <w:rPr>
          <w:sz w:val="24"/>
          <w:szCs w:val="24"/>
        </w:rPr>
        <w:t>338</w:t>
      </w:r>
    </w:p>
    <w:p w:rsidR="00CE7FA8" w:rsidRPr="00CE7FA8" w:rsidRDefault="00CE7FA8" w:rsidP="00CE7FA8">
      <w:pPr>
        <w:rPr>
          <w:sz w:val="24"/>
          <w:szCs w:val="24"/>
        </w:rPr>
      </w:pPr>
      <w:r w:rsidRPr="00CE7FA8">
        <w:rPr>
          <w:sz w:val="24"/>
          <w:szCs w:val="24"/>
        </w:rPr>
        <w:t xml:space="preserve">    The learned Magistrate w</w:t>
      </w:r>
      <w:r w:rsidR="00AB4E30">
        <w:rPr>
          <w:sz w:val="24"/>
          <w:szCs w:val="24"/>
        </w:rPr>
        <w:t xml:space="preserve">ill now dispose of the </w:t>
      </w:r>
      <w:proofErr w:type="gramStart"/>
      <w:r w:rsidR="00AB4E30">
        <w:rPr>
          <w:sz w:val="24"/>
          <w:szCs w:val="24"/>
        </w:rPr>
        <w:t>application</w:t>
      </w:r>
      <w:r w:rsidRPr="00CE7FA8">
        <w:rPr>
          <w:sz w:val="24"/>
          <w:szCs w:val="24"/>
        </w:rPr>
        <w:t xml:space="preserve">  under</w:t>
      </w:r>
      <w:proofErr w:type="gramEnd"/>
      <w:r w:rsidRPr="00CE7FA8">
        <w:rPr>
          <w:sz w:val="24"/>
          <w:szCs w:val="24"/>
        </w:rPr>
        <w:t xml:space="preserve"> section 125(1)(d) </w:t>
      </w:r>
      <w:proofErr w:type="spellStart"/>
      <w:r w:rsidRPr="00CE7FA8">
        <w:rPr>
          <w:sz w:val="24"/>
          <w:szCs w:val="24"/>
        </w:rPr>
        <w:t>Cr.P.C</w:t>
      </w:r>
      <w:proofErr w:type="spellEnd"/>
      <w:r w:rsidRPr="00CE7FA8">
        <w:rPr>
          <w:sz w:val="24"/>
          <w:szCs w:val="24"/>
        </w:rPr>
        <w:t>. of the  respondent  on</w:t>
      </w:r>
      <w:r w:rsidR="00AB4E30">
        <w:rPr>
          <w:sz w:val="24"/>
          <w:szCs w:val="24"/>
        </w:rPr>
        <w:t xml:space="preserve"> </w:t>
      </w:r>
      <w:r w:rsidRPr="00CE7FA8">
        <w:rPr>
          <w:sz w:val="24"/>
          <w:szCs w:val="24"/>
        </w:rPr>
        <w:t>merits in accordance with law. We make it clear that we have</w:t>
      </w:r>
    </w:p>
    <w:p w:rsidR="00CE7FA8" w:rsidRPr="00CE7FA8" w:rsidRDefault="00CE7FA8" w:rsidP="00CE7FA8">
      <w:pPr>
        <w:rPr>
          <w:sz w:val="24"/>
          <w:szCs w:val="24"/>
        </w:rPr>
      </w:pPr>
      <w:proofErr w:type="gramStart"/>
      <w:r w:rsidRPr="00CE7FA8">
        <w:rPr>
          <w:sz w:val="24"/>
          <w:szCs w:val="24"/>
        </w:rPr>
        <w:t>not</w:t>
      </w:r>
      <w:proofErr w:type="gramEnd"/>
      <w:r w:rsidRPr="00CE7FA8">
        <w:rPr>
          <w:sz w:val="24"/>
          <w:szCs w:val="24"/>
        </w:rPr>
        <w:t xml:space="preserve"> expressed any opinion on the merits of the case.</w:t>
      </w:r>
    </w:p>
    <w:p w:rsidR="00CE7FA8" w:rsidRPr="00CE7FA8" w:rsidRDefault="00AB4E30" w:rsidP="00CE7FA8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S.R.</w:t>
      </w:r>
      <w:proofErr w:type="gramEnd"/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Appeal</w:t>
      </w:r>
      <w:r>
        <w:rPr>
          <w:sz w:val="24"/>
          <w:szCs w:val="24"/>
        </w:rPr>
        <w:tab/>
        <w:t>dis</w:t>
      </w:r>
      <w:r w:rsidR="00CE7FA8" w:rsidRPr="00CE7FA8">
        <w:rPr>
          <w:sz w:val="24"/>
          <w:szCs w:val="24"/>
        </w:rPr>
        <w:t>missed.</w:t>
      </w:r>
    </w:p>
    <w:p w:rsidR="00CE7FA8" w:rsidRPr="00CE7FA8" w:rsidRDefault="00CE7FA8" w:rsidP="00CE7FA8">
      <w:pPr>
        <w:rPr>
          <w:sz w:val="24"/>
          <w:szCs w:val="24"/>
        </w:rPr>
      </w:pPr>
      <w:r w:rsidRPr="00CE7FA8">
        <w:rPr>
          <w:sz w:val="24"/>
          <w:szCs w:val="24"/>
        </w:rPr>
        <w:t>339</w:t>
      </w:r>
    </w:p>
    <w:p w:rsidR="00CE7FA8" w:rsidRPr="00CE7FA8" w:rsidRDefault="00CE7FA8" w:rsidP="00CE7FA8">
      <w:pPr>
        <w:rPr>
          <w:sz w:val="24"/>
          <w:szCs w:val="24"/>
        </w:rPr>
      </w:pPr>
    </w:p>
    <w:p w:rsidR="00CE7FA8" w:rsidRPr="00CE7FA8" w:rsidRDefault="00CE7FA8" w:rsidP="00CE7FA8">
      <w:pPr>
        <w:rPr>
          <w:sz w:val="24"/>
          <w:szCs w:val="24"/>
        </w:rPr>
      </w:pPr>
    </w:p>
    <w:p w:rsidR="00CE7FA8" w:rsidRPr="00CE7FA8" w:rsidRDefault="00CE7FA8" w:rsidP="00CE7FA8">
      <w:pPr>
        <w:rPr>
          <w:sz w:val="24"/>
          <w:szCs w:val="24"/>
        </w:rPr>
      </w:pPr>
    </w:p>
    <w:p w:rsidR="00CE7FA8" w:rsidRDefault="00CE7FA8" w:rsidP="00CE7FA8"/>
    <w:p w:rsidR="00CE7FA8" w:rsidRDefault="00CE7FA8" w:rsidP="00CE7FA8"/>
    <w:p w:rsidR="00D039A9" w:rsidRDefault="00D039A9"/>
    <w:sectPr w:rsidR="00D039A9" w:rsidSect="00D039A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Mangal">
    <w:panose1 w:val="00000400000000000000"/>
    <w:charset w:val="01"/>
    <w:family w:val="auto"/>
    <w:pitch w:val="variable"/>
    <w:sig w:usb0="00008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CE7FA8"/>
    <w:rsid w:val="00036070"/>
    <w:rsid w:val="001E1C98"/>
    <w:rsid w:val="00443A2B"/>
    <w:rsid w:val="004B00A9"/>
    <w:rsid w:val="007B26A2"/>
    <w:rsid w:val="00A4370B"/>
    <w:rsid w:val="00AB4E30"/>
    <w:rsid w:val="00CA24D0"/>
    <w:rsid w:val="00CD791A"/>
    <w:rsid w:val="00CE7FA8"/>
    <w:rsid w:val="00D039A9"/>
    <w:rsid w:val="00E15F59"/>
    <w:rsid w:val="00E833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39A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style-span">
    <w:name w:val="apple-style-span"/>
    <w:basedOn w:val="DefaultParagraphFont"/>
    <w:rsid w:val="0003607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7</Pages>
  <Words>2532</Words>
  <Characters>14436</Characters>
  <Application>Microsoft Office Word</Application>
  <DocSecurity>0</DocSecurity>
  <Lines>120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personal</Company>
  <LinksUpToDate>false</LinksUpToDate>
  <CharactersWithSpaces>16935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bobby</dc:creator>
  <cp:keywords/>
  <dc:description/>
  <cp:lastModifiedBy>bobby</cp:lastModifiedBy>
  <cp:revision>4</cp:revision>
  <dcterms:created xsi:type="dcterms:W3CDTF">2010-06-29T02:18:00Z</dcterms:created>
  <dcterms:modified xsi:type="dcterms:W3CDTF">2010-06-29T05:29:00Z</dcterms:modified>
</cp:coreProperties>
</file>