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16B" w:rsidRPr="00A0416B" w:rsidRDefault="00A0416B" w:rsidP="00A0416B">
      <w:pPr>
        <w:spacing w:before="100" w:beforeAutospacing="1" w:after="100" w:afterAutospacing="1" w:line="240" w:lineRule="auto"/>
        <w:jc w:val="center"/>
        <w:rPr>
          <w:rFonts w:ascii="Verdana" w:eastAsia="Times New Roman" w:hAnsi="Verdana" w:cs="Times New Roman"/>
          <w:b/>
          <w:bCs/>
          <w:color w:val="000000"/>
          <w:sz w:val="17"/>
          <w:szCs w:val="17"/>
          <w:lang w:bidi="hi-IN"/>
        </w:rPr>
      </w:pPr>
      <w:r w:rsidRPr="00A0416B">
        <w:rPr>
          <w:rFonts w:ascii="Verdana" w:eastAsia="Times New Roman" w:hAnsi="Verdana" w:cs="Times New Roman"/>
          <w:b/>
          <w:bCs/>
          <w:color w:val="000000"/>
          <w:sz w:val="17"/>
          <w:szCs w:val="17"/>
          <w:u w:val="single"/>
          <w:lang w:bidi="hi-IN"/>
        </w:rPr>
        <w:t>Instructions Regarding Enrollment</w:t>
      </w:r>
    </w:p>
    <w:p w:rsidR="00A0416B" w:rsidRPr="00A0416B" w:rsidRDefault="00A0416B" w:rsidP="00A0416B">
      <w:pPr>
        <w:numPr>
          <w:ilvl w:val="0"/>
          <w:numId w:val="1"/>
        </w:numPr>
        <w:spacing w:before="100" w:beforeAutospacing="1" w:after="100" w:afterAutospacing="1"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A person who is otherwise qualified to be admitted as an advocate, but is either in full or part-time service or employment or is engaged in any trade, business or profession shall not be admitted as an advocate.</w:t>
      </w:r>
    </w:p>
    <w:p w:rsidR="00A0416B" w:rsidRPr="00A0416B" w:rsidRDefault="00A0416B" w:rsidP="00A0416B">
      <w:pPr>
        <w:numPr>
          <w:ilvl w:val="0"/>
          <w:numId w:val="1"/>
        </w:numPr>
        <w:spacing w:before="100" w:beforeAutospacing="1" w:after="100" w:afterAutospacing="1"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All the papers for enrolment should be presented before the Secretary, Bar Council, in person on any MONDAY/TUESDAY from 2.00 P.M. to 4.30 P.M. For Registration.</w:t>
      </w:r>
    </w:p>
    <w:p w:rsidR="00A0416B" w:rsidRPr="00A0416B" w:rsidRDefault="00A0416B" w:rsidP="00A0416B">
      <w:pPr>
        <w:numPr>
          <w:ilvl w:val="0"/>
          <w:numId w:val="1"/>
        </w:numPr>
        <w:spacing w:before="100" w:beforeAutospacing="1" w:after="100" w:afterAutospacing="1"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Enrolment shall be done generally on Thursday of every week. (If not otherwise notified).</w:t>
      </w:r>
    </w:p>
    <w:p w:rsidR="00A0416B" w:rsidRPr="00A0416B" w:rsidRDefault="00A0416B" w:rsidP="00A0416B">
      <w:pPr>
        <w:numPr>
          <w:ilvl w:val="0"/>
          <w:numId w:val="1"/>
        </w:numPr>
        <w:spacing w:before="100" w:beforeAutospacing="1" w:after="100" w:afterAutospacing="1"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PAYMENT TO BE MADE</w:t>
      </w:r>
    </w:p>
    <w:p w:rsidR="00A0416B" w:rsidRPr="00A0416B" w:rsidRDefault="00A0416B" w:rsidP="00A0416B">
      <w:pPr>
        <w:spacing w:beforeAutospacing="1" w:after="100" w:afterAutospacing="1" w:line="240" w:lineRule="atLeast"/>
        <w:ind w:left="1440"/>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(I)Enrolment Fee, Gazette Publication Charges, Identity Card, Processing Charges and Library Fund</w:t>
      </w:r>
      <w:r w:rsidRPr="00A0416B">
        <w:rPr>
          <w:rFonts w:ascii="Arial" w:eastAsia="Times New Roman" w:hAnsi="Arial" w:cs="Arial"/>
          <w:color w:val="22364B"/>
          <w:sz w:val="18"/>
          <w:lang w:bidi="hi-IN"/>
        </w:rPr>
        <w:t> </w:t>
      </w:r>
      <w:r w:rsidRPr="00A0416B">
        <w:rPr>
          <w:rFonts w:ascii="Arial" w:eastAsia="Times New Roman" w:hAnsi="Arial" w:cs="Arial"/>
          <w:color w:val="22364B"/>
          <w:sz w:val="18"/>
          <w:szCs w:val="18"/>
          <w:lang w:bidi="hi-IN"/>
        </w:rPr>
        <w:br/>
        <w:t>Rs.1</w:t>
      </w:r>
      <w:proofErr w:type="gramStart"/>
      <w:r w:rsidRPr="00A0416B">
        <w:rPr>
          <w:rFonts w:ascii="Arial" w:eastAsia="Times New Roman" w:hAnsi="Arial" w:cs="Arial"/>
          <w:color w:val="22364B"/>
          <w:sz w:val="18"/>
          <w:szCs w:val="18"/>
          <w:lang w:bidi="hi-IN"/>
        </w:rPr>
        <w:t>,550</w:t>
      </w:r>
      <w:proofErr w:type="gramEnd"/>
      <w:r w:rsidRPr="00A0416B">
        <w:rPr>
          <w:rFonts w:ascii="Arial" w:eastAsia="Times New Roman" w:hAnsi="Arial" w:cs="Arial"/>
          <w:color w:val="22364B"/>
          <w:sz w:val="18"/>
          <w:szCs w:val="18"/>
          <w:lang w:bidi="hi-IN"/>
        </w:rPr>
        <w:t>/-</w:t>
      </w:r>
    </w:p>
    <w:p w:rsidR="00A0416B" w:rsidRPr="00A0416B" w:rsidRDefault="00A0416B" w:rsidP="00A0416B">
      <w:pPr>
        <w:spacing w:beforeAutospacing="1" w:after="100" w:afterAutospacing="1" w:line="240" w:lineRule="atLeast"/>
        <w:ind w:left="2160"/>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w:t>
      </w:r>
      <w:proofErr w:type="spellStart"/>
      <w:r w:rsidRPr="00A0416B">
        <w:rPr>
          <w:rFonts w:ascii="Arial" w:eastAsia="Times New Roman" w:hAnsi="Arial" w:cs="Arial"/>
          <w:color w:val="22364B"/>
          <w:sz w:val="18"/>
          <w:szCs w:val="18"/>
          <w:lang w:bidi="hi-IN"/>
        </w:rPr>
        <w:t>i</w:t>
      </w:r>
      <w:proofErr w:type="spellEnd"/>
      <w:r w:rsidRPr="00A0416B">
        <w:rPr>
          <w:rFonts w:ascii="Arial" w:eastAsia="Times New Roman" w:hAnsi="Arial" w:cs="Arial"/>
          <w:color w:val="22364B"/>
          <w:sz w:val="18"/>
          <w:szCs w:val="18"/>
          <w:lang w:bidi="hi-IN"/>
        </w:rPr>
        <w:t xml:space="preserve">) An amount of Rs.1,300/- should be paid to the credit of the Bar Council of the State of Andhra Pradesh, Hyderabad, in the State Bank of Hyderabad, </w:t>
      </w:r>
      <w:proofErr w:type="spellStart"/>
      <w:r w:rsidRPr="00A0416B">
        <w:rPr>
          <w:rFonts w:ascii="Arial" w:eastAsia="Times New Roman" w:hAnsi="Arial" w:cs="Arial"/>
          <w:color w:val="22364B"/>
          <w:sz w:val="18"/>
          <w:szCs w:val="18"/>
          <w:lang w:bidi="hi-IN"/>
        </w:rPr>
        <w:t>A.P.High</w:t>
      </w:r>
      <w:proofErr w:type="spellEnd"/>
      <w:r w:rsidRPr="00A0416B">
        <w:rPr>
          <w:rFonts w:ascii="Arial" w:eastAsia="Times New Roman" w:hAnsi="Arial" w:cs="Arial"/>
          <w:color w:val="22364B"/>
          <w:sz w:val="18"/>
          <w:szCs w:val="18"/>
          <w:lang w:bidi="hi-IN"/>
        </w:rPr>
        <w:t xml:space="preserve"> Court Branch, Hyderabad in Savings Bank Account No.52005821084</w:t>
      </w:r>
      <w:r w:rsidRPr="00A0416B">
        <w:rPr>
          <w:rFonts w:ascii="Arial" w:eastAsia="Times New Roman" w:hAnsi="Arial" w:cs="Arial"/>
          <w:color w:val="22364B"/>
          <w:sz w:val="18"/>
          <w:lang w:bidi="hi-IN"/>
        </w:rPr>
        <w:t> </w:t>
      </w:r>
    </w:p>
    <w:p w:rsidR="00A0416B" w:rsidRPr="00A0416B" w:rsidRDefault="00A0416B" w:rsidP="00A0416B">
      <w:pPr>
        <w:spacing w:before="100" w:beforeAutospacing="1" w:after="100" w:afterAutospacing="1" w:line="240" w:lineRule="atLeast"/>
        <w:ind w:left="2160"/>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 xml:space="preserve">An amount of Rs.100/- should be paid to the credit of the Bar Council of the State of Andhra Pradesh: Library Fund Account, in the State Bank of Hyderabad, </w:t>
      </w:r>
      <w:proofErr w:type="spellStart"/>
      <w:r w:rsidRPr="00A0416B">
        <w:rPr>
          <w:rFonts w:ascii="Arial" w:eastAsia="Times New Roman" w:hAnsi="Arial" w:cs="Arial"/>
          <w:color w:val="22364B"/>
          <w:sz w:val="18"/>
          <w:szCs w:val="18"/>
          <w:lang w:bidi="hi-IN"/>
        </w:rPr>
        <w:t>A.P.High</w:t>
      </w:r>
      <w:proofErr w:type="spellEnd"/>
      <w:r w:rsidRPr="00A0416B">
        <w:rPr>
          <w:rFonts w:ascii="Arial" w:eastAsia="Times New Roman" w:hAnsi="Arial" w:cs="Arial"/>
          <w:color w:val="22364B"/>
          <w:sz w:val="18"/>
          <w:szCs w:val="18"/>
          <w:lang w:bidi="hi-IN"/>
        </w:rPr>
        <w:t xml:space="preserve"> Court Branch, Hyderabad in Savings Bank Account No.62029048905.</w:t>
      </w:r>
    </w:p>
    <w:p w:rsidR="00A0416B" w:rsidRPr="00A0416B" w:rsidRDefault="00A0416B" w:rsidP="00A0416B">
      <w:pPr>
        <w:spacing w:before="100" w:beforeAutospacing="1" w:after="100" w:afterAutospacing="1" w:line="240" w:lineRule="atLeast"/>
        <w:ind w:left="2160"/>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 xml:space="preserve">An amount of Rs.150/- should be paid to the credit of the Bar Council of India, New Delhi Collection Fund in the State Bank of Hyderabad, </w:t>
      </w:r>
      <w:proofErr w:type="spellStart"/>
      <w:r w:rsidRPr="00A0416B">
        <w:rPr>
          <w:rFonts w:ascii="Arial" w:eastAsia="Times New Roman" w:hAnsi="Arial" w:cs="Arial"/>
          <w:color w:val="22364B"/>
          <w:sz w:val="18"/>
          <w:szCs w:val="18"/>
          <w:lang w:bidi="hi-IN"/>
        </w:rPr>
        <w:t>A.P.High</w:t>
      </w:r>
      <w:proofErr w:type="spellEnd"/>
      <w:r w:rsidRPr="00A0416B">
        <w:rPr>
          <w:rFonts w:ascii="Arial" w:eastAsia="Times New Roman" w:hAnsi="Arial" w:cs="Arial"/>
          <w:color w:val="22364B"/>
          <w:sz w:val="18"/>
          <w:szCs w:val="18"/>
          <w:lang w:bidi="hi-IN"/>
        </w:rPr>
        <w:t xml:space="preserve"> Court Branch, Hyderabad in Savings</w:t>
      </w:r>
      <w:r w:rsidRPr="00A0416B">
        <w:rPr>
          <w:rFonts w:ascii="Arial" w:eastAsia="Times New Roman" w:hAnsi="Arial" w:cs="Arial"/>
          <w:color w:val="22364B"/>
          <w:sz w:val="18"/>
          <w:lang w:bidi="hi-IN"/>
        </w:rPr>
        <w:t> </w:t>
      </w:r>
      <w:r w:rsidRPr="00A0416B">
        <w:rPr>
          <w:rFonts w:ascii="Arial" w:eastAsia="Times New Roman" w:hAnsi="Arial" w:cs="Arial"/>
          <w:color w:val="22364B"/>
          <w:sz w:val="18"/>
          <w:szCs w:val="18"/>
          <w:lang w:bidi="hi-IN"/>
        </w:rPr>
        <w:br/>
        <w:t>Bank Account No.52005821233.</w:t>
      </w:r>
    </w:p>
    <w:p w:rsidR="00A0416B" w:rsidRPr="00A0416B" w:rsidRDefault="00A0416B" w:rsidP="00A0416B">
      <w:pPr>
        <w:spacing w:before="100" w:beforeAutospacing="1" w:after="100" w:afterAutospacing="1" w:line="240" w:lineRule="atLeast"/>
        <w:ind w:left="2160"/>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(ii) Enrolment fee for the Members belonging to SCHEDULED CASTES AND SCHEDULED TRIBES is Rs.625/-. Necessary Caste Certificates from Revenue Officials not below the rank of M.R.O. to be enclosed in Original. An amount of Rs.500/- should be paid to the credit of Bar Council of A.P., Hyderabad in the State Bank of Hyderabad, A.P. High Court Branch, Hyderabad in the Savings Bank Account No.52005821084.</w:t>
      </w:r>
    </w:p>
    <w:p w:rsidR="00A0416B" w:rsidRPr="00A0416B" w:rsidRDefault="00A0416B" w:rsidP="00A0416B">
      <w:pPr>
        <w:spacing w:beforeAutospacing="1" w:after="100" w:afterAutospacing="1" w:line="240" w:lineRule="atLeast"/>
        <w:ind w:left="2160"/>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An amount of Rs.100/- should be paid to the credit of the Bar Council of the State of Andhra Pradesh: Library Fund Account, in the State Bank of Hyderabad, A.P. High Court Branch, Hyderabad in Savings Bank Account No.62029048905.</w:t>
      </w:r>
    </w:p>
    <w:p w:rsidR="00A0416B" w:rsidRPr="00A0416B" w:rsidRDefault="00A0416B" w:rsidP="00A0416B">
      <w:pPr>
        <w:spacing w:before="100" w:beforeAutospacing="1" w:after="100" w:afterAutospacing="1" w:line="240" w:lineRule="atLeast"/>
        <w:ind w:left="2160"/>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 xml:space="preserve">An amount of Rs.25/- should be paid to the credit of the Bar Council of India, New Delhi Collection Fund in the State Bank of Hyderabad, </w:t>
      </w:r>
      <w:proofErr w:type="spellStart"/>
      <w:r w:rsidRPr="00A0416B">
        <w:rPr>
          <w:rFonts w:ascii="Arial" w:eastAsia="Times New Roman" w:hAnsi="Arial" w:cs="Arial"/>
          <w:color w:val="22364B"/>
          <w:sz w:val="18"/>
          <w:szCs w:val="18"/>
          <w:lang w:bidi="hi-IN"/>
        </w:rPr>
        <w:t>A.P.High</w:t>
      </w:r>
      <w:proofErr w:type="spellEnd"/>
      <w:r w:rsidRPr="00A0416B">
        <w:rPr>
          <w:rFonts w:ascii="Arial" w:eastAsia="Times New Roman" w:hAnsi="Arial" w:cs="Arial"/>
          <w:color w:val="22364B"/>
          <w:sz w:val="18"/>
          <w:szCs w:val="18"/>
          <w:lang w:bidi="hi-IN"/>
        </w:rPr>
        <w:t xml:space="preserve"> Court Branch, Hyderabad in Savings Bank Account No.52005821233.</w:t>
      </w:r>
    </w:p>
    <w:p w:rsidR="00A0416B" w:rsidRPr="00A0416B" w:rsidRDefault="00A0416B" w:rsidP="00A0416B">
      <w:pPr>
        <w:spacing w:before="100" w:beforeAutospacing="1" w:after="100" w:afterAutospacing="1" w:line="240" w:lineRule="atLeast"/>
        <w:ind w:left="2160"/>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An Amount of Rs.1,000/- should be paid to the credit of “Advocates Welfare Fund of the Bar Council of India for the State of Andhra Pradesh” in the State Bank of Hyderabad, A.P. High Court Branch, Hyderabad in S.B.A/c.No.52005820998.</w:t>
      </w:r>
    </w:p>
    <w:p w:rsidR="00A0416B" w:rsidRPr="00A0416B" w:rsidRDefault="00A0416B" w:rsidP="00A0416B">
      <w:pPr>
        <w:spacing w:before="100" w:beforeAutospacing="1" w:after="100" w:afterAutospacing="1" w:line="240" w:lineRule="atLeast"/>
        <w:ind w:left="2160"/>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The retired employees belonging to SC/ST shall have to pay full fee The Bank receipts should be enclosed to the Application for Enrolment.</w:t>
      </w:r>
    </w:p>
    <w:p w:rsidR="00A0416B" w:rsidRPr="00A0416B" w:rsidRDefault="00A0416B" w:rsidP="00A0416B">
      <w:pPr>
        <w:spacing w:before="100" w:beforeAutospacing="1" w:after="100" w:afterAutospacing="1" w:line="240" w:lineRule="atLeast"/>
        <w:ind w:left="1440"/>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 xml:space="preserve">(2) Stamp Duty: Special Adhesive Stamps worth Rs.250/- are to be purchased by paying cash of Rs.250/- at the Sub-Registrar Office, Dar Uh </w:t>
      </w:r>
      <w:proofErr w:type="spellStart"/>
      <w:r w:rsidRPr="00A0416B">
        <w:rPr>
          <w:rFonts w:ascii="Arial" w:eastAsia="Times New Roman" w:hAnsi="Arial" w:cs="Arial"/>
          <w:color w:val="22364B"/>
          <w:sz w:val="18"/>
          <w:szCs w:val="18"/>
          <w:lang w:bidi="hi-IN"/>
        </w:rPr>
        <w:t>Shifa</w:t>
      </w:r>
      <w:proofErr w:type="spellEnd"/>
      <w:r w:rsidRPr="00A0416B">
        <w:rPr>
          <w:rFonts w:ascii="Arial" w:eastAsia="Times New Roman" w:hAnsi="Arial" w:cs="Arial"/>
          <w:color w:val="22364B"/>
          <w:sz w:val="18"/>
          <w:szCs w:val="18"/>
          <w:lang w:bidi="hi-IN"/>
        </w:rPr>
        <w:t xml:space="preserve"> X Roads, </w:t>
      </w:r>
      <w:proofErr w:type="gramStart"/>
      <w:r w:rsidRPr="00A0416B">
        <w:rPr>
          <w:rFonts w:ascii="Arial" w:eastAsia="Times New Roman" w:hAnsi="Arial" w:cs="Arial"/>
          <w:color w:val="22364B"/>
          <w:sz w:val="18"/>
          <w:szCs w:val="18"/>
          <w:lang w:bidi="hi-IN"/>
        </w:rPr>
        <w:t>Hyderabad</w:t>
      </w:r>
      <w:proofErr w:type="gramEnd"/>
      <w:r w:rsidRPr="00A0416B">
        <w:rPr>
          <w:rFonts w:ascii="Arial" w:eastAsia="Times New Roman" w:hAnsi="Arial" w:cs="Arial"/>
          <w:color w:val="22364B"/>
          <w:sz w:val="18"/>
          <w:szCs w:val="18"/>
          <w:lang w:bidi="hi-IN"/>
        </w:rPr>
        <w:t xml:space="preserve"> and submit the same on the day of enrolment as an Advocate.</w:t>
      </w:r>
      <w:r w:rsidRPr="00A0416B">
        <w:rPr>
          <w:rFonts w:ascii="Arial" w:eastAsia="Times New Roman" w:hAnsi="Arial" w:cs="Arial"/>
          <w:color w:val="22364B"/>
          <w:sz w:val="18"/>
          <w:lang w:bidi="hi-IN"/>
        </w:rPr>
        <w:t> </w:t>
      </w:r>
      <w:r w:rsidRPr="00A0416B">
        <w:rPr>
          <w:rFonts w:ascii="Arial" w:eastAsia="Times New Roman" w:hAnsi="Arial" w:cs="Arial"/>
          <w:color w:val="22364B"/>
          <w:sz w:val="18"/>
          <w:szCs w:val="18"/>
          <w:lang w:bidi="hi-IN"/>
        </w:rPr>
        <w:br/>
        <w:t xml:space="preserve">(3) An Identity card will be issued on submission of one passport size photograph on the day of </w:t>
      </w:r>
      <w:r w:rsidRPr="00A0416B">
        <w:rPr>
          <w:rFonts w:ascii="Arial" w:eastAsia="Times New Roman" w:hAnsi="Arial" w:cs="Arial"/>
          <w:color w:val="22364B"/>
          <w:sz w:val="18"/>
          <w:szCs w:val="18"/>
          <w:lang w:bidi="hi-IN"/>
        </w:rPr>
        <w:lastRenderedPageBreak/>
        <w:t>filing the application form for enrolment. Enrolment shall be done on Thursday of every week, if not otherwise notified.</w:t>
      </w:r>
      <w:r w:rsidRPr="00A0416B">
        <w:rPr>
          <w:rFonts w:ascii="Arial" w:eastAsia="Times New Roman" w:hAnsi="Arial" w:cs="Arial"/>
          <w:color w:val="22364B"/>
          <w:sz w:val="18"/>
          <w:lang w:bidi="hi-IN"/>
        </w:rPr>
        <w:t> </w:t>
      </w:r>
    </w:p>
    <w:p w:rsidR="00A0416B" w:rsidRPr="00A0416B" w:rsidRDefault="00A0416B" w:rsidP="00A0416B">
      <w:pPr>
        <w:spacing w:before="100" w:beforeAutospacing="1" w:after="100" w:afterAutospacing="1"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 xml:space="preserve">5. The following certificates are to be enclosed. All the Duplicate copies shall be attested by a </w:t>
      </w:r>
      <w:proofErr w:type="spellStart"/>
      <w:r w:rsidRPr="00A0416B">
        <w:rPr>
          <w:rFonts w:ascii="Arial" w:eastAsia="Times New Roman" w:hAnsi="Arial" w:cs="Arial"/>
          <w:color w:val="22364B"/>
          <w:sz w:val="18"/>
          <w:szCs w:val="18"/>
          <w:lang w:bidi="hi-IN"/>
        </w:rPr>
        <w:t>Gazetted</w:t>
      </w:r>
      <w:proofErr w:type="spellEnd"/>
      <w:r w:rsidRPr="00A0416B">
        <w:rPr>
          <w:rFonts w:ascii="Arial" w:eastAsia="Times New Roman" w:hAnsi="Arial" w:cs="Arial"/>
          <w:color w:val="22364B"/>
          <w:sz w:val="18"/>
          <w:szCs w:val="18"/>
          <w:lang w:bidi="hi-IN"/>
        </w:rPr>
        <w:t xml:space="preserve"> Officer</w:t>
      </w:r>
    </w:p>
    <w:p w:rsidR="00A0416B" w:rsidRPr="00A0416B" w:rsidRDefault="00A0416B" w:rsidP="00A0416B">
      <w:pPr>
        <w:spacing w:beforeAutospacing="1" w:after="100" w:afterAutospacing="1"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 xml:space="preserve">(1) A Duplicate copy of the certificate of date of Birth (S.S.L.C., </w:t>
      </w:r>
      <w:proofErr w:type="spellStart"/>
      <w:r w:rsidRPr="00A0416B">
        <w:rPr>
          <w:rFonts w:ascii="Arial" w:eastAsia="Times New Roman" w:hAnsi="Arial" w:cs="Arial"/>
          <w:color w:val="22364B"/>
          <w:sz w:val="18"/>
          <w:szCs w:val="18"/>
          <w:lang w:bidi="hi-IN"/>
        </w:rPr>
        <w:t>S.S.C.,H.S.C.,Matriculation</w:t>
      </w:r>
      <w:proofErr w:type="spellEnd"/>
      <w:r w:rsidRPr="00A0416B">
        <w:rPr>
          <w:rFonts w:ascii="Arial" w:eastAsia="Times New Roman" w:hAnsi="Arial" w:cs="Arial"/>
          <w:color w:val="22364B"/>
          <w:sz w:val="18"/>
          <w:szCs w:val="18"/>
          <w:lang w:bidi="hi-IN"/>
        </w:rPr>
        <w:t>/Law TC.)</w:t>
      </w:r>
      <w:r w:rsidRPr="00A0416B">
        <w:rPr>
          <w:rFonts w:ascii="Arial" w:eastAsia="Times New Roman" w:hAnsi="Arial" w:cs="Arial"/>
          <w:color w:val="22364B"/>
          <w:sz w:val="18"/>
          <w:lang w:bidi="hi-IN"/>
        </w:rPr>
        <w:t> </w:t>
      </w:r>
      <w:r w:rsidRPr="00A0416B">
        <w:rPr>
          <w:rFonts w:ascii="Arial" w:eastAsia="Times New Roman" w:hAnsi="Arial" w:cs="Arial"/>
          <w:color w:val="22364B"/>
          <w:sz w:val="18"/>
          <w:szCs w:val="18"/>
          <w:lang w:bidi="hi-IN"/>
        </w:rPr>
        <w:br/>
        <w:t>(2) A Duplicate copy of Graduation Degree Certificate.</w:t>
      </w:r>
      <w:r w:rsidRPr="00A0416B">
        <w:rPr>
          <w:rFonts w:ascii="Arial" w:eastAsia="Times New Roman" w:hAnsi="Arial" w:cs="Arial"/>
          <w:color w:val="22364B"/>
          <w:sz w:val="18"/>
          <w:lang w:bidi="hi-IN"/>
        </w:rPr>
        <w:t> </w:t>
      </w:r>
      <w:r w:rsidRPr="00A0416B">
        <w:rPr>
          <w:rFonts w:ascii="Arial" w:eastAsia="Times New Roman" w:hAnsi="Arial" w:cs="Arial"/>
          <w:color w:val="22364B"/>
          <w:sz w:val="18"/>
          <w:szCs w:val="18"/>
          <w:lang w:bidi="hi-IN"/>
        </w:rPr>
        <w:br/>
        <w:t xml:space="preserve">In the case of five years Law course, </w:t>
      </w:r>
      <w:proofErr w:type="gramStart"/>
      <w:r w:rsidRPr="00A0416B">
        <w:rPr>
          <w:rFonts w:ascii="Arial" w:eastAsia="Times New Roman" w:hAnsi="Arial" w:cs="Arial"/>
          <w:color w:val="22364B"/>
          <w:sz w:val="18"/>
          <w:szCs w:val="18"/>
          <w:lang w:bidi="hi-IN"/>
        </w:rPr>
        <w:t>Duplicate</w:t>
      </w:r>
      <w:proofErr w:type="gramEnd"/>
      <w:r w:rsidRPr="00A0416B">
        <w:rPr>
          <w:rFonts w:ascii="Arial" w:eastAsia="Times New Roman" w:hAnsi="Arial" w:cs="Arial"/>
          <w:color w:val="22364B"/>
          <w:sz w:val="18"/>
          <w:szCs w:val="18"/>
          <w:lang w:bidi="hi-IN"/>
        </w:rPr>
        <w:t xml:space="preserve"> copy of Intermediate Certificate.</w:t>
      </w:r>
      <w:r w:rsidRPr="00A0416B">
        <w:rPr>
          <w:rFonts w:ascii="Arial" w:eastAsia="Times New Roman" w:hAnsi="Arial" w:cs="Arial"/>
          <w:color w:val="22364B"/>
          <w:sz w:val="18"/>
          <w:lang w:bidi="hi-IN"/>
        </w:rPr>
        <w:t> </w:t>
      </w:r>
      <w:r w:rsidRPr="00A0416B">
        <w:rPr>
          <w:rFonts w:ascii="Arial" w:eastAsia="Times New Roman" w:hAnsi="Arial" w:cs="Arial"/>
          <w:color w:val="22364B"/>
          <w:sz w:val="18"/>
          <w:szCs w:val="18"/>
          <w:lang w:bidi="hi-IN"/>
        </w:rPr>
        <w:br/>
        <w:t xml:space="preserve">(3) A Duplicate copy of Law Degree Certificate by the candidates who have completed the law course three years prior to the date of submission of application. For </w:t>
      </w:r>
      <w:proofErr w:type="spellStart"/>
      <w:r w:rsidRPr="00A0416B">
        <w:rPr>
          <w:rFonts w:ascii="Arial" w:eastAsia="Times New Roman" w:hAnsi="Arial" w:cs="Arial"/>
          <w:color w:val="22364B"/>
          <w:sz w:val="18"/>
          <w:szCs w:val="18"/>
          <w:lang w:bidi="hi-IN"/>
        </w:rPr>
        <w:t>freshers</w:t>
      </w:r>
      <w:proofErr w:type="spellEnd"/>
      <w:r w:rsidRPr="00A0416B">
        <w:rPr>
          <w:rFonts w:ascii="Arial" w:eastAsia="Times New Roman" w:hAnsi="Arial" w:cs="Arial"/>
          <w:color w:val="22364B"/>
          <w:sz w:val="18"/>
          <w:szCs w:val="18"/>
          <w:lang w:bidi="hi-IN"/>
        </w:rPr>
        <w:t xml:space="preserve"> the original of Provisional Certificate should be filed together with its Duplicate copy.</w:t>
      </w:r>
      <w:r w:rsidRPr="00A0416B">
        <w:rPr>
          <w:rFonts w:ascii="Arial" w:eastAsia="Times New Roman" w:hAnsi="Arial" w:cs="Arial"/>
          <w:color w:val="22364B"/>
          <w:sz w:val="18"/>
          <w:lang w:bidi="hi-IN"/>
        </w:rPr>
        <w:t> </w:t>
      </w:r>
      <w:r w:rsidRPr="00A0416B">
        <w:rPr>
          <w:rFonts w:ascii="Arial" w:eastAsia="Times New Roman" w:hAnsi="Arial" w:cs="Arial"/>
          <w:color w:val="22364B"/>
          <w:sz w:val="18"/>
          <w:szCs w:val="18"/>
          <w:lang w:bidi="hi-IN"/>
        </w:rPr>
        <w:br/>
        <w:t>(4) Duplicate copies of certificates of other qualifications, if any</w:t>
      </w:r>
      <w:r w:rsidRPr="00A0416B">
        <w:rPr>
          <w:rFonts w:ascii="Arial" w:eastAsia="Times New Roman" w:hAnsi="Arial" w:cs="Arial"/>
          <w:color w:val="22364B"/>
          <w:sz w:val="18"/>
          <w:lang w:bidi="hi-IN"/>
        </w:rPr>
        <w:t> </w:t>
      </w:r>
      <w:r w:rsidRPr="00A0416B">
        <w:rPr>
          <w:rFonts w:ascii="Arial" w:eastAsia="Times New Roman" w:hAnsi="Arial" w:cs="Arial"/>
          <w:color w:val="22364B"/>
          <w:sz w:val="18"/>
          <w:szCs w:val="18"/>
          <w:lang w:bidi="hi-IN"/>
        </w:rPr>
        <w:br/>
        <w:t>All the Original certificates should be produced for verification.</w:t>
      </w:r>
      <w:r w:rsidRPr="00A0416B">
        <w:rPr>
          <w:rFonts w:ascii="Arial" w:eastAsia="Times New Roman" w:hAnsi="Arial" w:cs="Arial"/>
          <w:color w:val="22364B"/>
          <w:sz w:val="18"/>
          <w:lang w:bidi="hi-IN"/>
        </w:rPr>
        <w:t> </w:t>
      </w:r>
      <w:r w:rsidRPr="00A0416B">
        <w:rPr>
          <w:rFonts w:ascii="Arial" w:eastAsia="Times New Roman" w:hAnsi="Arial" w:cs="Arial"/>
          <w:color w:val="22364B"/>
          <w:sz w:val="18"/>
          <w:szCs w:val="18"/>
          <w:lang w:bidi="hi-IN"/>
        </w:rPr>
        <w:br/>
        <w:t>(5) If the candidate has resigned or retired from service, he/she shall produce a true copy of the order or proceedings of his/her employer to that effect with relieving order.</w:t>
      </w:r>
      <w:r w:rsidRPr="00A0416B">
        <w:rPr>
          <w:rFonts w:ascii="Arial" w:eastAsia="Times New Roman" w:hAnsi="Arial" w:cs="Arial"/>
          <w:color w:val="22364B"/>
          <w:sz w:val="18"/>
          <w:lang w:bidi="hi-IN"/>
        </w:rPr>
        <w:t> </w:t>
      </w:r>
      <w:r w:rsidRPr="00A0416B">
        <w:rPr>
          <w:rFonts w:ascii="Arial" w:eastAsia="Times New Roman" w:hAnsi="Arial" w:cs="Arial"/>
          <w:color w:val="22364B"/>
          <w:sz w:val="18"/>
          <w:szCs w:val="18"/>
          <w:lang w:bidi="hi-IN"/>
        </w:rPr>
        <w:br/>
        <w:t>If the candidate studied Law while in service, the following certificates are also to be filed.</w:t>
      </w:r>
      <w:r w:rsidRPr="00A0416B">
        <w:rPr>
          <w:rFonts w:ascii="Arial" w:eastAsia="Times New Roman" w:hAnsi="Arial" w:cs="Arial"/>
          <w:color w:val="22364B"/>
          <w:sz w:val="18"/>
          <w:szCs w:val="18"/>
          <w:lang w:bidi="hi-IN"/>
        </w:rPr>
        <w:br/>
        <w:t>a. Permission letter from the employer to study law.</w:t>
      </w:r>
      <w:r w:rsidRPr="00A0416B">
        <w:rPr>
          <w:rFonts w:ascii="Arial" w:eastAsia="Times New Roman" w:hAnsi="Arial" w:cs="Arial"/>
          <w:color w:val="22364B"/>
          <w:sz w:val="18"/>
          <w:lang w:bidi="hi-IN"/>
        </w:rPr>
        <w:t> </w:t>
      </w:r>
      <w:r w:rsidRPr="00A0416B">
        <w:rPr>
          <w:rFonts w:ascii="Arial" w:eastAsia="Times New Roman" w:hAnsi="Arial" w:cs="Arial"/>
          <w:color w:val="22364B"/>
          <w:sz w:val="18"/>
          <w:szCs w:val="18"/>
          <w:lang w:bidi="hi-IN"/>
        </w:rPr>
        <w:br/>
        <w:t>b. T.C. from Law College</w:t>
      </w:r>
      <w:r w:rsidRPr="00A0416B">
        <w:rPr>
          <w:rFonts w:ascii="Arial" w:eastAsia="Times New Roman" w:hAnsi="Arial" w:cs="Arial"/>
          <w:color w:val="22364B"/>
          <w:sz w:val="18"/>
          <w:lang w:bidi="hi-IN"/>
        </w:rPr>
        <w:t> </w:t>
      </w:r>
      <w:r w:rsidRPr="00A0416B">
        <w:rPr>
          <w:rFonts w:ascii="Arial" w:eastAsia="Times New Roman" w:hAnsi="Arial" w:cs="Arial"/>
          <w:color w:val="22364B"/>
          <w:sz w:val="18"/>
          <w:szCs w:val="18"/>
          <w:lang w:bidi="hi-IN"/>
        </w:rPr>
        <w:br/>
        <w:t>c. Certificate of proof of working place(s) during the study period of Law.</w:t>
      </w:r>
    </w:p>
    <w:p w:rsidR="00A0416B" w:rsidRPr="00A0416B" w:rsidRDefault="00A0416B" w:rsidP="00A0416B">
      <w:pPr>
        <w:spacing w:before="100" w:beforeAutospacing="1" w:after="100" w:afterAutospacing="1"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6. The passport size photograph which is to be affixed to the Application Form should be attested by an</w:t>
      </w:r>
      <w:r w:rsidRPr="00A0416B">
        <w:rPr>
          <w:rFonts w:ascii="Arial" w:eastAsia="Times New Roman" w:hAnsi="Arial" w:cs="Arial"/>
          <w:color w:val="22364B"/>
          <w:sz w:val="18"/>
          <w:lang w:bidi="hi-IN"/>
        </w:rPr>
        <w:t> </w:t>
      </w:r>
      <w:r w:rsidRPr="00A0416B">
        <w:rPr>
          <w:rFonts w:ascii="Arial" w:eastAsia="Times New Roman" w:hAnsi="Arial" w:cs="Arial"/>
          <w:color w:val="22364B"/>
          <w:sz w:val="18"/>
          <w:szCs w:val="18"/>
          <w:lang w:bidi="hi-IN"/>
        </w:rPr>
        <w:br/>
        <w:t>Advocate.</w:t>
      </w:r>
    </w:p>
    <w:p w:rsidR="00A0416B" w:rsidRPr="00A0416B" w:rsidRDefault="00A0416B" w:rsidP="00A0416B">
      <w:pPr>
        <w:spacing w:before="100" w:beforeAutospacing="1" w:after="100" w:afterAutospacing="1"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7. Certificates of Good Moral Character at Page 7 should be obtained from Advocates not being relations.</w:t>
      </w:r>
    </w:p>
    <w:p w:rsidR="00A0416B" w:rsidRPr="00A0416B" w:rsidRDefault="00A0416B" w:rsidP="00A0416B">
      <w:pPr>
        <w:spacing w:before="100" w:beforeAutospacing="1" w:after="100" w:afterAutospacing="1"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8. The enrolment application form will be issued on payment of Rs.200/- (by cash) with a copy of Rules Book.</w:t>
      </w:r>
    </w:p>
    <w:p w:rsidR="00A0416B" w:rsidRPr="00A0416B" w:rsidRDefault="00A0416B" w:rsidP="00A0416B">
      <w:pPr>
        <w:spacing w:before="100" w:beforeAutospacing="1" w:after="100" w:afterAutospacing="1"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9. On the day of enrolment, the candidates shall wear white dress, black coat &amp; black tie.</w:t>
      </w:r>
    </w:p>
    <w:p w:rsidR="00A0416B" w:rsidRPr="00A0416B" w:rsidRDefault="00A0416B" w:rsidP="00A0416B">
      <w:pPr>
        <w:spacing w:before="100" w:beforeAutospacing="1" w:after="100" w:afterAutospacing="1"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 xml:space="preserve">Further particulars can be had from the Secretary, Bar Council of Andhra Pradesh, </w:t>
      </w:r>
      <w:proofErr w:type="gramStart"/>
      <w:r w:rsidRPr="00A0416B">
        <w:rPr>
          <w:rFonts w:ascii="Arial" w:eastAsia="Times New Roman" w:hAnsi="Arial" w:cs="Arial"/>
          <w:color w:val="22364B"/>
          <w:sz w:val="18"/>
          <w:szCs w:val="18"/>
          <w:lang w:bidi="hi-IN"/>
        </w:rPr>
        <w:t>Hyderabad</w:t>
      </w:r>
      <w:proofErr w:type="gramEnd"/>
      <w:r w:rsidRPr="00A0416B">
        <w:rPr>
          <w:rFonts w:ascii="Arial" w:eastAsia="Times New Roman" w:hAnsi="Arial" w:cs="Arial"/>
          <w:color w:val="22364B"/>
          <w:sz w:val="18"/>
          <w:szCs w:val="18"/>
          <w:lang w:bidi="hi-IN"/>
        </w:rPr>
        <w:t xml:space="preserve"> on request.</w:t>
      </w:r>
      <w:r w:rsidRPr="00A0416B">
        <w:rPr>
          <w:rFonts w:ascii="Arial" w:eastAsia="Times New Roman" w:hAnsi="Arial" w:cs="Arial"/>
          <w:color w:val="22364B"/>
          <w:sz w:val="18"/>
          <w:lang w:bidi="hi-IN"/>
        </w:rPr>
        <w:t> </w:t>
      </w:r>
    </w:p>
    <w:tbl>
      <w:tblPr>
        <w:tblW w:w="5000" w:type="pct"/>
        <w:tblCellSpacing w:w="0" w:type="dxa"/>
        <w:tblCellMar>
          <w:left w:w="0" w:type="dxa"/>
          <w:right w:w="0" w:type="dxa"/>
        </w:tblCellMar>
        <w:tblLook w:val="04A0"/>
      </w:tblPr>
      <w:tblGrid>
        <w:gridCol w:w="4680"/>
        <w:gridCol w:w="4680"/>
      </w:tblGrid>
      <w:tr w:rsidR="00A0416B" w:rsidRPr="00A0416B" w:rsidTr="00A0416B">
        <w:trPr>
          <w:tblCellSpacing w:w="0" w:type="dxa"/>
        </w:trPr>
        <w:tc>
          <w:tcPr>
            <w:tcW w:w="2500" w:type="pct"/>
            <w:vAlign w:val="center"/>
            <w:hideMark/>
          </w:tcPr>
          <w:p w:rsidR="00A0416B" w:rsidRPr="00A0416B" w:rsidRDefault="00A0416B" w:rsidP="00A0416B">
            <w:pPr>
              <w:spacing w:after="0"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lang w:bidi="hi-IN"/>
              </w:rPr>
              <w:t>Hyderabad – 500 066 </w:t>
            </w:r>
            <w:r w:rsidRPr="00A0416B">
              <w:rPr>
                <w:rFonts w:ascii="Arial" w:eastAsia="Times New Roman" w:hAnsi="Arial" w:cs="Arial"/>
                <w:color w:val="22364B"/>
                <w:sz w:val="18"/>
                <w:szCs w:val="18"/>
                <w:lang w:bidi="hi-IN"/>
              </w:rPr>
              <w:br/>
            </w:r>
            <w:r w:rsidRPr="00A0416B">
              <w:rPr>
                <w:rFonts w:ascii="Arial" w:eastAsia="Times New Roman" w:hAnsi="Arial" w:cs="Arial"/>
                <w:color w:val="22364B"/>
                <w:sz w:val="18"/>
                <w:lang w:bidi="hi-IN"/>
              </w:rPr>
              <w:t>Phone: 040- 24524116 </w:t>
            </w:r>
            <w:r w:rsidRPr="00A0416B">
              <w:rPr>
                <w:rFonts w:ascii="Arial" w:eastAsia="Times New Roman" w:hAnsi="Arial" w:cs="Arial"/>
                <w:color w:val="22364B"/>
                <w:sz w:val="18"/>
                <w:szCs w:val="18"/>
                <w:lang w:bidi="hi-IN"/>
              </w:rPr>
              <w:br/>
            </w:r>
            <w:r w:rsidRPr="00A0416B">
              <w:rPr>
                <w:rFonts w:ascii="Arial" w:eastAsia="Times New Roman" w:hAnsi="Arial" w:cs="Arial"/>
                <w:color w:val="22364B"/>
                <w:sz w:val="18"/>
                <w:lang w:bidi="hi-IN"/>
              </w:rPr>
              <w:t>Date: 26-03-2007</w:t>
            </w:r>
          </w:p>
        </w:tc>
        <w:tc>
          <w:tcPr>
            <w:tcW w:w="2500" w:type="pct"/>
            <w:vAlign w:val="bottom"/>
            <w:hideMark/>
          </w:tcPr>
          <w:p w:rsidR="00A0416B" w:rsidRPr="00A0416B" w:rsidRDefault="00A0416B" w:rsidP="00A0416B">
            <w:pPr>
              <w:spacing w:before="100" w:beforeAutospacing="1" w:after="100" w:afterAutospacing="1" w:line="240" w:lineRule="atLeast"/>
              <w:jc w:val="righ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N. RENUKA</w:t>
            </w:r>
            <w:r w:rsidRPr="00A0416B">
              <w:rPr>
                <w:rFonts w:ascii="Arial" w:eastAsia="Times New Roman" w:hAnsi="Arial" w:cs="Arial"/>
                <w:color w:val="22364B"/>
                <w:sz w:val="18"/>
                <w:lang w:bidi="hi-IN"/>
              </w:rPr>
              <w:t> </w:t>
            </w:r>
            <w:r w:rsidRPr="00A0416B">
              <w:rPr>
                <w:rFonts w:ascii="Arial" w:eastAsia="Times New Roman" w:hAnsi="Arial" w:cs="Arial"/>
                <w:color w:val="22364B"/>
                <w:sz w:val="18"/>
                <w:szCs w:val="18"/>
                <w:lang w:bidi="hi-IN"/>
              </w:rPr>
              <w:br/>
              <w:t>Secretary, Bar Council</w:t>
            </w:r>
          </w:p>
        </w:tc>
      </w:tr>
    </w:tbl>
    <w:p w:rsidR="00A0416B" w:rsidRPr="00A0416B" w:rsidRDefault="00A0416B" w:rsidP="00A0416B">
      <w:pPr>
        <w:spacing w:before="100" w:beforeAutospacing="1" w:after="100" w:afterAutospacing="1" w:line="240" w:lineRule="auto"/>
        <w:rPr>
          <w:rFonts w:ascii="Times New Roman" w:eastAsia="Times New Roman" w:hAnsi="Times New Roman" w:cs="Times New Roman"/>
          <w:sz w:val="24"/>
          <w:szCs w:val="24"/>
          <w:lang w:bidi="hi-IN"/>
        </w:rPr>
      </w:pPr>
      <w:r w:rsidRPr="00A0416B">
        <w:rPr>
          <w:rFonts w:ascii="Times New Roman" w:eastAsia="Times New Roman" w:hAnsi="Times New Roman" w:cs="Times New Roman"/>
          <w:color w:val="000000"/>
          <w:sz w:val="27"/>
          <w:szCs w:val="27"/>
          <w:lang w:bidi="hi-IN"/>
        </w:rPr>
        <w:t> </w:t>
      </w:r>
    </w:p>
    <w:tbl>
      <w:tblPr>
        <w:tblW w:w="5000" w:type="pct"/>
        <w:tblCellSpacing w:w="7" w:type="dxa"/>
        <w:shd w:val="clear" w:color="auto" w:fill="CCCCCC"/>
        <w:tblCellMar>
          <w:top w:w="45" w:type="dxa"/>
          <w:left w:w="45" w:type="dxa"/>
          <w:bottom w:w="45" w:type="dxa"/>
          <w:right w:w="45" w:type="dxa"/>
        </w:tblCellMar>
        <w:tblLook w:val="04A0"/>
      </w:tblPr>
      <w:tblGrid>
        <w:gridCol w:w="5957"/>
        <w:gridCol w:w="1616"/>
        <w:gridCol w:w="1905"/>
      </w:tblGrid>
      <w:tr w:rsidR="00A0416B" w:rsidRPr="00A0416B" w:rsidTr="00A0416B">
        <w:trPr>
          <w:tblCellSpacing w:w="7" w:type="dxa"/>
        </w:trPr>
        <w:tc>
          <w:tcPr>
            <w:tcW w:w="0" w:type="auto"/>
            <w:gridSpan w:val="3"/>
            <w:shd w:val="clear" w:color="auto" w:fill="FFFFFF"/>
            <w:vAlign w:val="center"/>
            <w:hideMark/>
          </w:tcPr>
          <w:p w:rsidR="00A0416B" w:rsidRPr="00A0416B" w:rsidRDefault="00A0416B" w:rsidP="00A0416B">
            <w:pPr>
              <w:spacing w:after="0" w:line="240" w:lineRule="auto"/>
              <w:jc w:val="center"/>
              <w:rPr>
                <w:rFonts w:ascii="Arial" w:eastAsia="Times New Roman" w:hAnsi="Arial" w:cs="Arial"/>
                <w:b/>
                <w:bCs/>
                <w:color w:val="394E65"/>
                <w:sz w:val="18"/>
                <w:szCs w:val="18"/>
                <w:lang w:bidi="hi-IN"/>
              </w:rPr>
            </w:pPr>
            <w:r w:rsidRPr="00A0416B">
              <w:rPr>
                <w:rFonts w:ascii="Arial" w:eastAsia="Times New Roman" w:hAnsi="Arial" w:cs="Arial"/>
                <w:b/>
                <w:bCs/>
                <w:color w:val="394E65"/>
                <w:sz w:val="18"/>
                <w:szCs w:val="18"/>
                <w:lang w:bidi="hi-IN"/>
              </w:rPr>
              <w:t>FEE PARTICULARS</w:t>
            </w:r>
          </w:p>
        </w:tc>
      </w:tr>
      <w:tr w:rsidR="00A0416B" w:rsidRPr="00A0416B" w:rsidTr="00A0416B">
        <w:trPr>
          <w:tblCellSpacing w:w="7" w:type="dxa"/>
        </w:trPr>
        <w:tc>
          <w:tcPr>
            <w:tcW w:w="3150" w:type="pct"/>
            <w:shd w:val="clear" w:color="auto" w:fill="BEEBFE"/>
            <w:vAlign w:val="center"/>
            <w:hideMark/>
          </w:tcPr>
          <w:p w:rsidR="00A0416B" w:rsidRPr="00A0416B" w:rsidRDefault="00A0416B" w:rsidP="00A0416B">
            <w:pPr>
              <w:spacing w:after="0"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 </w:t>
            </w:r>
          </w:p>
        </w:tc>
        <w:tc>
          <w:tcPr>
            <w:tcW w:w="850" w:type="pct"/>
            <w:shd w:val="clear" w:color="auto" w:fill="BEEBFE"/>
            <w:vAlign w:val="center"/>
            <w:hideMark/>
          </w:tcPr>
          <w:p w:rsidR="00A0416B" w:rsidRPr="00A0416B" w:rsidRDefault="00A0416B" w:rsidP="00A0416B">
            <w:pPr>
              <w:spacing w:after="0" w:line="240" w:lineRule="auto"/>
              <w:jc w:val="center"/>
              <w:rPr>
                <w:rFonts w:ascii="Arial" w:eastAsia="Times New Roman" w:hAnsi="Arial" w:cs="Arial"/>
                <w:b/>
                <w:bCs/>
                <w:color w:val="394E65"/>
                <w:sz w:val="18"/>
                <w:szCs w:val="18"/>
                <w:lang w:bidi="hi-IN"/>
              </w:rPr>
            </w:pPr>
            <w:r w:rsidRPr="00A0416B">
              <w:rPr>
                <w:rFonts w:ascii="Arial" w:eastAsia="Times New Roman" w:hAnsi="Arial" w:cs="Arial"/>
                <w:b/>
                <w:bCs/>
                <w:color w:val="394E65"/>
                <w:sz w:val="18"/>
                <w:szCs w:val="18"/>
                <w:lang w:bidi="hi-IN"/>
              </w:rPr>
              <w:t>OC &amp; BC</w:t>
            </w:r>
            <w:r w:rsidRPr="00A0416B">
              <w:rPr>
                <w:rFonts w:ascii="Arial" w:eastAsia="Times New Roman" w:hAnsi="Arial" w:cs="Arial"/>
                <w:b/>
                <w:bCs/>
                <w:color w:val="394E65"/>
                <w:sz w:val="18"/>
                <w:lang w:bidi="hi-IN"/>
              </w:rPr>
              <w:t> </w:t>
            </w:r>
            <w:r w:rsidRPr="00A0416B">
              <w:rPr>
                <w:rFonts w:ascii="Arial" w:eastAsia="Times New Roman" w:hAnsi="Arial" w:cs="Arial"/>
                <w:b/>
                <w:bCs/>
                <w:color w:val="394E65"/>
                <w:sz w:val="18"/>
                <w:szCs w:val="18"/>
                <w:lang w:bidi="hi-IN"/>
              </w:rPr>
              <w:br/>
              <w:t>RS/.</w:t>
            </w:r>
          </w:p>
        </w:tc>
        <w:tc>
          <w:tcPr>
            <w:tcW w:w="1000" w:type="pct"/>
            <w:shd w:val="clear" w:color="auto" w:fill="BEEBFE"/>
            <w:vAlign w:val="center"/>
            <w:hideMark/>
          </w:tcPr>
          <w:p w:rsidR="00A0416B" w:rsidRPr="00A0416B" w:rsidRDefault="00A0416B" w:rsidP="00A0416B">
            <w:pPr>
              <w:spacing w:after="0" w:line="240" w:lineRule="auto"/>
              <w:jc w:val="center"/>
              <w:rPr>
                <w:rFonts w:ascii="Arial" w:eastAsia="Times New Roman" w:hAnsi="Arial" w:cs="Arial"/>
                <w:b/>
                <w:bCs/>
                <w:color w:val="394E65"/>
                <w:sz w:val="18"/>
                <w:szCs w:val="18"/>
                <w:lang w:bidi="hi-IN"/>
              </w:rPr>
            </w:pPr>
            <w:r w:rsidRPr="00A0416B">
              <w:rPr>
                <w:rFonts w:ascii="Arial" w:eastAsia="Times New Roman" w:hAnsi="Arial" w:cs="Arial"/>
                <w:b/>
                <w:bCs/>
                <w:color w:val="394E65"/>
                <w:sz w:val="18"/>
                <w:szCs w:val="18"/>
                <w:lang w:bidi="hi-IN"/>
              </w:rPr>
              <w:t>SC / ST</w:t>
            </w:r>
            <w:r w:rsidRPr="00A0416B">
              <w:rPr>
                <w:rFonts w:ascii="Arial" w:eastAsia="Times New Roman" w:hAnsi="Arial" w:cs="Arial"/>
                <w:b/>
                <w:bCs/>
                <w:color w:val="394E65"/>
                <w:sz w:val="18"/>
                <w:lang w:bidi="hi-IN"/>
              </w:rPr>
              <w:t> </w:t>
            </w:r>
            <w:r w:rsidRPr="00A0416B">
              <w:rPr>
                <w:rFonts w:ascii="Arial" w:eastAsia="Times New Roman" w:hAnsi="Arial" w:cs="Arial"/>
                <w:b/>
                <w:bCs/>
                <w:color w:val="394E65"/>
                <w:sz w:val="18"/>
                <w:szCs w:val="18"/>
                <w:lang w:bidi="hi-IN"/>
              </w:rPr>
              <w:br/>
              <w:t>RS/.</w:t>
            </w:r>
          </w:p>
        </w:tc>
      </w:tr>
      <w:tr w:rsidR="00A0416B" w:rsidRPr="00A0416B" w:rsidTr="00A0416B">
        <w:trPr>
          <w:tblCellSpacing w:w="7" w:type="dxa"/>
        </w:trPr>
        <w:tc>
          <w:tcPr>
            <w:tcW w:w="0" w:type="auto"/>
            <w:shd w:val="clear" w:color="auto" w:fill="FFFFFF"/>
            <w:vAlign w:val="center"/>
            <w:hideMark/>
          </w:tcPr>
          <w:p w:rsidR="00A0416B" w:rsidRPr="00A0416B" w:rsidRDefault="00A0416B" w:rsidP="00A0416B">
            <w:pPr>
              <w:spacing w:after="0"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Application form with Rules Book</w:t>
            </w:r>
          </w:p>
        </w:tc>
        <w:tc>
          <w:tcPr>
            <w:tcW w:w="0" w:type="auto"/>
            <w:shd w:val="clear" w:color="auto" w:fill="FFFFFF"/>
            <w:vAlign w:val="center"/>
            <w:hideMark/>
          </w:tcPr>
          <w:p w:rsidR="00A0416B" w:rsidRPr="00A0416B" w:rsidRDefault="00A0416B" w:rsidP="00A0416B">
            <w:pPr>
              <w:spacing w:after="0" w:line="240" w:lineRule="atLeast"/>
              <w:jc w:val="center"/>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200/-</w:t>
            </w:r>
          </w:p>
        </w:tc>
        <w:tc>
          <w:tcPr>
            <w:tcW w:w="0" w:type="auto"/>
            <w:shd w:val="clear" w:color="auto" w:fill="FFFFFF"/>
            <w:vAlign w:val="center"/>
            <w:hideMark/>
          </w:tcPr>
          <w:p w:rsidR="00A0416B" w:rsidRPr="00A0416B" w:rsidRDefault="00A0416B" w:rsidP="00A0416B">
            <w:pPr>
              <w:spacing w:after="0" w:line="240" w:lineRule="atLeast"/>
              <w:jc w:val="center"/>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200/-</w:t>
            </w:r>
          </w:p>
        </w:tc>
      </w:tr>
      <w:tr w:rsidR="00A0416B" w:rsidRPr="00A0416B" w:rsidTr="00A0416B">
        <w:trPr>
          <w:tblCellSpacing w:w="7" w:type="dxa"/>
        </w:trPr>
        <w:tc>
          <w:tcPr>
            <w:tcW w:w="0" w:type="auto"/>
            <w:shd w:val="clear" w:color="auto" w:fill="FFFFFF"/>
            <w:vAlign w:val="center"/>
            <w:hideMark/>
          </w:tcPr>
          <w:p w:rsidR="00A0416B" w:rsidRPr="00A0416B" w:rsidRDefault="00A0416B" w:rsidP="00A0416B">
            <w:pPr>
              <w:spacing w:before="100" w:beforeAutospacing="1" w:after="100" w:afterAutospacing="1"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Enrolment Fee, Gazette Publication charges, Identity Card, Processing charges and Library Fund</w:t>
            </w:r>
          </w:p>
        </w:tc>
        <w:tc>
          <w:tcPr>
            <w:tcW w:w="0" w:type="auto"/>
            <w:shd w:val="clear" w:color="auto" w:fill="FFFFFF"/>
            <w:vAlign w:val="center"/>
            <w:hideMark/>
          </w:tcPr>
          <w:p w:rsidR="00A0416B" w:rsidRPr="00A0416B" w:rsidRDefault="00A0416B" w:rsidP="00A0416B">
            <w:pPr>
              <w:spacing w:after="0" w:line="240" w:lineRule="atLeast"/>
              <w:jc w:val="center"/>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1,550/-</w:t>
            </w:r>
          </w:p>
        </w:tc>
        <w:tc>
          <w:tcPr>
            <w:tcW w:w="0" w:type="auto"/>
            <w:shd w:val="clear" w:color="auto" w:fill="FFFFFF"/>
            <w:vAlign w:val="center"/>
            <w:hideMark/>
          </w:tcPr>
          <w:p w:rsidR="00A0416B" w:rsidRPr="00A0416B" w:rsidRDefault="00A0416B" w:rsidP="00A0416B">
            <w:pPr>
              <w:spacing w:after="0" w:line="240" w:lineRule="atLeast"/>
              <w:jc w:val="center"/>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625/-</w:t>
            </w:r>
          </w:p>
        </w:tc>
      </w:tr>
      <w:tr w:rsidR="00A0416B" w:rsidRPr="00A0416B" w:rsidTr="00A0416B">
        <w:trPr>
          <w:tblCellSpacing w:w="7" w:type="dxa"/>
        </w:trPr>
        <w:tc>
          <w:tcPr>
            <w:tcW w:w="0" w:type="auto"/>
            <w:shd w:val="clear" w:color="auto" w:fill="FFFFFF"/>
            <w:vAlign w:val="center"/>
            <w:hideMark/>
          </w:tcPr>
          <w:p w:rsidR="00A0416B" w:rsidRPr="00A0416B" w:rsidRDefault="00A0416B" w:rsidP="00A0416B">
            <w:pPr>
              <w:spacing w:before="100" w:beforeAutospacing="1" w:after="100" w:afterAutospacing="1"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Advocates “Welfare Fund” (Payment U/R 40 of B.C.I. Rules)</w:t>
            </w:r>
          </w:p>
        </w:tc>
        <w:tc>
          <w:tcPr>
            <w:tcW w:w="0" w:type="auto"/>
            <w:shd w:val="clear" w:color="auto" w:fill="FFFFFF"/>
            <w:vAlign w:val="center"/>
            <w:hideMark/>
          </w:tcPr>
          <w:p w:rsidR="00A0416B" w:rsidRPr="00A0416B" w:rsidRDefault="00A0416B" w:rsidP="00A0416B">
            <w:pPr>
              <w:spacing w:after="0" w:line="240" w:lineRule="atLeast"/>
              <w:jc w:val="center"/>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1,000/-</w:t>
            </w:r>
          </w:p>
        </w:tc>
        <w:tc>
          <w:tcPr>
            <w:tcW w:w="0" w:type="auto"/>
            <w:shd w:val="clear" w:color="auto" w:fill="FFFFFF"/>
            <w:vAlign w:val="center"/>
            <w:hideMark/>
          </w:tcPr>
          <w:p w:rsidR="00A0416B" w:rsidRPr="00A0416B" w:rsidRDefault="00A0416B" w:rsidP="00A0416B">
            <w:pPr>
              <w:spacing w:after="0" w:line="240" w:lineRule="atLeast"/>
              <w:jc w:val="center"/>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1,000/-</w:t>
            </w:r>
          </w:p>
        </w:tc>
      </w:tr>
      <w:tr w:rsidR="00A0416B" w:rsidRPr="00A0416B" w:rsidTr="00A0416B">
        <w:trPr>
          <w:tblCellSpacing w:w="7" w:type="dxa"/>
        </w:trPr>
        <w:tc>
          <w:tcPr>
            <w:tcW w:w="0" w:type="auto"/>
            <w:shd w:val="clear" w:color="auto" w:fill="FFFFFF"/>
            <w:vAlign w:val="center"/>
            <w:hideMark/>
          </w:tcPr>
          <w:p w:rsidR="00A0416B" w:rsidRPr="00A0416B" w:rsidRDefault="00A0416B" w:rsidP="00A0416B">
            <w:pPr>
              <w:spacing w:after="0" w:line="240" w:lineRule="atLeast"/>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Stamp Duty</w:t>
            </w:r>
          </w:p>
        </w:tc>
        <w:tc>
          <w:tcPr>
            <w:tcW w:w="0" w:type="auto"/>
            <w:shd w:val="clear" w:color="auto" w:fill="FFFFFF"/>
            <w:vAlign w:val="center"/>
            <w:hideMark/>
          </w:tcPr>
          <w:p w:rsidR="00A0416B" w:rsidRPr="00A0416B" w:rsidRDefault="00A0416B" w:rsidP="00A0416B">
            <w:pPr>
              <w:spacing w:after="0" w:line="240" w:lineRule="atLeast"/>
              <w:jc w:val="center"/>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250/-</w:t>
            </w:r>
          </w:p>
        </w:tc>
        <w:tc>
          <w:tcPr>
            <w:tcW w:w="0" w:type="auto"/>
            <w:shd w:val="clear" w:color="auto" w:fill="FFFFFF"/>
            <w:vAlign w:val="center"/>
            <w:hideMark/>
          </w:tcPr>
          <w:p w:rsidR="00A0416B" w:rsidRPr="00A0416B" w:rsidRDefault="00A0416B" w:rsidP="00A0416B">
            <w:pPr>
              <w:spacing w:after="0" w:line="240" w:lineRule="atLeast"/>
              <w:jc w:val="center"/>
              <w:rPr>
                <w:rFonts w:ascii="Arial" w:eastAsia="Times New Roman" w:hAnsi="Arial" w:cs="Arial"/>
                <w:color w:val="22364B"/>
                <w:sz w:val="18"/>
                <w:szCs w:val="18"/>
                <w:lang w:bidi="hi-IN"/>
              </w:rPr>
            </w:pPr>
            <w:r w:rsidRPr="00A0416B">
              <w:rPr>
                <w:rFonts w:ascii="Arial" w:eastAsia="Times New Roman" w:hAnsi="Arial" w:cs="Arial"/>
                <w:color w:val="22364B"/>
                <w:sz w:val="18"/>
                <w:szCs w:val="18"/>
                <w:lang w:bidi="hi-IN"/>
              </w:rPr>
              <w:t>250/-</w:t>
            </w:r>
          </w:p>
        </w:tc>
      </w:tr>
      <w:tr w:rsidR="00A0416B" w:rsidRPr="00A0416B" w:rsidTr="00A0416B">
        <w:trPr>
          <w:tblCellSpacing w:w="7" w:type="dxa"/>
        </w:trPr>
        <w:tc>
          <w:tcPr>
            <w:tcW w:w="0" w:type="auto"/>
            <w:shd w:val="clear" w:color="auto" w:fill="FFFFFF"/>
            <w:vAlign w:val="center"/>
            <w:hideMark/>
          </w:tcPr>
          <w:p w:rsidR="00A0416B" w:rsidRPr="00A0416B" w:rsidRDefault="00A0416B" w:rsidP="00A0416B">
            <w:pPr>
              <w:spacing w:after="0" w:line="240" w:lineRule="auto"/>
              <w:jc w:val="right"/>
              <w:rPr>
                <w:rFonts w:ascii="Arial" w:eastAsia="Times New Roman" w:hAnsi="Arial" w:cs="Arial"/>
                <w:b/>
                <w:bCs/>
                <w:color w:val="394E65"/>
                <w:sz w:val="18"/>
                <w:szCs w:val="18"/>
                <w:lang w:bidi="hi-IN"/>
              </w:rPr>
            </w:pPr>
            <w:r w:rsidRPr="00A0416B">
              <w:rPr>
                <w:rFonts w:ascii="Arial" w:eastAsia="Times New Roman" w:hAnsi="Arial" w:cs="Arial"/>
                <w:b/>
                <w:bCs/>
                <w:color w:val="394E65"/>
                <w:sz w:val="18"/>
                <w:szCs w:val="18"/>
                <w:lang w:bidi="hi-IN"/>
              </w:rPr>
              <w:t>TOTAL</w:t>
            </w:r>
          </w:p>
        </w:tc>
        <w:tc>
          <w:tcPr>
            <w:tcW w:w="0" w:type="auto"/>
            <w:shd w:val="clear" w:color="auto" w:fill="FFFFFF"/>
            <w:vAlign w:val="center"/>
            <w:hideMark/>
          </w:tcPr>
          <w:p w:rsidR="00A0416B" w:rsidRPr="00A0416B" w:rsidRDefault="00A0416B" w:rsidP="00A0416B">
            <w:pPr>
              <w:spacing w:after="0" w:line="240" w:lineRule="auto"/>
              <w:jc w:val="center"/>
              <w:rPr>
                <w:rFonts w:ascii="Arial" w:eastAsia="Times New Roman" w:hAnsi="Arial" w:cs="Arial"/>
                <w:b/>
                <w:bCs/>
                <w:color w:val="394E65"/>
                <w:sz w:val="18"/>
                <w:szCs w:val="18"/>
                <w:lang w:bidi="hi-IN"/>
              </w:rPr>
            </w:pPr>
            <w:r w:rsidRPr="00A0416B">
              <w:rPr>
                <w:rFonts w:ascii="Arial" w:eastAsia="Times New Roman" w:hAnsi="Arial" w:cs="Arial"/>
                <w:b/>
                <w:bCs/>
                <w:color w:val="394E65"/>
                <w:sz w:val="18"/>
                <w:szCs w:val="18"/>
                <w:lang w:bidi="hi-IN"/>
              </w:rPr>
              <w:t>3000/-</w:t>
            </w:r>
          </w:p>
        </w:tc>
        <w:tc>
          <w:tcPr>
            <w:tcW w:w="0" w:type="auto"/>
            <w:shd w:val="clear" w:color="auto" w:fill="FFFFFF"/>
            <w:vAlign w:val="center"/>
            <w:hideMark/>
          </w:tcPr>
          <w:p w:rsidR="00A0416B" w:rsidRPr="00A0416B" w:rsidRDefault="00A0416B" w:rsidP="00A0416B">
            <w:pPr>
              <w:spacing w:after="0" w:line="240" w:lineRule="auto"/>
              <w:jc w:val="center"/>
              <w:rPr>
                <w:rFonts w:ascii="Arial" w:eastAsia="Times New Roman" w:hAnsi="Arial" w:cs="Arial"/>
                <w:b/>
                <w:bCs/>
                <w:color w:val="394E65"/>
                <w:sz w:val="18"/>
                <w:szCs w:val="18"/>
                <w:lang w:bidi="hi-IN"/>
              </w:rPr>
            </w:pPr>
            <w:r w:rsidRPr="00A0416B">
              <w:rPr>
                <w:rFonts w:ascii="Arial" w:eastAsia="Times New Roman" w:hAnsi="Arial" w:cs="Arial"/>
                <w:b/>
                <w:bCs/>
                <w:color w:val="394E65"/>
                <w:sz w:val="18"/>
                <w:szCs w:val="18"/>
                <w:lang w:bidi="hi-IN"/>
              </w:rPr>
              <w:t>2,075/-</w:t>
            </w:r>
          </w:p>
        </w:tc>
      </w:tr>
    </w:tbl>
    <w:p w:rsidR="005F25FA" w:rsidRDefault="005F25FA"/>
    <w:sectPr w:rsidR="005F25FA" w:rsidSect="005F25F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AC10E4"/>
    <w:multiLevelType w:val="multilevel"/>
    <w:tmpl w:val="0742BF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A0416B"/>
    <w:rsid w:val="005F25FA"/>
    <w:rsid w:val="00A0416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5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xt11boldvardana">
    <w:name w:val="txt11boldvardana"/>
    <w:basedOn w:val="Normal"/>
    <w:rsid w:val="00A0416B"/>
    <w:pPr>
      <w:spacing w:before="100" w:beforeAutospacing="1" w:after="100" w:afterAutospacing="1" w:line="240" w:lineRule="auto"/>
    </w:pPr>
    <w:rPr>
      <w:rFonts w:ascii="Times New Roman" w:eastAsia="Times New Roman" w:hAnsi="Times New Roman" w:cs="Times New Roman"/>
      <w:sz w:val="24"/>
      <w:szCs w:val="24"/>
      <w:lang w:bidi="hi-IN"/>
    </w:rPr>
  </w:style>
  <w:style w:type="paragraph" w:styleId="NormalWeb">
    <w:name w:val="Normal (Web)"/>
    <w:basedOn w:val="Normal"/>
    <w:uiPriority w:val="99"/>
    <w:unhideWhenUsed/>
    <w:rsid w:val="00A0416B"/>
    <w:pPr>
      <w:spacing w:before="100" w:beforeAutospacing="1" w:after="100" w:afterAutospacing="1" w:line="240" w:lineRule="auto"/>
    </w:pPr>
    <w:rPr>
      <w:rFonts w:ascii="Times New Roman" w:eastAsia="Times New Roman" w:hAnsi="Times New Roman" w:cs="Times New Roman"/>
      <w:sz w:val="24"/>
      <w:szCs w:val="24"/>
      <w:lang w:bidi="hi-IN"/>
    </w:rPr>
  </w:style>
  <w:style w:type="character" w:customStyle="1" w:styleId="apple-converted-space">
    <w:name w:val="apple-converted-space"/>
    <w:basedOn w:val="DefaultParagraphFont"/>
    <w:rsid w:val="00A0416B"/>
  </w:style>
  <w:style w:type="paragraph" w:customStyle="1" w:styleId="txt12normal">
    <w:name w:val="txt12normal"/>
    <w:basedOn w:val="Normal"/>
    <w:rsid w:val="00A0416B"/>
    <w:pPr>
      <w:spacing w:before="100" w:beforeAutospacing="1" w:after="100" w:afterAutospacing="1" w:line="240" w:lineRule="auto"/>
    </w:pPr>
    <w:rPr>
      <w:rFonts w:ascii="Times New Roman" w:eastAsia="Times New Roman" w:hAnsi="Times New Roman" w:cs="Times New Roman"/>
      <w:sz w:val="24"/>
      <w:szCs w:val="24"/>
      <w:lang w:bidi="hi-IN"/>
    </w:rPr>
  </w:style>
  <w:style w:type="character" w:customStyle="1" w:styleId="txt12normal1">
    <w:name w:val="txt12normal1"/>
    <w:basedOn w:val="DefaultParagraphFont"/>
    <w:rsid w:val="00A0416B"/>
  </w:style>
</w:styles>
</file>

<file path=word/webSettings.xml><?xml version="1.0" encoding="utf-8"?>
<w:webSettings xmlns:r="http://schemas.openxmlformats.org/officeDocument/2006/relationships" xmlns:w="http://schemas.openxmlformats.org/wordprocessingml/2006/main">
  <w:divs>
    <w:div w:id="1039668800">
      <w:bodyDiv w:val="1"/>
      <w:marLeft w:val="0"/>
      <w:marRight w:val="0"/>
      <w:marTop w:val="0"/>
      <w:marBottom w:val="0"/>
      <w:divBdr>
        <w:top w:val="none" w:sz="0" w:space="0" w:color="auto"/>
        <w:left w:val="none" w:sz="0" w:space="0" w:color="auto"/>
        <w:bottom w:val="none" w:sz="0" w:space="0" w:color="auto"/>
        <w:right w:val="none" w:sz="0" w:space="0" w:color="auto"/>
      </w:divBdr>
      <w:divsChild>
        <w:div w:id="1115905614">
          <w:marLeft w:val="0"/>
          <w:marRight w:val="0"/>
          <w:marTop w:val="0"/>
          <w:marBottom w:val="0"/>
          <w:divBdr>
            <w:top w:val="none" w:sz="0" w:space="0" w:color="auto"/>
            <w:left w:val="none" w:sz="0" w:space="0" w:color="auto"/>
            <w:bottom w:val="none" w:sz="0" w:space="0" w:color="auto"/>
            <w:right w:val="none" w:sz="0" w:space="0" w:color="auto"/>
          </w:divBdr>
        </w:div>
        <w:div w:id="172576411">
          <w:marLeft w:val="0"/>
          <w:marRight w:val="0"/>
          <w:marTop w:val="0"/>
          <w:marBottom w:val="0"/>
          <w:divBdr>
            <w:top w:val="none" w:sz="0" w:space="0" w:color="auto"/>
            <w:left w:val="none" w:sz="0" w:space="0" w:color="auto"/>
            <w:bottom w:val="none" w:sz="0" w:space="0" w:color="auto"/>
            <w:right w:val="none" w:sz="0" w:space="0" w:color="auto"/>
          </w:divBdr>
        </w:div>
        <w:div w:id="651760196">
          <w:marLeft w:val="0"/>
          <w:marRight w:val="0"/>
          <w:marTop w:val="0"/>
          <w:marBottom w:val="0"/>
          <w:divBdr>
            <w:top w:val="none" w:sz="0" w:space="0" w:color="auto"/>
            <w:left w:val="none" w:sz="0" w:space="0" w:color="auto"/>
            <w:bottom w:val="none" w:sz="0" w:space="0" w:color="auto"/>
            <w:right w:val="none" w:sz="0" w:space="0" w:color="auto"/>
          </w:divBdr>
        </w:div>
        <w:div w:id="1117260164">
          <w:marLeft w:val="0"/>
          <w:marRight w:val="0"/>
          <w:marTop w:val="0"/>
          <w:marBottom w:val="0"/>
          <w:divBdr>
            <w:top w:val="none" w:sz="0" w:space="0" w:color="auto"/>
            <w:left w:val="none" w:sz="0" w:space="0" w:color="auto"/>
            <w:bottom w:val="none" w:sz="0" w:space="0" w:color="auto"/>
            <w:right w:val="none" w:sz="0" w:space="0" w:color="auto"/>
          </w:divBdr>
        </w:div>
        <w:div w:id="24269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943658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5730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3196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0881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6465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759</Words>
  <Characters>4331</Characters>
  <Application>Microsoft Office Word</Application>
  <DocSecurity>0</DocSecurity>
  <Lines>36</Lines>
  <Paragraphs>10</Paragraphs>
  <ScaleCrop>false</ScaleCrop>
  <Company>personal</Company>
  <LinksUpToDate>false</LinksUpToDate>
  <CharactersWithSpaces>5080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bobby</dc:creator>
  <cp:keywords/>
  <dc:description/>
  <cp:lastModifiedBy>bobby</cp:lastModifiedBy>
  <cp:revision>2</cp:revision>
  <dcterms:created xsi:type="dcterms:W3CDTF">2010-06-16T03:40:00Z</dcterms:created>
  <dcterms:modified xsi:type="dcterms:W3CDTF">2010-06-16T03:41:00Z</dcterms:modified>
</cp:coreProperties>
</file>