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235" w:rsidRPr="00067235" w:rsidRDefault="00067235" w:rsidP="00067235">
      <w:pPr>
        <w:spacing w:after="0" w:line="240" w:lineRule="auto"/>
        <w:ind w:left="720" w:hanging="720"/>
        <w:jc w:val="center"/>
        <w:rPr>
          <w:rFonts w:ascii="Arial" w:eastAsia="Times New Roman" w:hAnsi="Arial" w:cs="Arial"/>
          <w:b/>
          <w:color w:val="333333"/>
          <w:sz w:val="20"/>
          <w:szCs w:val="20"/>
        </w:rPr>
      </w:pPr>
      <w:r w:rsidRPr="00067235">
        <w:rPr>
          <w:rFonts w:ascii="Arial" w:eastAsia="Times New Roman" w:hAnsi="Arial" w:cs="Arial"/>
          <w:b/>
          <w:color w:val="333333"/>
          <w:sz w:val="20"/>
          <w:szCs w:val="20"/>
        </w:rPr>
        <w:t>THE INDIAN PENAL CODE, 1860</w:t>
      </w:r>
    </w:p>
    <w:p w:rsidR="00067235" w:rsidRPr="00067235" w:rsidRDefault="00067235" w:rsidP="00067235">
      <w:pPr>
        <w:spacing w:after="0" w:line="240" w:lineRule="auto"/>
        <w:ind w:left="720" w:hanging="720"/>
        <w:jc w:val="center"/>
        <w:rPr>
          <w:rFonts w:ascii="Arial" w:eastAsia="Times New Roman" w:hAnsi="Arial" w:cs="Arial"/>
          <w:b/>
          <w:color w:val="333333"/>
          <w:sz w:val="20"/>
          <w:szCs w:val="20"/>
        </w:rPr>
      </w:pPr>
      <w:r w:rsidRPr="00067235">
        <w:rPr>
          <w:rFonts w:ascii="Arial" w:eastAsia="Times New Roman" w:hAnsi="Arial" w:cs="Arial"/>
          <w:b/>
          <w:color w:val="333333"/>
          <w:sz w:val="20"/>
          <w:szCs w:val="20"/>
        </w:rPr>
        <w:t>ACT NO. 45 OF 1860 1*</w:t>
      </w:r>
    </w:p>
    <w:p w:rsidR="00067235" w:rsidRPr="00067235" w:rsidRDefault="00067235" w:rsidP="00067235">
      <w:pPr>
        <w:spacing w:after="0" w:line="240" w:lineRule="auto"/>
        <w:ind w:left="720" w:hanging="720"/>
        <w:jc w:val="center"/>
        <w:rPr>
          <w:rFonts w:ascii="Arial" w:eastAsia="Times New Roman" w:hAnsi="Arial" w:cs="Arial"/>
          <w:b/>
          <w:color w:val="333333"/>
          <w:sz w:val="20"/>
          <w:szCs w:val="20"/>
        </w:rPr>
      </w:pPr>
      <w:r w:rsidRPr="00067235">
        <w:rPr>
          <w:rFonts w:ascii="Arial" w:eastAsia="Times New Roman" w:hAnsi="Arial" w:cs="Arial"/>
          <w:b/>
          <w:color w:val="333333"/>
          <w:sz w:val="20"/>
          <w:szCs w:val="20"/>
        </w:rPr>
        <w:t>[6th October, 1860.]</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center"/>
        <w:rPr>
          <w:rFonts w:ascii="Arial" w:eastAsia="Times New Roman" w:hAnsi="Arial" w:cs="Arial"/>
          <w:b/>
          <w:color w:val="333333"/>
          <w:sz w:val="20"/>
          <w:szCs w:val="20"/>
        </w:rPr>
      </w:pPr>
      <w:r w:rsidRPr="00067235">
        <w:rPr>
          <w:rFonts w:ascii="Arial" w:eastAsia="Times New Roman" w:hAnsi="Arial" w:cs="Arial"/>
          <w:b/>
          <w:color w:val="333333"/>
          <w:sz w:val="20"/>
          <w:szCs w:val="20"/>
        </w:rPr>
        <w:t>CHAPTER I</w:t>
      </w:r>
    </w:p>
    <w:tbl>
      <w:tblPr>
        <w:tblW w:w="8400" w:type="dxa"/>
        <w:tblCellSpacing w:w="45" w:type="dxa"/>
        <w:tblCellMar>
          <w:left w:w="0" w:type="dxa"/>
          <w:right w:w="0" w:type="dxa"/>
        </w:tblCellMar>
        <w:tblLook w:val="04A0"/>
      </w:tblPr>
      <w:tblGrid>
        <w:gridCol w:w="8400"/>
      </w:tblGrid>
      <w:tr w:rsidR="00067235" w:rsidRPr="00067235">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260"/>
                  </w:tblGrid>
                  <w:tr w:rsidR="00067235" w:rsidRPr="00067235">
                    <w:trPr>
                      <w:tblCellSpacing w:w="0" w:type="dxa"/>
                    </w:trPr>
                    <w:tc>
                      <w:tcPr>
                        <w:tcW w:w="750" w:type="pct"/>
                        <w:hideMark/>
                      </w:tcPr>
                      <w:p w:rsidR="00067235" w:rsidRPr="00067235" w:rsidRDefault="00067235" w:rsidP="00067235">
                        <w:pPr>
                          <w:spacing w:after="0" w:line="240" w:lineRule="auto"/>
                          <w:jc w:val="right"/>
                          <w:rPr>
                            <w:rFonts w:ascii="Arial" w:eastAsia="Times New Roman" w:hAnsi="Arial" w:cs="Arial"/>
                            <w:color w:val="333333"/>
                            <w:sz w:val="14"/>
                            <w:szCs w:val="14"/>
                          </w:rPr>
                        </w:pPr>
                        <w:r w:rsidRPr="00067235">
                          <w:rPr>
                            <w:rFonts w:ascii="Arial" w:eastAsia="Times New Roman" w:hAnsi="Arial" w:cs="Arial"/>
                            <w:color w:val="333333"/>
                            <w:sz w:val="14"/>
                            <w:szCs w:val="14"/>
                          </w:rPr>
                          <w:br/>
                        </w:r>
                        <w:r w:rsidRPr="00067235">
                          <w:rPr>
                            <w:rFonts w:ascii="Arial" w:eastAsia="Times New Roman" w:hAnsi="Arial" w:cs="Arial"/>
                            <w:color w:val="333333"/>
                            <w:sz w:val="14"/>
                            <w:szCs w:val="14"/>
                          </w:rPr>
                          <w:br/>
                        </w:r>
                        <w:bookmarkStart w:id="0" w:name="434"/>
                        <w:r w:rsidRPr="00067235">
                          <w:rPr>
                            <w:rFonts w:ascii="Arial" w:eastAsia="Times New Roman" w:hAnsi="Arial" w:cs="Arial"/>
                            <w:color w:val="004893"/>
                            <w:sz w:val="14"/>
                            <w:szCs w:val="14"/>
                          </w:rPr>
                          <w:t> </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006699"/>
                            <w:sz w:val="20"/>
                            <w:szCs w:val="20"/>
                          </w:rPr>
                        </w:pPr>
                        <w:r w:rsidRPr="00067235">
                          <w:rPr>
                            <w:rFonts w:ascii="Arial" w:eastAsia="Times New Roman" w:hAnsi="Arial" w:cs="Arial"/>
                            <w:b/>
                            <w:bCs/>
                            <w:color w:val="006699"/>
                            <w:sz w:val="20"/>
                            <w:szCs w:val="20"/>
                          </w:rPr>
                          <w:t xml:space="preserve">INTRODUCTION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 xml:space="preserve">Preamble.-WHEREAS it is expedient to provide a general Penal Code for 2*[India];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It is enacted as follows:-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w:t>
                        </w:r>
                        <w:r w:rsidRPr="00067235">
                          <w:rPr>
                            <w:rFonts w:ascii="Arial" w:eastAsia="Times New Roman" w:hAnsi="Arial" w:cs="Arial"/>
                            <w:b/>
                            <w:color w:val="333333"/>
                            <w:sz w:val="20"/>
                            <w:szCs w:val="20"/>
                          </w:rPr>
                          <w:tab/>
                          <w:t>Title and extent of operation of the Code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This Act shall be called the Indian Penal Code, and shall 3*[extend to the whole of India 4*[except the State of Jammu and Kashmir].</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2.</w:t>
                        </w:r>
                        <w:r w:rsidRPr="00067235">
                          <w:rPr>
                            <w:rFonts w:ascii="Arial" w:eastAsia="Times New Roman" w:hAnsi="Arial" w:cs="Arial"/>
                            <w:b/>
                            <w:color w:val="333333"/>
                            <w:sz w:val="20"/>
                            <w:szCs w:val="20"/>
                          </w:rPr>
                          <w:tab/>
                          <w:t>Punishment of offences committed within India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Every person shall be liable to punishment under this Code and not otherwise for every act or omission contrary to the provisions thereof, of which he shall be guilty within 5*[India] 6****.</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3.</w:t>
                        </w:r>
                        <w:r w:rsidRPr="00067235">
                          <w:rPr>
                            <w:rFonts w:ascii="Arial" w:eastAsia="Times New Roman" w:hAnsi="Arial" w:cs="Arial"/>
                            <w:b/>
                            <w:color w:val="333333"/>
                            <w:sz w:val="20"/>
                            <w:szCs w:val="20"/>
                          </w:rPr>
                          <w:tab/>
                          <w:t>Punishment of offences committed beyond, but which by law may be tried  within, India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Any person liable, by any 7*[Indian law], to be tried for an offence committed   beyond  5*[India] shall be dealt with according to the provisions of this Code for  any act committed beyond  5*[India] in the same manner as if such act had been committed within 5*[India].</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8*4.</w:t>
                        </w:r>
                        <w:r w:rsidRPr="00067235">
                          <w:rPr>
                            <w:rFonts w:ascii="Arial" w:eastAsia="Times New Roman" w:hAnsi="Arial" w:cs="Arial"/>
                            <w:b/>
                            <w:color w:val="333333"/>
                            <w:sz w:val="20"/>
                            <w:szCs w:val="20"/>
                          </w:rPr>
                          <w:tab/>
                          <w:t>Extension of Code to extra-territorial offences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provisions of this Code apply also to any offence committed by –</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9*(1)</w:t>
                        </w:r>
                        <w:r w:rsidRPr="00067235">
                          <w:rPr>
                            <w:rFonts w:ascii="Arial" w:eastAsia="Times New Roman" w:hAnsi="Arial" w:cs="Arial"/>
                            <w:color w:val="333333"/>
                            <w:sz w:val="20"/>
                            <w:szCs w:val="20"/>
                          </w:rPr>
                          <w:tab/>
                          <w:t>any citizen of India in any place without and beyond India;</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(2)</w:t>
                        </w:r>
                        <w:r w:rsidRPr="00067235">
                          <w:rPr>
                            <w:rFonts w:ascii="Arial" w:eastAsia="Times New Roman" w:hAnsi="Arial" w:cs="Arial"/>
                            <w:color w:val="333333"/>
                            <w:sz w:val="20"/>
                            <w:szCs w:val="20"/>
                          </w:rPr>
                          <w:tab/>
                          <w:t xml:space="preserve">any person on any ship or aircraft registered in India wherever it may be.]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1.</w:t>
                        </w:r>
                        <w:r w:rsidRPr="00067235">
                          <w:rPr>
                            <w:rFonts w:ascii="Arial" w:eastAsia="Times New Roman" w:hAnsi="Arial" w:cs="Arial"/>
                            <w:color w:val="333333"/>
                            <w:sz w:val="20"/>
                            <w:szCs w:val="20"/>
                          </w:rPr>
                          <w:tab/>
                          <w:t>The Act has been amended in its application to Madras by Madras Act 25 of 1960, U. P. by U. P. Acts 31 of 1961, 29 of 1970 and 47 of 1975, Andhra Pradesh by Andhra Pradesh Act 16 of 1968, Maharashtra by Maharashtra Act 19 of 1971, Mysore by Mysore Act 8 of 1972, West Bengal by West Bengal Act 42 of 1973.</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Act has been extended to Goa, Daman and Diu with modifications by Reg. 12 of 1962, s. 3 and Sch., extended to and brought into force in Dadra and Nagar Haveli by Reg. 6 of 1963, s. 2 and Sch. I (w.e.f. 1-7-1965) and to Laccadive, Minicoy and Amindivi Islands  by Reg.  8 of 1965, s. 3 and Sch. (w.e.f. 1-10-1967).</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Act comes into force in Pondicherry vide Reg. 7 of 1963, s. 3 and Sch. I (w.e.f. 1-10-1963).</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2.</w:t>
                        </w:r>
                        <w:r w:rsidRPr="00067235">
                          <w:rPr>
                            <w:rFonts w:ascii="Arial" w:eastAsia="Times New Roman" w:hAnsi="Arial" w:cs="Arial"/>
                            <w:color w:val="333333"/>
                            <w:sz w:val="20"/>
                            <w:szCs w:val="20"/>
                          </w:rPr>
                          <w:tab/>
                          <w:t>Subs. by Act 3 of 1951, s. 3 and Sch., for "the whole of India except Part B States".</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3.</w:t>
                        </w:r>
                        <w:r w:rsidRPr="00067235">
                          <w:rPr>
                            <w:rFonts w:ascii="Arial" w:eastAsia="Times New Roman" w:hAnsi="Arial" w:cs="Arial"/>
                            <w:color w:val="333333"/>
                            <w:sz w:val="20"/>
                            <w:szCs w:val="20"/>
                          </w:rPr>
                          <w:tab/>
                          <w:t>Subs. by the A. O. 1948, for "take  effect *  *  *  throughout British India".  The words and figures "on and from the first day of May, 1861" occurring between  the words "effect" and "throughout" were rep. by Act 12 of 1891.</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4.</w:t>
                        </w:r>
                        <w:r w:rsidRPr="00067235">
                          <w:rPr>
                            <w:rFonts w:ascii="Arial" w:eastAsia="Times New Roman" w:hAnsi="Arial" w:cs="Arial"/>
                            <w:color w:val="333333"/>
                            <w:sz w:val="20"/>
                            <w:szCs w:val="20"/>
                          </w:rPr>
                          <w:tab/>
                          <w:t>Subs. by Act 3 of 1951, s. 3 and Sch., for "except Part B States".</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5.</w:t>
                        </w:r>
                        <w:r w:rsidRPr="00067235">
                          <w:rPr>
                            <w:rFonts w:ascii="Arial" w:eastAsia="Times New Roman" w:hAnsi="Arial" w:cs="Arial"/>
                            <w:color w:val="333333"/>
                            <w:sz w:val="20"/>
                            <w:szCs w:val="20"/>
                          </w:rPr>
                          <w:tab/>
                          <w:t>Subs. by s. 3 and Sch., ibid., for "the States".</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6.</w:t>
                        </w:r>
                        <w:r w:rsidRPr="00067235">
                          <w:rPr>
                            <w:rFonts w:ascii="Arial" w:eastAsia="Times New Roman" w:hAnsi="Arial" w:cs="Arial"/>
                            <w:color w:val="333333"/>
                            <w:sz w:val="20"/>
                            <w:szCs w:val="20"/>
                          </w:rPr>
                          <w:tab/>
                          <w:t>The words and figures "on or after the said first day of May, 1861" omitted by Act 12 of 1891.</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7.</w:t>
                        </w:r>
                        <w:r w:rsidRPr="00067235">
                          <w:rPr>
                            <w:rFonts w:ascii="Arial" w:eastAsia="Times New Roman" w:hAnsi="Arial" w:cs="Arial"/>
                            <w:color w:val="333333"/>
                            <w:sz w:val="20"/>
                            <w:szCs w:val="20"/>
                          </w:rPr>
                          <w:tab/>
                          <w:t xml:space="preserve">Subs. by the A.O.1937, for "law passed by the Governor-General of India in </w:t>
                        </w:r>
                        <w:r w:rsidRPr="00067235">
                          <w:rPr>
                            <w:rFonts w:ascii="Arial" w:eastAsia="Times New Roman" w:hAnsi="Arial" w:cs="Arial"/>
                            <w:color w:val="333333"/>
                            <w:sz w:val="20"/>
                            <w:szCs w:val="20"/>
                          </w:rPr>
                          <w:lastRenderedPageBreak/>
                          <w:t>Council".</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8.</w:t>
                        </w:r>
                        <w:r w:rsidRPr="00067235">
                          <w:rPr>
                            <w:rFonts w:ascii="Arial" w:eastAsia="Times New Roman" w:hAnsi="Arial" w:cs="Arial"/>
                            <w:color w:val="333333"/>
                            <w:sz w:val="20"/>
                            <w:szCs w:val="20"/>
                          </w:rPr>
                          <w:tab/>
                          <w:t>Subs. by Act 4 of 1898, s. 2, for the original s. 4.</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9.</w:t>
                        </w:r>
                        <w:r w:rsidRPr="00067235">
                          <w:rPr>
                            <w:rFonts w:ascii="Arial" w:eastAsia="Times New Roman" w:hAnsi="Arial" w:cs="Arial"/>
                            <w:color w:val="333333"/>
                            <w:sz w:val="20"/>
                            <w:szCs w:val="20"/>
                          </w:rPr>
                          <w:tab/>
                          <w:t xml:space="preserve">Subs. by the A.O.1950, for the original cls. (1) to (4).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color w:val="333333"/>
                            <w:sz w:val="20"/>
                            <w:szCs w:val="20"/>
                          </w:rPr>
                          <w:tab/>
                          <w:t xml:space="preserve">Explanation -In this  section the  word "offence" includes every act committed outside 1*[India] which, if committed in 1*[India] would be punishable under this Code. </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color w:val="333333"/>
                            <w:sz w:val="20"/>
                            <w:szCs w:val="20"/>
                          </w:rPr>
                          <w:tab/>
                          <w:t xml:space="preserve">2*[Illustration] </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color w:val="333333"/>
                            <w:sz w:val="20"/>
                            <w:szCs w:val="20"/>
                          </w:rPr>
                          <w:tab/>
                          <w:t>3***A, 4*[who is  5*[a citizen of India]], commits  a  murder in Uganda. He  can  be  tried  and   convicted  of murder in any place in 1*[India] in which he may be found.</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color w:val="333333"/>
                            <w:sz w:val="20"/>
                            <w:szCs w:val="20"/>
                          </w:rPr>
                          <w:tab/>
                          <w:t xml:space="preserve">6*         *               *               *               *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7*5.</w:t>
                        </w:r>
                        <w:r w:rsidRPr="00067235">
                          <w:rPr>
                            <w:rFonts w:ascii="Arial" w:eastAsia="Times New Roman" w:hAnsi="Arial" w:cs="Arial"/>
                            <w:b/>
                            <w:color w:val="333333"/>
                            <w:sz w:val="20"/>
                            <w:szCs w:val="20"/>
                          </w:rPr>
                          <w:tab/>
                          <w:t>Certain laws not to be affected by this Act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Nothing in this Act shall affect the provisions of any Act for punishing mutiny and desertion  of officers, soldiers, sailors or airmen in the service of the Government of India or the provision of any special or local law.] </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520"/>
                        </w:tblGrid>
                        <w:tr w:rsidR="00067235" w:rsidRPr="00067235">
                          <w:trPr>
                            <w:tblCellSpacing w:w="0" w:type="dxa"/>
                          </w:trPr>
                          <w:tc>
                            <w:tcPr>
                              <w:tcW w:w="750" w:type="pct"/>
                              <w:hideMark/>
                            </w:tcPr>
                            <w:p w:rsidR="00067235" w:rsidRPr="00067235" w:rsidRDefault="00067235" w:rsidP="00067235">
                              <w:pPr>
                                <w:spacing w:after="0" w:line="240" w:lineRule="auto"/>
                                <w:jc w:val="right"/>
                                <w:rPr>
                                  <w:rFonts w:ascii="Arial" w:eastAsia="Times New Roman" w:hAnsi="Arial" w:cs="Arial"/>
                                  <w:color w:val="333333"/>
                                  <w:sz w:val="14"/>
                                  <w:szCs w:val="14"/>
                                </w:rPr>
                              </w:pPr>
                              <w:r w:rsidRPr="00067235">
                                <w:rPr>
                                  <w:rFonts w:ascii="Arial" w:eastAsia="Times New Roman" w:hAnsi="Arial" w:cs="Arial"/>
                                  <w:color w:val="333333"/>
                                  <w:sz w:val="14"/>
                                  <w:szCs w:val="14"/>
                                </w:rPr>
                                <w:br/>
                              </w:r>
                              <w:r w:rsidRPr="00067235">
                                <w:rPr>
                                  <w:rFonts w:ascii="Arial" w:eastAsia="Times New Roman" w:hAnsi="Arial" w:cs="Arial"/>
                                  <w:color w:val="333333"/>
                                  <w:sz w:val="14"/>
                                  <w:szCs w:val="14"/>
                                </w:rPr>
                                <w:br/>
                              </w:r>
                              <w:r w:rsidRPr="00067235">
                                <w:rPr>
                                  <w:rFonts w:ascii="Arial" w:eastAsia="Times New Roman" w:hAnsi="Arial" w:cs="Arial"/>
                                  <w:color w:val="004893"/>
                                  <w:sz w:val="14"/>
                                  <w:szCs w:val="14"/>
                                </w:rPr>
                                <w:t> </w:t>
                              </w:r>
                              <w:bookmarkStart w:id="1" w:name="435"/>
                              <w:r w:rsidRPr="00067235">
                                <w:rPr>
                                  <w:rFonts w:ascii="Arial" w:eastAsia="Times New Roman" w:hAnsi="Arial" w:cs="Arial"/>
                                  <w:color w:val="004893"/>
                                  <w:sz w:val="14"/>
                                  <w:szCs w:val="14"/>
                                </w:rPr>
                                <w:t> </w:t>
                              </w:r>
                              <w:bookmarkEnd w:id="1"/>
                            </w:p>
                          </w:tc>
                        </w:tr>
                        <w:bookmarkEnd w:id="0"/>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center"/>
                                <w:rPr>
                                  <w:rFonts w:ascii="Arial" w:eastAsia="Times New Roman" w:hAnsi="Arial" w:cs="Arial"/>
                                  <w:b/>
                                  <w:color w:val="333333"/>
                                  <w:sz w:val="20"/>
                                  <w:szCs w:val="20"/>
                                </w:rPr>
                              </w:pPr>
                              <w:r w:rsidRPr="00067235">
                                <w:rPr>
                                  <w:rFonts w:ascii="Arial" w:eastAsia="Times New Roman" w:hAnsi="Arial" w:cs="Arial"/>
                                  <w:b/>
                                  <w:color w:val="333333"/>
                                  <w:sz w:val="20"/>
                                  <w:szCs w:val="20"/>
                                </w:rPr>
                                <w:t>CHAPTER II</w:t>
                              </w:r>
                            </w:p>
                            <w:p w:rsidR="00067235" w:rsidRPr="00067235" w:rsidRDefault="00067235" w:rsidP="00067235">
                              <w:pPr>
                                <w:spacing w:after="0" w:line="240" w:lineRule="auto"/>
                                <w:ind w:left="720" w:hanging="720"/>
                                <w:jc w:val="both"/>
                                <w:rPr>
                                  <w:rFonts w:ascii="Arial" w:eastAsia="Times New Roman" w:hAnsi="Arial" w:cs="Arial"/>
                                  <w:b/>
                                  <w:bCs/>
                                  <w:color w:val="006699"/>
                                  <w:sz w:val="20"/>
                                  <w:szCs w:val="20"/>
                                </w:rPr>
                              </w:pPr>
                              <w:r w:rsidRPr="00067235">
                                <w:rPr>
                                  <w:rFonts w:ascii="Arial" w:eastAsia="Times New Roman" w:hAnsi="Arial" w:cs="Arial"/>
                                  <w:b/>
                                  <w:bCs/>
                                  <w:color w:val="006699"/>
                                  <w:sz w:val="20"/>
                                  <w:szCs w:val="20"/>
                                </w:rPr>
                                <w:t xml:space="preserve">GENERAL EXPLANATIONS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6.</w:t>
                              </w:r>
                              <w:r w:rsidRPr="00067235">
                                <w:rPr>
                                  <w:rFonts w:ascii="Arial" w:eastAsia="Times New Roman" w:hAnsi="Arial" w:cs="Arial"/>
                                  <w:b/>
                                  <w:color w:val="333333"/>
                                  <w:sz w:val="20"/>
                                  <w:szCs w:val="20"/>
                                </w:rPr>
                                <w:tab/>
                                <w:t>Definitions in the Code to be understood subject to exceptions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Throughout this Code every  definition of an  offence, every penal  provision and every illustration of every such definition or penal  provision, shall  be understood  subject to the exceptions contained in the Chapter  entitled "General Exceptions", though those exceptions are  not repeated  in such  definition, penal provision, or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Illustrations</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w:t>
                              </w:r>
                              <w:r w:rsidRPr="00067235">
                                <w:rPr>
                                  <w:rFonts w:ascii="Arial" w:eastAsia="Times New Roman" w:hAnsi="Arial" w:cs="Arial"/>
                                  <w:color w:val="333333"/>
                                  <w:sz w:val="20"/>
                                  <w:szCs w:val="20"/>
                                </w:rPr>
                                <w:tab/>
                                <w:t>The sections, in this Code, which contain definitions of offences, do not express that a child under seven years of age cannot commit such offences; but the definitions are to be understood subject to the general exception which provides that nothing shall be an offence which done by child under seven years of age.</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(b)</w:t>
                              </w:r>
                              <w:r w:rsidRPr="00067235">
                                <w:rPr>
                                  <w:rFonts w:ascii="Arial" w:eastAsia="Times New Roman" w:hAnsi="Arial" w:cs="Arial"/>
                                  <w:color w:val="333333"/>
                                  <w:sz w:val="20"/>
                                  <w:szCs w:val="20"/>
                                </w:rPr>
                                <w:tab/>
                                <w:t xml:space="preserve">A, a police-officer, without warrant, apprehends Z who has committed murder.  Here A  is not  guilty of  the offence  of wrongful confinement; for he was bound by law to apprehend Z, and therefore the case falls within the general exception which provides that "nothing is an offence which is done by a person who is bound by law to do it". </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Sense of expression once explained</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2" w:name="436"/>
                                    <w:r w:rsidRPr="00067235">
                                      <w:rPr>
                                        <w:rFonts w:ascii="Arial" w:eastAsia="Times New Roman" w:hAnsi="Arial" w:cs="Arial"/>
                                        <w:color w:val="004893"/>
                                        <w:sz w:val="14"/>
                                        <w:szCs w:val="14"/>
                                      </w:rPr>
                                      <w:t> </w:t>
                                    </w:r>
                                    <w:bookmarkEnd w:id="2"/>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7.</w:t>
                                    </w:r>
                                    <w:r w:rsidRPr="00067235">
                                      <w:rPr>
                                        <w:rFonts w:ascii="Arial" w:eastAsia="Times New Roman" w:hAnsi="Arial" w:cs="Arial"/>
                                        <w:b/>
                                        <w:color w:val="333333"/>
                                        <w:sz w:val="20"/>
                                        <w:szCs w:val="20"/>
                                      </w:rPr>
                                      <w:tab/>
                                      <w:t>Sense of expression once explained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Every expression which is explained in any part of this Code, is used in every part of this Code in conformity with the explanation.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8.</w:t>
                                    </w:r>
                                    <w:r w:rsidRPr="00067235">
                                      <w:rPr>
                                        <w:rFonts w:ascii="Arial" w:eastAsia="Times New Roman" w:hAnsi="Arial" w:cs="Arial"/>
                                        <w:b/>
                                        <w:color w:val="333333"/>
                                        <w:sz w:val="20"/>
                                        <w:szCs w:val="20"/>
                                      </w:rPr>
                                      <w:tab/>
                                      <w:t>Gender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pronoun "he" and its derivatives are used of any person, whether male or female.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9.</w:t>
                                    </w:r>
                                    <w:r w:rsidRPr="00067235">
                                      <w:rPr>
                                        <w:rFonts w:ascii="Arial" w:eastAsia="Times New Roman" w:hAnsi="Arial" w:cs="Arial"/>
                                        <w:b/>
                                        <w:color w:val="333333"/>
                                        <w:sz w:val="20"/>
                                        <w:szCs w:val="20"/>
                                      </w:rPr>
                                      <w:tab/>
                                      <w:t>Number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Unless the contrary appears from the context, words importing the singular number include the plural number, and words importing the plural number </w:t>
                                    </w:r>
                                    <w:r w:rsidRPr="00067235">
                                      <w:rPr>
                                        <w:rFonts w:ascii="Arial" w:eastAsia="Times New Roman" w:hAnsi="Arial" w:cs="Arial"/>
                                        <w:color w:val="333333"/>
                                        <w:sz w:val="20"/>
                                        <w:szCs w:val="20"/>
                                      </w:rPr>
                                      <w:lastRenderedPageBreak/>
                                      <w:t>include the singular number.</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10.</w:t>
                                    </w:r>
                                    <w:r w:rsidRPr="00067235">
                                      <w:rPr>
                                        <w:rFonts w:ascii="Arial" w:eastAsia="Times New Roman" w:hAnsi="Arial" w:cs="Arial"/>
                                        <w:b/>
                                        <w:color w:val="333333"/>
                                        <w:sz w:val="20"/>
                                        <w:szCs w:val="20"/>
                                      </w:rPr>
                                      <w:tab/>
                                      <w:t>"Man" "Woman"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The word "man" denotes a male human being of any age; the word "woman" denotes a female human being of any age.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1.</w:t>
                                    </w:r>
                                    <w:r w:rsidRPr="00067235">
                                      <w:rPr>
                                        <w:rFonts w:ascii="Arial" w:eastAsia="Times New Roman" w:hAnsi="Arial" w:cs="Arial"/>
                                        <w:color w:val="333333"/>
                                        <w:sz w:val="20"/>
                                        <w:szCs w:val="20"/>
                                      </w:rPr>
                                      <w:tab/>
                                      <w:t>Subs. by Act 3 of 1951, s. 3 and Sch., for "the States".</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2.</w:t>
                                    </w:r>
                                    <w:r w:rsidRPr="00067235">
                                      <w:rPr>
                                        <w:rFonts w:ascii="Arial" w:eastAsia="Times New Roman" w:hAnsi="Arial" w:cs="Arial"/>
                                        <w:color w:val="333333"/>
                                        <w:sz w:val="20"/>
                                        <w:szCs w:val="20"/>
                                      </w:rPr>
                                      <w:tab/>
                                      <w:t>Subs. by Act 36 of 1957, s.3 and Sch. II, for "Illustrations".</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3.</w:t>
                                    </w:r>
                                    <w:r w:rsidRPr="00067235">
                                      <w:rPr>
                                        <w:rFonts w:ascii="Arial" w:eastAsia="Times New Roman" w:hAnsi="Arial" w:cs="Arial"/>
                                        <w:color w:val="333333"/>
                                        <w:sz w:val="20"/>
                                        <w:szCs w:val="20"/>
                                      </w:rPr>
                                      <w:tab/>
                                      <w:t>The brackets and letter `6(a)' omitted by s. 3 and Sch. II, ibid.</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4.</w:t>
                                    </w:r>
                                    <w:r w:rsidRPr="00067235">
                                      <w:rPr>
                                        <w:rFonts w:ascii="Arial" w:eastAsia="Times New Roman" w:hAnsi="Arial" w:cs="Arial"/>
                                        <w:color w:val="333333"/>
                                        <w:sz w:val="20"/>
                                        <w:szCs w:val="20"/>
                                      </w:rPr>
                                      <w:tab/>
                                      <w:t>Subs. by the A. O. 1948,  for "a coolie, who is a Native Indian subject".</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5.</w:t>
                                    </w:r>
                                    <w:r w:rsidRPr="00067235">
                                      <w:rPr>
                                        <w:rFonts w:ascii="Arial" w:eastAsia="Times New Roman" w:hAnsi="Arial" w:cs="Arial"/>
                                        <w:color w:val="333333"/>
                                        <w:sz w:val="20"/>
                                        <w:szCs w:val="20"/>
                                      </w:rPr>
                                      <w:tab/>
                                      <w:t>Subs. by the A. O. 1950,  for "a  British  subject  of  Indian domicile".</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6.</w:t>
                                    </w:r>
                                    <w:r w:rsidRPr="00067235">
                                      <w:rPr>
                                        <w:rFonts w:ascii="Arial" w:eastAsia="Times New Roman" w:hAnsi="Arial" w:cs="Arial"/>
                                        <w:color w:val="333333"/>
                                        <w:sz w:val="20"/>
                                        <w:szCs w:val="20"/>
                                      </w:rPr>
                                      <w:tab/>
                                      <w:t>Illustrations (b), (c) and (d) were rep. by the A. O. 1950.</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7.</w:t>
                                    </w:r>
                                    <w:r w:rsidRPr="00067235">
                                      <w:rPr>
                                        <w:rFonts w:ascii="Arial" w:eastAsia="Times New Roman" w:hAnsi="Arial" w:cs="Arial"/>
                                        <w:color w:val="333333"/>
                                        <w:sz w:val="20"/>
                                        <w:szCs w:val="20"/>
                                      </w:rPr>
                                      <w:tab/>
                                      <w:t xml:space="preserve">Subs., ibid., for the former s. 5.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3767"/>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hyperlink r:id="rId6" w:history="1">
                                            <w:r w:rsidRPr="00067235">
                                              <w:rPr>
                                                <w:rFonts w:ascii="Arial" w:eastAsia="Times New Roman" w:hAnsi="Arial" w:cs="Arial"/>
                                                <w:color w:val="004893"/>
                                                <w:sz w:val="14"/>
                                              </w:rPr>
                                              <w:t>Top</w:t>
                                            </w:r>
                                          </w:hyperlink>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"Person"</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3" w:name="437"/>
                                          <w:r w:rsidRPr="00067235">
                                            <w:rPr>
                                              <w:rFonts w:ascii="Arial" w:eastAsia="Times New Roman" w:hAnsi="Arial" w:cs="Arial"/>
                                              <w:color w:val="004893"/>
                                              <w:sz w:val="14"/>
                                              <w:szCs w:val="14"/>
                                            </w:rPr>
                                            <w:t> </w:t>
                                          </w:r>
                                          <w:bookmarkEnd w:id="3"/>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11.</w:t>
                                          </w:r>
                                          <w:r w:rsidRPr="00067235">
                                            <w:rPr>
                                              <w:rFonts w:ascii="Arial" w:eastAsia="Times New Roman" w:hAnsi="Arial" w:cs="Arial"/>
                                              <w:b/>
                                              <w:color w:val="333333"/>
                                              <w:sz w:val="20"/>
                                              <w:szCs w:val="20"/>
                                            </w:rPr>
                                            <w:tab/>
                                            <w:t>"Person"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 "person" includes any Company or Association or body of persons, whether incorporated or not.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12.</w:t>
                                          </w:r>
                                          <w:r w:rsidRPr="00067235">
                                            <w:rPr>
                                              <w:rFonts w:ascii="Arial" w:eastAsia="Times New Roman" w:hAnsi="Arial" w:cs="Arial"/>
                                              <w:b/>
                                              <w:color w:val="333333"/>
                                              <w:sz w:val="20"/>
                                              <w:szCs w:val="20"/>
                                            </w:rPr>
                                            <w:tab/>
                                            <w:t>"Public"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 "public" includes any class of the public or any community.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13.</w:t>
                                          </w:r>
                                          <w:r w:rsidRPr="00067235">
                                            <w:rPr>
                                              <w:rFonts w:ascii="Arial" w:eastAsia="Times New Roman" w:hAnsi="Arial" w:cs="Arial"/>
                                              <w:color w:val="333333"/>
                                              <w:sz w:val="20"/>
                                              <w:szCs w:val="20"/>
                                            </w:rPr>
                                            <w:tab/>
                                            <w:t>[Definition of "Queen".] Rep. by the A. O. 1950.</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 14.</w:t>
                                          </w:r>
                                          <w:r w:rsidRPr="00067235">
                                            <w:rPr>
                                              <w:rFonts w:ascii="Arial" w:eastAsia="Times New Roman" w:hAnsi="Arial" w:cs="Arial"/>
                                              <w:b/>
                                              <w:color w:val="333333"/>
                                              <w:sz w:val="20"/>
                                              <w:szCs w:val="20"/>
                                            </w:rPr>
                                            <w:tab/>
                                            <w:t>"Servant of Government"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words "servant of Government" denote any officer or servant continued,  appointed or employed in India by or under the authority of Government.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15.</w:t>
                                          </w: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[Definition of "British India".] Rep. by the A. O. 1937.</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16.</w:t>
                                          </w: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Definition of "Government of India".] Rep., ibid.</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2* 17</w:t>
                                          </w:r>
                                          <w:r w:rsidRPr="00067235">
                                            <w:rPr>
                                              <w:rFonts w:ascii="Arial" w:eastAsia="Times New Roman" w:hAnsi="Arial" w:cs="Arial"/>
                                              <w:b/>
                                              <w:color w:val="333333"/>
                                              <w:sz w:val="20"/>
                                              <w:szCs w:val="20"/>
                                            </w:rPr>
                                            <w:tab/>
                                            <w:t>"Government"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 "Government" denotes the Central Government or the Government of a 3****State.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18.</w:t>
                                          </w: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"India".</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4* 18.</w:t>
                                          </w:r>
                                          <w:r w:rsidRPr="00067235">
                                            <w:rPr>
                                              <w:rFonts w:ascii="Arial" w:eastAsia="Times New Roman" w:hAnsi="Arial" w:cs="Arial"/>
                                              <w:b/>
                                              <w:color w:val="333333"/>
                                              <w:sz w:val="20"/>
                                              <w:szCs w:val="20"/>
                                            </w:rPr>
                                            <w:tab/>
                                            <w:t>"India"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"India" means the territory of India excluding the State of Jammu and Kashmir.</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19.</w:t>
                                          </w:r>
                                          <w:r w:rsidRPr="00067235">
                                            <w:rPr>
                                              <w:rFonts w:ascii="Arial" w:eastAsia="Times New Roman" w:hAnsi="Arial" w:cs="Arial"/>
                                              <w:b/>
                                              <w:color w:val="333333"/>
                                              <w:sz w:val="20"/>
                                              <w:szCs w:val="20"/>
                                            </w:rPr>
                                            <w:tab/>
                                            <w:t>"Judge"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 "Judge" denotes not only every person who is officially designated as a Judge, but also every person.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who is empowered by law to give, in any legal proceeding, civil or criminal, a definitive judgment, or a judgment which, if not appealed against, would be  definitive, or a judgment which, if confirmed by some other authority, would be definitive, or who is one of a body of persons, which body of persons is empowered by law to give such a judgment.</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Illustrations</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w:t>
                                          </w:r>
                                          <w:r w:rsidRPr="00067235">
                                            <w:rPr>
                                              <w:rFonts w:ascii="Arial" w:eastAsia="Times New Roman" w:hAnsi="Arial" w:cs="Arial"/>
                                              <w:color w:val="333333"/>
                                              <w:sz w:val="20"/>
                                              <w:szCs w:val="20"/>
                                            </w:rPr>
                                            <w:tab/>
                                            <w:t xml:space="preserve">A collector exercising jurisdiction in a suit under Act 10 of 1859, is a </w:t>
                                          </w:r>
                                          <w:r w:rsidRPr="00067235">
                                            <w:rPr>
                                              <w:rFonts w:ascii="Arial" w:eastAsia="Times New Roman" w:hAnsi="Arial" w:cs="Arial"/>
                                              <w:color w:val="333333"/>
                                              <w:sz w:val="20"/>
                                              <w:szCs w:val="20"/>
                                            </w:rPr>
                                            <w:lastRenderedPageBreak/>
                                            <w:t>Judge.</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(b)</w:t>
                                          </w:r>
                                          <w:r w:rsidRPr="00067235">
                                            <w:rPr>
                                              <w:rFonts w:ascii="Arial" w:eastAsia="Times New Roman" w:hAnsi="Arial" w:cs="Arial"/>
                                              <w:color w:val="333333"/>
                                              <w:sz w:val="20"/>
                                              <w:szCs w:val="20"/>
                                            </w:rPr>
                                            <w:tab/>
                                            <w:t>A Magistrate exercising jurisdiction in respect of a charge on which he has power to sentence to fine or imprisonment with or without appeal, is a Judge.</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(c)</w:t>
                                          </w:r>
                                          <w:r w:rsidRPr="00067235">
                                            <w:rPr>
                                              <w:rFonts w:ascii="Arial" w:eastAsia="Times New Roman" w:hAnsi="Arial" w:cs="Arial"/>
                                              <w:color w:val="333333"/>
                                              <w:sz w:val="20"/>
                                              <w:szCs w:val="20"/>
                                            </w:rPr>
                                            <w:tab/>
                                            <w:t>A member of a panchayat which has power, under 5*Regulation VII, 1816, of the Madras Code, to try and determine suit, is a Judge.</w:t>
                                          </w:r>
                                        </w:p>
                                        <w:p w:rsidR="00067235" w:rsidRPr="00067235" w:rsidRDefault="00067235" w:rsidP="00067235">
                                          <w:pPr>
                                            <w:tabs>
                                              <w:tab w:val="left" w:pos="720"/>
                                            </w:tabs>
                                            <w:spacing w:after="0" w:line="240" w:lineRule="auto"/>
                                            <w:ind w:left="1440" w:hanging="1440"/>
                                            <w:jc w:val="both"/>
                                            <w:rPr>
                                              <w:rFonts w:ascii="Times New Roman" w:eastAsia="Times New Roman" w:hAnsi="Times New Roman" w:cs="Times New Roman"/>
                                              <w:color w:val="333333"/>
                                              <w:sz w:val="24"/>
                                              <w:szCs w:val="24"/>
                                            </w:rPr>
                                          </w:pPr>
                                          <w:r w:rsidRPr="00067235">
                                            <w:rPr>
                                              <w:rFonts w:ascii="Arial" w:eastAsia="Times New Roman" w:hAnsi="Arial" w:cs="Arial"/>
                                              <w:color w:val="333333"/>
                                              <w:sz w:val="20"/>
                                              <w:szCs w:val="20"/>
                                            </w:rPr>
                                            <w:tab/>
                                            <w:t>(d)</w:t>
                                          </w:r>
                                          <w:r w:rsidRPr="00067235">
                                            <w:rPr>
                                              <w:rFonts w:ascii="Arial" w:eastAsia="Times New Roman" w:hAnsi="Arial" w:cs="Arial"/>
                                              <w:color w:val="333333"/>
                                              <w:sz w:val="20"/>
                                              <w:szCs w:val="20"/>
                                            </w:rPr>
                                            <w:tab/>
                                            <w:t xml:space="preserve">A Magistrate exercising  jurisdiction in respect of a charge on which  he has power only to commit for trial to another Court, is not a Judge. </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7300"/>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hyperlink r:id="rId7" w:history="1">
                                                  <w:r w:rsidRPr="00067235">
                                                    <w:rPr>
                                                      <w:rFonts w:ascii="Arial" w:eastAsia="Times New Roman" w:hAnsi="Arial" w:cs="Arial"/>
                                                      <w:color w:val="004893"/>
                                                      <w:sz w:val="14"/>
                                                    </w:rPr>
                                                    <w:t>Top</w:t>
                                                  </w:r>
                                                </w:hyperlink>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"Court of Justice"</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4" w:name="438"/>
                                                <w:r w:rsidRPr="00067235">
                                                  <w:rPr>
                                                    <w:rFonts w:ascii="Arial" w:eastAsia="Times New Roman" w:hAnsi="Arial" w:cs="Arial"/>
                                                    <w:color w:val="004893"/>
                                                    <w:sz w:val="14"/>
                                                    <w:szCs w:val="14"/>
                                                  </w:rPr>
                                                  <w:t> </w:t>
                                                </w:r>
                                                <w:bookmarkEnd w:id="4"/>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20.</w:t>
                                                </w:r>
                                                <w:r w:rsidRPr="00067235">
                                                  <w:rPr>
                                                    <w:rFonts w:ascii="Arial" w:eastAsia="Times New Roman" w:hAnsi="Arial" w:cs="Arial"/>
                                                    <w:b/>
                                                    <w:color w:val="333333"/>
                                                    <w:sz w:val="20"/>
                                                    <w:szCs w:val="20"/>
                                                  </w:rPr>
                                                  <w:tab/>
                                                  <w:t>"Court of Justice"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The words "Court of Justice" denote a Judge who  is empowered  by law  to act judicially alone, or a body of Judges which is empowered  by law  to act judicially as a body, when such Judge or body of Judges is acting judicially.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 xml:space="preserve">A Panchayat  acting  under 5*Regulation VII, 1816, of the Madras Code, having power to try and determine suits, is a Court of Justice.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1.</w:t>
                                                </w:r>
                                                <w:r w:rsidRPr="00067235">
                                                  <w:rPr>
                                                    <w:rFonts w:ascii="Arial" w:eastAsia="Times New Roman" w:hAnsi="Arial" w:cs="Arial"/>
                                                    <w:color w:val="333333"/>
                                                    <w:sz w:val="20"/>
                                                    <w:szCs w:val="20"/>
                                                  </w:rPr>
                                                  <w:tab/>
                                                  <w:t>Subs. by the A. O. 1950, for s. 14.</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2.</w:t>
                                                </w:r>
                                                <w:r w:rsidRPr="00067235">
                                                  <w:rPr>
                                                    <w:rFonts w:ascii="Arial" w:eastAsia="Times New Roman" w:hAnsi="Arial" w:cs="Arial"/>
                                                    <w:color w:val="333333"/>
                                                    <w:sz w:val="20"/>
                                                    <w:szCs w:val="20"/>
                                                  </w:rPr>
                                                  <w:tab/>
                                                  <w:t>Subs., ibid., for s.17.</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3.</w:t>
                                                </w:r>
                                                <w:r w:rsidRPr="00067235">
                                                  <w:rPr>
                                                    <w:rFonts w:ascii="Arial" w:eastAsia="Times New Roman" w:hAnsi="Arial" w:cs="Arial"/>
                                                    <w:color w:val="333333"/>
                                                    <w:sz w:val="20"/>
                                                    <w:szCs w:val="20"/>
                                                  </w:rPr>
                                                  <w:tab/>
                                                  <w:t>The words  and letter "Part A" omitted by Act 3 of 1951, s. 3 and Sch.</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4.</w:t>
                                                </w:r>
                                                <w:r w:rsidRPr="00067235">
                                                  <w:rPr>
                                                    <w:rFonts w:ascii="Arial" w:eastAsia="Times New Roman" w:hAnsi="Arial" w:cs="Arial"/>
                                                    <w:color w:val="333333"/>
                                                    <w:sz w:val="20"/>
                                                    <w:szCs w:val="20"/>
                                                  </w:rPr>
                                                  <w:tab/>
                                                  <w:t>Subs. by s. 3 and Sch., ibid., for s. 18.</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5.</w:t>
                                                </w:r>
                                                <w:r w:rsidRPr="00067235">
                                                  <w:rPr>
                                                    <w:rFonts w:ascii="Arial" w:eastAsia="Times New Roman" w:hAnsi="Arial" w:cs="Arial"/>
                                                    <w:color w:val="333333"/>
                                                    <w:sz w:val="20"/>
                                                    <w:szCs w:val="20"/>
                                                  </w:rPr>
                                                  <w:tab/>
                                                  <w:t>Rep. by the Madras Civil Courts Act, 1873 (3 of 1873).</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21.</w:t>
                                                </w:r>
                                                <w:r w:rsidRPr="00067235">
                                                  <w:rPr>
                                                    <w:rFonts w:ascii="Arial" w:eastAsia="Times New Roman" w:hAnsi="Arial" w:cs="Arial"/>
                                                    <w:b/>
                                                    <w:color w:val="333333"/>
                                                    <w:sz w:val="20"/>
                                                    <w:szCs w:val="20"/>
                                                  </w:rPr>
                                                  <w:tab/>
                                                  <w:t>"Public servant"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words "public servant" denote a person falling under any of the descriptions hereinafter following, namely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1*         *               *               *               *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Second - Every Commissioned Officer in the Military, 2*[Naval or Air] Forces 3*[4**** of India];</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5*[Third – Every Judge including any person empowered by law to  discharge, whether by himself or as a member of any body of persons. any adjudicatory functions;]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Fourth – Every officer of a Court of Justice 6*[(including a liquidator, receiver or commissioner)] whose duty it is, as such officer, to investigate or report on any matter of law or  fact, or  to make, authenticate, or keep any document, or to take charge or dispose of any property, or to execute any judicial process, or to administer any oath, or to interpret, or to preserve order in the Court, and every  person specially authorized by a Court of Justice to perform any of such duties;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Fifth - Every juryman, assessor, or member of a panchayat assisting a Court of Justice or public servant;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Sixth - Every arbitrator  or other  person to whom any cause or matter  has been  referred for decision or report by any Court of Justice, or by any other competent public authority;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Seventh - Every person who holds any office by virtue of which he is empowered to place or keep any person in confinement;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Eighth - Every officer of 7*[the Government] whose duty it is, as such officer, to prevent offences, to give information of offences, to bring offenders to justice, or to protect the public health, safety or convenience;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Ninth - Every officer whose duty it is as such officer, to take, receive, keep  or  expend  any property on behalf of 7*[the Government], or  to make  any survey,  </w:t>
                                                </w:r>
                                                <w:r w:rsidRPr="00067235">
                                                  <w:rPr>
                                                    <w:rFonts w:ascii="Arial" w:eastAsia="Times New Roman" w:hAnsi="Arial" w:cs="Arial"/>
                                                    <w:color w:val="333333"/>
                                                    <w:sz w:val="20"/>
                                                    <w:szCs w:val="20"/>
                                                  </w:rPr>
                                                  <w:lastRenderedPageBreak/>
                                                  <w:t>assessment or  contract on behalf of  7*[the Government], or to execute any   revenue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process, or to investigate, or to report, on any matter affecting the pecuniary   interests of 7*[the Government], or  to make authenticate or  keep any  document  relating to the pecuniary interests of 7*[the Government], or to prevent the infraction of any law for the protection of the pecuniary interests of 7*[the Government] 8****;</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Tenth - Every officer  whose duty it is, as such officer, to take, receive, keep or expend any property, to make any survey or assessment or to levy any rate or tax  for any  secular common purpose of any village, town or district, or to make, authenticate or keep any document for the ascertaining of the rights of the people of any village, town or district;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1.</w:t>
                                                </w:r>
                                                <w:r w:rsidRPr="00067235">
                                                  <w:rPr>
                                                    <w:rFonts w:ascii="Arial" w:eastAsia="Times New Roman" w:hAnsi="Arial" w:cs="Arial"/>
                                                    <w:color w:val="333333"/>
                                                    <w:sz w:val="20"/>
                                                    <w:szCs w:val="20"/>
                                                  </w:rPr>
                                                  <w:tab/>
                                                  <w:t>Cl. First omitted by the A. O. 1950.</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2.</w:t>
                                                </w:r>
                                                <w:r w:rsidRPr="00067235">
                                                  <w:rPr>
                                                    <w:rFonts w:ascii="Arial" w:eastAsia="Times New Roman" w:hAnsi="Arial" w:cs="Arial"/>
                                                    <w:color w:val="333333"/>
                                                    <w:sz w:val="20"/>
                                                    <w:szCs w:val="20"/>
                                                  </w:rPr>
                                                  <w:tab/>
                                                  <w:t>Subs. by Act 10 of 1927, s. 2 and Sch. I, for "or Naval".</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3.</w:t>
                                                </w:r>
                                                <w:r w:rsidRPr="00067235">
                                                  <w:rPr>
                                                    <w:rFonts w:ascii="Arial" w:eastAsia="Times New Roman" w:hAnsi="Arial" w:cs="Arial"/>
                                                    <w:color w:val="333333"/>
                                                    <w:sz w:val="20"/>
                                                    <w:szCs w:val="20"/>
                                                  </w:rPr>
                                                  <w:tab/>
                                                  <w:t>Subs by the A. O. 1948,  for "of the Queen while serving under any Government in British India or the Crown Representative".</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4.</w:t>
                                                </w:r>
                                                <w:r w:rsidRPr="00067235">
                                                  <w:rPr>
                                                    <w:rFonts w:ascii="Arial" w:eastAsia="Times New Roman" w:hAnsi="Arial" w:cs="Arial"/>
                                                    <w:color w:val="333333"/>
                                                    <w:sz w:val="20"/>
                                                    <w:szCs w:val="20"/>
                                                  </w:rPr>
                                                  <w:tab/>
                                                  <w:t>The words "of the Dominion" omitted by the A. O. 1950.</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5.</w:t>
                                                </w:r>
                                                <w:r w:rsidRPr="00067235">
                                                  <w:rPr>
                                                    <w:rFonts w:ascii="Arial" w:eastAsia="Times New Roman" w:hAnsi="Arial" w:cs="Arial"/>
                                                    <w:color w:val="333333"/>
                                                    <w:sz w:val="20"/>
                                                    <w:szCs w:val="20"/>
                                                  </w:rPr>
                                                  <w:tab/>
                                                  <w:t>Subs. by Act 40 of 1964, s. 2, for cl. Third.</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6.</w:t>
                                                </w:r>
                                                <w:r w:rsidRPr="00067235">
                                                  <w:rPr>
                                                    <w:rFonts w:ascii="Arial" w:eastAsia="Times New Roman" w:hAnsi="Arial" w:cs="Arial"/>
                                                    <w:color w:val="333333"/>
                                                    <w:sz w:val="20"/>
                                                    <w:szCs w:val="20"/>
                                                  </w:rPr>
                                                  <w:tab/>
                                                  <w:t>Ins. by s. 2, ibid.</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7.</w:t>
                                                </w:r>
                                                <w:r w:rsidRPr="00067235">
                                                  <w:rPr>
                                                    <w:rFonts w:ascii="Arial" w:eastAsia="Times New Roman" w:hAnsi="Arial" w:cs="Arial"/>
                                                    <w:color w:val="333333"/>
                                                    <w:sz w:val="20"/>
                                                    <w:szCs w:val="20"/>
                                                  </w:rPr>
                                                  <w:tab/>
                                                  <w:t>Subs. by the A. O. 1950, for "the Crown".</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8.</w:t>
                                                </w:r>
                                                <w:r w:rsidRPr="00067235">
                                                  <w:rPr>
                                                    <w:rFonts w:ascii="Arial" w:eastAsia="Times New Roman" w:hAnsi="Arial" w:cs="Arial"/>
                                                    <w:color w:val="333333"/>
                                                    <w:sz w:val="20"/>
                                                    <w:szCs w:val="20"/>
                                                  </w:rPr>
                                                  <w:tab/>
                                                  <w:t>Certain words omitted by Act 40 of 1964, s. 2.</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1*[Eleventh - Every person who holds any office in virtue of which he is empowered to prepare, publish, maintain or revise an electoral  roll or  to conduct an  election or part  of  an election;]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2*[Twelfth - Every person –</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w:t>
                                                </w:r>
                                                <w:r w:rsidRPr="00067235">
                                                  <w:rPr>
                                                    <w:rFonts w:ascii="Arial" w:eastAsia="Times New Roman" w:hAnsi="Arial" w:cs="Arial"/>
                                                    <w:color w:val="333333"/>
                                                    <w:sz w:val="20"/>
                                                    <w:szCs w:val="20"/>
                                                  </w:rPr>
                                                  <w:tab/>
                                                  <w:t>in the service or pay of the Government or remunerated by fees or commission for the performance of any public duty by the Government;</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(b)</w:t>
                                                </w:r>
                                                <w:r w:rsidRPr="00067235">
                                                  <w:rPr>
                                                    <w:rFonts w:ascii="Arial" w:eastAsia="Times New Roman" w:hAnsi="Arial" w:cs="Arial"/>
                                                    <w:color w:val="333333"/>
                                                    <w:sz w:val="20"/>
                                                    <w:szCs w:val="20"/>
                                                  </w:rPr>
                                                  <w:tab/>
                                                  <w:t>in the service or pay of a local authority, a corporation established by or under a Central, Provincial or State Act  or a Government company as defined in section 617 of the Companies Act, 1956 (1 of 1956).]</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 Municipal Commissioner is a public servant.</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color w:val="333333"/>
                                                    <w:sz w:val="20"/>
                                                    <w:szCs w:val="20"/>
                                                  </w:rPr>
                                                  <w:tab/>
                                                  <w:t>Explanation 1 - Persons falling under any of the above descriptions are public servants, whether appointed by the Government or not.</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color w:val="333333"/>
                                                    <w:sz w:val="20"/>
                                                    <w:szCs w:val="20"/>
                                                  </w:rPr>
                                                  <w:tab/>
                                                  <w:t>Explanation 2 - Wherever  the words "public servant" occur, they shall be understood of every person who is in actual possession of the situation of a public servant, whatever legal defect there may be in his right to hold that situation.</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color w:val="333333"/>
                                                    <w:sz w:val="20"/>
                                                    <w:szCs w:val="20"/>
                                                  </w:rPr>
                                                  <w:tab/>
                                                  <w:t>*[Explanation 3 - The word "election" denotes an election for the purpose  of selecting members of any legislative, municipal or other public authority, of whatever character, the method of selection to which is by, or under, any law prescribed as by election.]</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color w:val="333333"/>
                                                    <w:sz w:val="20"/>
                                                    <w:szCs w:val="20"/>
                                                  </w:rPr>
                                                  <w:tab/>
                                                  <w:t xml:space="preserve">4*         *               *               *               * </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027"/>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hyperlink r:id="rId8" w:history="1">
                                                        <w:r w:rsidRPr="00067235">
                                                          <w:rPr>
                                                            <w:rFonts w:ascii="Arial" w:eastAsia="Times New Roman" w:hAnsi="Arial" w:cs="Arial"/>
                                                            <w:color w:val="004893"/>
                                                            <w:sz w:val="14"/>
                                                          </w:rPr>
                                                          <w:t>Top</w:t>
                                                        </w:r>
                                                      </w:hyperlink>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"Movable property"</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5" w:name="439"/>
                                                      <w:r w:rsidRPr="00067235">
                                                        <w:rPr>
                                                          <w:rFonts w:ascii="Arial" w:eastAsia="Times New Roman" w:hAnsi="Arial" w:cs="Arial"/>
                                                          <w:color w:val="004893"/>
                                                          <w:sz w:val="14"/>
                                                          <w:szCs w:val="14"/>
                                                        </w:rPr>
                                                        <w:t> </w:t>
                                                      </w:r>
                                                      <w:bookmarkEnd w:id="5"/>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22.</w:t>
                                                      </w:r>
                                                      <w:r w:rsidRPr="00067235">
                                                        <w:rPr>
                                                          <w:rFonts w:ascii="Arial" w:eastAsia="Times New Roman" w:hAnsi="Arial" w:cs="Arial"/>
                                                          <w:b/>
                                                          <w:color w:val="333333"/>
                                                          <w:sz w:val="20"/>
                                                          <w:szCs w:val="20"/>
                                                        </w:rPr>
                                                        <w:tab/>
                                                        <w:t>"Movable property"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words "movable property" are intended to include corporeal property of  every description, except land and  things attached  to the earth or permanently  fastened to anything which is attached to the earth.</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23.</w:t>
                                                      </w:r>
                                                      <w:r w:rsidRPr="00067235">
                                                        <w:rPr>
                                                          <w:rFonts w:ascii="Arial" w:eastAsia="Times New Roman" w:hAnsi="Arial" w:cs="Arial"/>
                                                          <w:b/>
                                                          <w:color w:val="333333"/>
                                                          <w:sz w:val="20"/>
                                                          <w:szCs w:val="20"/>
                                                        </w:rPr>
                                                        <w:tab/>
                                                        <w:t>"Wrongful gain"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"Wrongful gain" is gain by unlawful means of property to which the person gaining is not legally entitled.</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"Wrongful loss" - is  the loss by unlawful means of property to which the person losing it is legally entitled.</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Gaining wrongfully.  Losing wrongfully - A person is said to gain wrongfully when  such person retains wrongfully, as well as when such person acquires  wrongfully. A person is said to lose wrongfully when such person is wrongfully  kept out of any property, as well as when such person is wrongfully deprived of property.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24.</w:t>
                                                      </w:r>
                                                      <w:r w:rsidRPr="00067235">
                                                        <w:rPr>
                                                          <w:rFonts w:ascii="Arial" w:eastAsia="Times New Roman" w:hAnsi="Arial" w:cs="Arial"/>
                                                          <w:b/>
                                                          <w:color w:val="333333"/>
                                                          <w:sz w:val="20"/>
                                                          <w:szCs w:val="20"/>
                                                        </w:rPr>
                                                        <w:tab/>
                                                        <w:t>"Dishonestly"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Whoever  does anything  with the intention of causing wrongful gain to one  person or wrongful loss to another person, is said to do that thing "dishonestly".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25.</w:t>
                                                      </w:r>
                                                      <w:r w:rsidRPr="00067235">
                                                        <w:rPr>
                                                          <w:rFonts w:ascii="Arial" w:eastAsia="Times New Roman" w:hAnsi="Arial" w:cs="Arial"/>
                                                          <w:b/>
                                                          <w:color w:val="333333"/>
                                                          <w:sz w:val="20"/>
                                                          <w:szCs w:val="20"/>
                                                        </w:rPr>
                                                        <w:tab/>
                                                        <w:t>"Fraudulently"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A  person is said to do a thing fraudulently if he does that thing with intent to defraud but not otherwise.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1.</w:t>
                                                      </w:r>
                                                      <w:r w:rsidRPr="00067235">
                                                        <w:rPr>
                                                          <w:rFonts w:ascii="Arial" w:eastAsia="Times New Roman" w:hAnsi="Arial" w:cs="Arial"/>
                                                          <w:color w:val="333333"/>
                                                          <w:sz w:val="20"/>
                                                          <w:szCs w:val="20"/>
                                                        </w:rPr>
                                                        <w:tab/>
                                                        <w:t>Ins. by Act 39 of 1920, s. 2.</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2.</w:t>
                                                      </w:r>
                                                      <w:r w:rsidRPr="00067235">
                                                        <w:rPr>
                                                          <w:rFonts w:ascii="Arial" w:eastAsia="Times New Roman" w:hAnsi="Arial" w:cs="Arial"/>
                                                          <w:color w:val="333333"/>
                                                          <w:sz w:val="20"/>
                                                          <w:szCs w:val="20"/>
                                                        </w:rPr>
                                                        <w:tab/>
                                                        <w:t>Subs. by  Act 40 of 1964, s. 2, for cl. Twelfth, ins. by Act 2 of 1958, s. 2.</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3.</w:t>
                                                      </w:r>
                                                      <w:r w:rsidRPr="00067235">
                                                        <w:rPr>
                                                          <w:rFonts w:ascii="Arial" w:eastAsia="Times New Roman" w:hAnsi="Arial" w:cs="Arial"/>
                                                          <w:color w:val="333333"/>
                                                          <w:sz w:val="20"/>
                                                          <w:szCs w:val="20"/>
                                                        </w:rPr>
                                                        <w:tab/>
                                                        <w:t>Ins. by Act 39 of 1920, s. 2.</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4.</w:t>
                                                      </w:r>
                                                      <w:r w:rsidRPr="00067235">
                                                        <w:rPr>
                                                          <w:rFonts w:ascii="Arial" w:eastAsia="Times New Roman" w:hAnsi="Arial" w:cs="Arial"/>
                                                          <w:color w:val="333333"/>
                                                          <w:sz w:val="20"/>
                                                          <w:szCs w:val="20"/>
                                                        </w:rPr>
                                                        <w:tab/>
                                                        <w:t xml:space="preserve">Explanation 4  ins. by  Act 2 of 1958, s. 2, omitted by Act 40 of 1964, s. 2.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26.</w:t>
                                                      </w:r>
                                                      <w:r w:rsidRPr="00067235">
                                                        <w:rPr>
                                                          <w:rFonts w:ascii="Arial" w:eastAsia="Times New Roman" w:hAnsi="Arial" w:cs="Arial"/>
                                                          <w:b/>
                                                          <w:color w:val="333333"/>
                                                          <w:sz w:val="20"/>
                                                          <w:szCs w:val="20"/>
                                                        </w:rPr>
                                                        <w:tab/>
                                                        <w:t>"Reason to believe"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 person is said to have "reason to believe" a thing, if he has sufficient cause to believe that thing but not otherwise.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27.</w:t>
                                                      </w:r>
                                                      <w:r w:rsidRPr="00067235">
                                                        <w:rPr>
                                                          <w:rFonts w:ascii="Arial" w:eastAsia="Times New Roman" w:hAnsi="Arial" w:cs="Arial"/>
                                                          <w:b/>
                                                          <w:color w:val="333333"/>
                                                          <w:sz w:val="20"/>
                                                          <w:szCs w:val="20"/>
                                                        </w:rPr>
                                                        <w:tab/>
                                                        <w:t>Property in possession of wife, clerk or servant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When property is in the possession of a person's wife, clerk or servant, on account of  that person,  it is in that person's possession within the meaning of this Code.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Explanation - A person  employed temporarily  or on  a particular occasion in the capacity of a clerk, or servant, is a clerk or servant within the meaning of this section.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28.</w:t>
                                                      </w:r>
                                                      <w:r w:rsidRPr="00067235">
                                                        <w:rPr>
                                                          <w:rFonts w:ascii="Arial" w:eastAsia="Times New Roman" w:hAnsi="Arial" w:cs="Arial"/>
                                                          <w:b/>
                                                          <w:color w:val="333333"/>
                                                          <w:sz w:val="20"/>
                                                          <w:szCs w:val="20"/>
                                                        </w:rPr>
                                                        <w:tab/>
                                                        <w:t>"Counterfeit"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 person is said to "counterfeit" who causes one thing to resemble another thing,  intending by means of that resemblance to  practice deception, or knowing it to  be likely that deception will thereby be practiced.</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1*[Explanation 1 - It is not essential to counterfeiting that the imitation should be exact.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Explanation 2 - When a person causes one thing to resemble another thing, and the resemblance is such that a person might be deceived thereby, it shall be presumed, until the contrary is proved, that the person so causing the one thing to resemble the other thing intended by means of that resemblance to practice deception or knew it to be likely that deception would thereby be practiced.]</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29.</w:t>
                                                      </w:r>
                                                      <w:r w:rsidRPr="00067235">
                                                        <w:rPr>
                                                          <w:rFonts w:ascii="Arial" w:eastAsia="Times New Roman" w:hAnsi="Arial" w:cs="Arial"/>
                                                          <w:b/>
                                                          <w:color w:val="333333"/>
                                                          <w:sz w:val="20"/>
                                                          <w:szCs w:val="20"/>
                                                        </w:rPr>
                                                        <w:tab/>
                                                        <w:t>"Document"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The word "document" denotes any matter expressed or described upon any substance by means of letters, figures or marks, or by  more than one of those </w:t>
                                                      </w:r>
                                                      <w:r w:rsidRPr="00067235">
                                                        <w:rPr>
                                                          <w:rFonts w:ascii="Arial" w:eastAsia="Times New Roman" w:hAnsi="Arial" w:cs="Arial"/>
                                                          <w:color w:val="333333"/>
                                                          <w:sz w:val="20"/>
                                                          <w:szCs w:val="20"/>
                                                        </w:rPr>
                                                        <w:lastRenderedPageBreak/>
                                                        <w:t>means, intended to be used, or which may be used, as evidence of that matter.</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Explanation 1 - It is immaterial by what means or upon what substance the  letters, figures or marks  are formed, or whether the evidence is intended for, or may  be used in, a Court of Justice, or not.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 xml:space="preserve">Illustrations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 writing  expressing the  terms of a contract, which may be used as evidence of the contract, is a document.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 cheque upon a banker is a document.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 power-of-attorney is a document.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 map  or plan  which is intended to be used or which may be used as evidence, is a document.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 writing containing directions or instructions is a document.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Explanation  2 - Whatever is expressed by means of letters, figures or  marks as  explained by mercantile or other usage, shall be deemed to be expressed by such  letters, figures or marks within the meaning of  this section, although the  same  may  not  be  actually expressed.</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 writes his name on the back of a bill of exchange payable to his order.  The meaning of the endorsement as explained by mercantile usage, is  that the  bill is to be paid to the holder. The endorsement is a document, and must be  construed in  the same  manner as if the words "pay to the holder" or words to  that effect had been written over the signature.</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7260"/>
                                                      </w:tblGrid>
                                                      <w:tr w:rsidR="00067235" w:rsidRPr="00067235">
                                                        <w:trPr>
                                                          <w:tblCellSpacing w:w="0" w:type="dxa"/>
                                                        </w:trPr>
                                                        <w:tc>
                                                          <w:tcPr>
                                                            <w:tcW w:w="750" w:type="pct"/>
                                                            <w:hideMark/>
                                                          </w:tcPr>
                                                          <w:bookmarkStart w:id="6" w:name="440"/>
                                                          <w:p w:rsidR="00067235" w:rsidRPr="00067235" w:rsidRDefault="00067235" w:rsidP="00067235">
                                                            <w:pPr>
                                                              <w:spacing w:after="240" w:line="240" w:lineRule="auto"/>
                                                              <w:jc w:val="right"/>
                                                              <w:rPr>
                                                                <w:rFonts w:ascii="Arial" w:eastAsia="Times New Roman" w:hAnsi="Arial" w:cs="Arial"/>
                                                                <w:color w:val="333333"/>
                                                                <w:sz w:val="14"/>
                                                                <w:szCs w:val="14"/>
                                                              </w:rPr>
                                                            </w:pPr>
                                                            <w:r w:rsidRPr="00067235">
                                                              <w:rPr>
                                                                <w:rFonts w:ascii="Arial" w:eastAsia="Times New Roman" w:hAnsi="Arial" w:cs="Arial"/>
                                                                <w:color w:val="333333"/>
                                                                <w:sz w:val="14"/>
                                                                <w:szCs w:val="14"/>
                                                              </w:rPr>
                                                              <w:fldChar w:fldCharType="begin"/>
                                                            </w:r>
                                                            <w:r w:rsidRPr="00067235">
                                                              <w:rPr>
                                                                <w:rFonts w:ascii="Arial" w:eastAsia="Times New Roman" w:hAnsi="Arial" w:cs="Arial"/>
                                                                <w:color w:val="333333"/>
                                                                <w:sz w:val="14"/>
                                                                <w:szCs w:val="14"/>
                                                              </w:rPr>
                                                              <w:instrText xml:space="preserve"> HYPERLINK "http://www.netlawman.co.in/acts/indian-penal-code-1860.php" </w:instrText>
                                                            </w:r>
                                                            <w:r w:rsidRPr="00067235">
                                                              <w:rPr>
                                                                <w:rFonts w:ascii="Arial" w:eastAsia="Times New Roman" w:hAnsi="Arial" w:cs="Arial"/>
                                                                <w:color w:val="333333"/>
                                                                <w:sz w:val="14"/>
                                                                <w:szCs w:val="14"/>
                                                              </w:rPr>
                                                              <w:fldChar w:fldCharType="separate"/>
                                                            </w:r>
                                                            <w:r w:rsidRPr="00067235">
                                                              <w:rPr>
                                                                <w:rFonts w:ascii="Arial" w:eastAsia="Times New Roman" w:hAnsi="Arial" w:cs="Arial"/>
                                                                <w:color w:val="004893"/>
                                                                <w:sz w:val="14"/>
                                                              </w:rPr>
                                                              <w:t>Top</w:t>
                                                            </w:r>
                                                            <w:r w:rsidRPr="00067235">
                                                              <w:rPr>
                                                                <w:rFonts w:ascii="Arial" w:eastAsia="Times New Roman" w:hAnsi="Arial" w:cs="Arial"/>
                                                                <w:color w:val="333333"/>
                                                                <w:sz w:val="14"/>
                                                                <w:szCs w:val="14"/>
                                                              </w:rPr>
                                                              <w:fldChar w:fldCharType="end"/>
                                                            </w:r>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Valuable security</w:t>
                                                            </w:r>
                                                          </w:p>
                                                          <w:p w:rsidR="00067235" w:rsidRPr="00067235" w:rsidRDefault="00067235" w:rsidP="00067235">
                                                            <w:pPr>
                                                              <w:spacing w:after="0" w:line="240" w:lineRule="auto"/>
                                                              <w:jc w:val="right"/>
                                                              <w:rPr>
                                                                <w:rFonts w:ascii="Arial" w:eastAsia="Times New Roman" w:hAnsi="Arial" w:cs="Arial"/>
                                                                <w:color w:val="333333"/>
                                                                <w:sz w:val="14"/>
                                                                <w:szCs w:val="14"/>
                                                              </w:rPr>
                                                            </w:pPr>
                                                            <w:r w:rsidRPr="00067235">
                                                              <w:rPr>
                                                                <w:rFonts w:ascii="Arial" w:eastAsia="Times New Roman" w:hAnsi="Arial" w:cs="Arial"/>
                                                                <w:color w:val="004893"/>
                                                                <w:sz w:val="14"/>
                                                                <w:szCs w:val="14"/>
                                                              </w:rPr>
                                                              <w:t> </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30.</w:t>
                                                            </w:r>
                                                            <w:r w:rsidRPr="00067235">
                                                              <w:rPr>
                                                                <w:rFonts w:ascii="Arial" w:eastAsia="Times New Roman" w:hAnsi="Arial" w:cs="Arial"/>
                                                                <w:b/>
                                                                <w:color w:val="333333"/>
                                                                <w:sz w:val="20"/>
                                                                <w:szCs w:val="20"/>
                                                              </w:rPr>
                                                              <w:tab/>
                                                              <w:t>"Valuable  security"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The words "valuable security" denote a document which  is, or  purports to  be, a  document whereby any legal right is  created, extended,  transferred, restricted, extinguished or released, or  who hereby  any person  acknowledges that  he lies under legal liability, or has not a certain legal right.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1.</w:t>
                                                            </w:r>
                                                            <w:r w:rsidRPr="00067235">
                                                              <w:rPr>
                                                                <w:rFonts w:ascii="Arial" w:eastAsia="Times New Roman" w:hAnsi="Arial" w:cs="Arial"/>
                                                                <w:color w:val="333333"/>
                                                                <w:sz w:val="20"/>
                                                                <w:szCs w:val="20"/>
                                                              </w:rPr>
                                                              <w:tab/>
                                                              <w:t xml:space="preserve">Subs. by Act 1 of 1889, s. 9, for the original Explanation.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 writes his name on the back of  a bill of exchange.  As the effect of this endorsement is to transfer the right to the bill to any person who may become  the lawful  holder of it, the endorsement is a "valuable security".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31.</w:t>
                                                            </w:r>
                                                            <w:r w:rsidRPr="00067235">
                                                              <w:rPr>
                                                                <w:rFonts w:ascii="Arial" w:eastAsia="Times New Roman" w:hAnsi="Arial" w:cs="Arial"/>
                                                                <w:b/>
                                                                <w:color w:val="333333"/>
                                                                <w:sz w:val="20"/>
                                                                <w:szCs w:val="20"/>
                                                              </w:rPr>
                                                              <w:tab/>
                                                              <w:t>"A will"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words "a  will" denote any testamentary document.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32.</w:t>
                                                            </w:r>
                                                            <w:r w:rsidRPr="00067235">
                                                              <w:rPr>
                                                                <w:rFonts w:ascii="Arial" w:eastAsia="Times New Roman" w:hAnsi="Arial" w:cs="Arial"/>
                                                                <w:b/>
                                                                <w:color w:val="333333"/>
                                                                <w:sz w:val="20"/>
                                                                <w:szCs w:val="20"/>
                                                              </w:rPr>
                                                              <w:tab/>
                                                              <w:t>Words referring to acts include illegal omissions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In every part of  this Code, except where a contrary intention appears from the context, words which refer to acts done extend also to illegal omissions.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33.</w:t>
                                                            </w:r>
                                                            <w:r w:rsidRPr="00067235">
                                                              <w:rPr>
                                                                <w:rFonts w:ascii="Arial" w:eastAsia="Times New Roman" w:hAnsi="Arial" w:cs="Arial"/>
                                                                <w:b/>
                                                                <w:color w:val="333333"/>
                                                                <w:sz w:val="20"/>
                                                                <w:szCs w:val="20"/>
                                                              </w:rPr>
                                                              <w:tab/>
                                                              <w:t>"Act".  "Omission"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 "act" denotes as well as series of acts as a single act: the word "omission" denotes as well a series of omissions as a single omission.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 34.</w:t>
                                                            </w:r>
                                                            <w:r w:rsidRPr="00067235">
                                                              <w:rPr>
                                                                <w:rFonts w:ascii="Arial" w:eastAsia="Times New Roman" w:hAnsi="Arial" w:cs="Arial"/>
                                                                <w:b/>
                                                                <w:color w:val="333333"/>
                                                                <w:sz w:val="20"/>
                                                                <w:szCs w:val="20"/>
                                                              </w:rPr>
                                                              <w:tab/>
                                                              <w:t>Acts done by several persons in furtherance of common intention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When a criminal act is done by several persons in furtherance of  the common  intention of  all, each of such persons is liable for  that act  in the  same manner as if  it were  done by him alone.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35.</w:t>
                                                            </w:r>
                                                            <w:r w:rsidRPr="00067235">
                                                              <w:rPr>
                                                                <w:rFonts w:ascii="Arial" w:eastAsia="Times New Roman" w:hAnsi="Arial" w:cs="Arial"/>
                                                                <w:b/>
                                                                <w:color w:val="333333"/>
                                                                <w:sz w:val="20"/>
                                                                <w:szCs w:val="20"/>
                                                              </w:rPr>
                                                              <w:tab/>
                                                              <w:t>When such an act is criminal by reason of its being done with a criminal knowledge or intention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Whenever an act, which is criminal only by  reason of  its being  done  with  a  criminal knowledge or intention, is done by several persons, each of such persons who joins in the  act with  such knowledge or intention is liable for the act in the same  manner as if the act were done by  him  alone with  that knowledge or intention.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36.</w:t>
                                                            </w:r>
                                                            <w:r w:rsidRPr="00067235">
                                                              <w:rPr>
                                                                <w:rFonts w:ascii="Arial" w:eastAsia="Times New Roman" w:hAnsi="Arial" w:cs="Arial"/>
                                                                <w:b/>
                                                                <w:color w:val="333333"/>
                                                                <w:sz w:val="20"/>
                                                                <w:szCs w:val="20"/>
                                                              </w:rPr>
                                                              <w:tab/>
                                                              <w:t>Effect caused partly by act and partly by omission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Wherever the causing  of a  certain effect, or an attempt to cause that effect, by an  act or  by an  omission, is  an offence, it is to be understood that the  causing of  that effect  partly by  an act  and partly by an omission is the same offence.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 intentionally causes Z's death, partly by illegally omitting to give Z food, and party by beating Z. A has committed murder.</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Co-operation by doing one of several acts constituting an offence</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7" w:name="441"/>
                                                                  <w:r w:rsidRPr="00067235">
                                                                    <w:rPr>
                                                                      <w:rFonts w:ascii="Arial" w:eastAsia="Times New Roman" w:hAnsi="Arial" w:cs="Arial"/>
                                                                      <w:color w:val="004893"/>
                                                                      <w:sz w:val="14"/>
                                                                      <w:szCs w:val="14"/>
                                                                    </w:rPr>
                                                                    <w:t> </w:t>
                                                                  </w:r>
                                                                  <w:bookmarkEnd w:id="7"/>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37.</w:t>
                                                                  </w:r>
                                                                  <w:r w:rsidRPr="00067235">
                                                                    <w:rPr>
                                                                      <w:rFonts w:ascii="Arial" w:eastAsia="Times New Roman" w:hAnsi="Arial" w:cs="Arial"/>
                                                                      <w:b/>
                                                                      <w:color w:val="333333"/>
                                                                      <w:sz w:val="20"/>
                                                                      <w:szCs w:val="20"/>
                                                                    </w:rPr>
                                                                    <w:tab/>
                                                                    <w:t>Co-operation by doing one of  several acts constituting an offence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When an offence is committed by means of several acts, whoever intentionally co-operates in the commission of that offence by doing any one of those acts, either singly or jointly with any other person, commits that offence.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 xml:space="preserve">Illustrations </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w:t>
                                                                  </w:r>
                                                                  <w:r w:rsidRPr="00067235">
                                                                    <w:rPr>
                                                                      <w:rFonts w:ascii="Arial" w:eastAsia="Times New Roman" w:hAnsi="Arial" w:cs="Arial"/>
                                                                      <w:color w:val="333333"/>
                                                                      <w:sz w:val="20"/>
                                                                      <w:szCs w:val="20"/>
                                                                    </w:rPr>
                                                                    <w:tab/>
                                                                    <w:t>A and B agree to murder Z by severally and at different times giving him  small doses of poison. A and B administer the poison according to the agreement  with intent  to murder Z. Z dies from the effects the several doses of poison so administered to him. Here A and B intentionally  co operate in the commission of murder and as each of them does an act by which the death is caused, they are both guilty of the offence though their acts are separate.</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(b)</w:t>
                                                                  </w:r>
                                                                  <w:r w:rsidRPr="00067235">
                                                                    <w:rPr>
                                                                      <w:rFonts w:ascii="Arial" w:eastAsia="Times New Roman" w:hAnsi="Arial" w:cs="Arial"/>
                                                                      <w:color w:val="333333"/>
                                                                      <w:sz w:val="20"/>
                                                                      <w:szCs w:val="20"/>
                                                                    </w:rPr>
                                                                    <w:tab/>
                                                                    <w:t xml:space="preserve">A and B are joint jailors, and as such have the charge of Z, a prisoner, alternatively for six hours at a time. A and B, intending to cause Z's death,  knowingly co-operate  in causing  that effect by illegally omitting, each during the time of his attendance, to furnish Z with  food supplied to them for that purpose. Z dues of hunger. Both A and B are guilty of the murder of Z.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1.</w:t>
                                                                  </w:r>
                                                                  <w:r w:rsidRPr="00067235">
                                                                    <w:rPr>
                                                                      <w:rFonts w:ascii="Arial" w:eastAsia="Times New Roman" w:hAnsi="Arial" w:cs="Arial"/>
                                                                      <w:color w:val="333333"/>
                                                                      <w:sz w:val="20"/>
                                                                      <w:szCs w:val="20"/>
                                                                    </w:rPr>
                                                                    <w:tab/>
                                                                    <w:t>Subs. by Act 27 of 1870, s. 1, for the original section.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(c)</w:t>
                                                                  </w:r>
                                                                  <w:r w:rsidRPr="00067235">
                                                                    <w:rPr>
                                                                      <w:rFonts w:ascii="Arial" w:eastAsia="Times New Roman" w:hAnsi="Arial" w:cs="Arial"/>
                                                                      <w:color w:val="333333"/>
                                                                      <w:sz w:val="20"/>
                                                                      <w:szCs w:val="20"/>
                                                                    </w:rPr>
                                                                    <w:tab/>
                                                                    <w:t xml:space="preserve">A, a jailor, has the charge of Z, a prisoner. A, intending to cause Z's death, illegally omits to supply Z with food; in consequence of which Z is  much reduced  in strength,  but the  starvation is not sufficient to  cause his death. A is dismissed from his office, and B succeeds him.  B, without  collusion or co-operation with A, illegally omits to  supply Z with food,  knowing that  he is  likely thereby to cause Z's  death. Z  dies of  hunger. B is guilty of murder, but, as A did not  co-operate with  B. A  is </w:t>
                                                                  </w:r>
                                                                  <w:r w:rsidRPr="00067235">
                                                                    <w:rPr>
                                                                      <w:rFonts w:ascii="Arial" w:eastAsia="Times New Roman" w:hAnsi="Arial" w:cs="Arial"/>
                                                                      <w:color w:val="333333"/>
                                                                      <w:sz w:val="20"/>
                                                                      <w:szCs w:val="20"/>
                                                                    </w:rPr>
                                                                    <w:lastRenderedPageBreak/>
                                                                    <w:t xml:space="preserve">guilty only of an attempt to commit murder.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38.</w:t>
                                                                  </w:r>
                                                                  <w:r w:rsidRPr="00067235">
                                                                    <w:rPr>
                                                                      <w:rFonts w:ascii="Arial" w:eastAsia="Times New Roman" w:hAnsi="Arial" w:cs="Arial"/>
                                                                      <w:b/>
                                                                      <w:color w:val="333333"/>
                                                                      <w:sz w:val="20"/>
                                                                      <w:szCs w:val="20"/>
                                                                    </w:rPr>
                                                                    <w:tab/>
                                                                    <w:t>Persons concerned in criminal Act may be guilty of different offences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Where several persons are engaged or concerned in the commission of a criminal act, they may be guilty of different offences by means of that act.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 attacks  Z under  such circumstances  of grave provocation that his killing  of Z  would be  only culpable  homicide  not amounting to murder. B,  having ill-will  towards Z and intending to kill him, and not having been subject to the  provocation, assists A in killing Z. Here, though A and B are both engaged in causing  Z's death,  B is guilty of murder, and A is guilty only of culpable homicide.</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5173"/>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hyperlink r:id="rId9" w:history="1">
                                                                          <w:r w:rsidRPr="00067235">
                                                                            <w:rPr>
                                                                              <w:rFonts w:ascii="Arial" w:eastAsia="Times New Roman" w:hAnsi="Arial" w:cs="Arial"/>
                                                                              <w:color w:val="004893"/>
                                                                              <w:sz w:val="14"/>
                                                                            </w:rPr>
                                                                            <w:t>Top</w:t>
                                                                          </w:r>
                                                                        </w:hyperlink>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"Voluntarily"</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8" w:name="442"/>
                                                                        <w:r w:rsidRPr="00067235">
                                                                          <w:rPr>
                                                                            <w:rFonts w:ascii="Arial" w:eastAsia="Times New Roman" w:hAnsi="Arial" w:cs="Arial"/>
                                                                            <w:color w:val="004893"/>
                                                                            <w:sz w:val="14"/>
                                                                            <w:szCs w:val="14"/>
                                                                          </w:rPr>
                                                                          <w:t> </w:t>
                                                                        </w:r>
                                                                        <w:bookmarkEnd w:id="8"/>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39.</w:t>
                                                                        </w:r>
                                                                        <w:r w:rsidRPr="00067235">
                                                                          <w:rPr>
                                                                            <w:rFonts w:ascii="Arial" w:eastAsia="Times New Roman" w:hAnsi="Arial" w:cs="Arial"/>
                                                                            <w:b/>
                                                                            <w:color w:val="333333"/>
                                                                            <w:sz w:val="20"/>
                                                                            <w:szCs w:val="20"/>
                                                                          </w:rPr>
                                                                          <w:tab/>
                                                                          <w:t>"Voluntarily"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A person is said to cause an effect "voluntarily" when  he causes it by means whereby he intended to cause it, or by means which, at the time of employing those means, he knew or had reason to believe to be likely to cause it.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 xml:space="preserve">Illustration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 sets fire, by night, to an inhabited house in a large town, for the purpose  of facilitating  a robbery and thus causes the death of a person. Here,  A may not have intended to cause death; and may even be sorry that  death has  been caused by his act; yet, if he knew that he was likely to cause death, he has caused death voluntarily.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 40.</w:t>
                                                                        </w:r>
                                                                        <w:r w:rsidRPr="00067235">
                                                                          <w:rPr>
                                                                            <w:rFonts w:ascii="Arial" w:eastAsia="Times New Roman" w:hAnsi="Arial" w:cs="Arial"/>
                                                                            <w:b/>
                                                                            <w:color w:val="333333"/>
                                                                            <w:sz w:val="20"/>
                                                                            <w:szCs w:val="20"/>
                                                                          </w:rPr>
                                                                          <w:tab/>
                                                                          <w:t xml:space="preserve">"Offence" –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Except in  the 2*[Chapters] and sections mentioned in clauses 2 and 3 of this  section, the  word  "offence" denotes a thing made punishable by this Code.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In Chapter  IV, 3*[Chapter VA]  and  in  the  following sections, namely,  sections 4*[64, 65, 66, 5*[67], 71], 109, 110, 112, 114, 115, 116,  117,  187, 194, 195, 203, 211, 213, 214, 221, 222, 223, 224,225, 327,  328, 329,  330, 331,  347,  348,   388,  389  and  445, the word "offence" denotes  a thing  punishable under  this Code,  or under any special or local law as hereinafter defined.</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And in sections 141, 176, 177, 201, 202, 212, 216 and 441, the word "offence" has the  same meaning  when the thing punishable under the  special or local   law is punishable under such law with imprisonment for a term of six months or  upwards, whether with or without fine.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41.</w:t>
                                                                        </w:r>
                                                                        <w:r w:rsidRPr="00067235">
                                                                          <w:rPr>
                                                                            <w:rFonts w:ascii="Arial" w:eastAsia="Times New Roman" w:hAnsi="Arial" w:cs="Arial"/>
                                                                            <w:b/>
                                                                            <w:color w:val="333333"/>
                                                                            <w:sz w:val="20"/>
                                                                            <w:szCs w:val="20"/>
                                                                          </w:rPr>
                                                                          <w:tab/>
                                                                          <w:t>"Special law"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 "special law" is a law applicable  to a particular subject.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42.</w:t>
                                                                        </w:r>
                                                                        <w:r w:rsidRPr="00067235">
                                                                          <w:rPr>
                                                                            <w:rFonts w:ascii="Arial" w:eastAsia="Times New Roman" w:hAnsi="Arial" w:cs="Arial"/>
                                                                            <w:b/>
                                                                            <w:color w:val="333333"/>
                                                                            <w:sz w:val="20"/>
                                                                            <w:szCs w:val="20"/>
                                                                          </w:rPr>
                                                                          <w:tab/>
                                                                          <w:t>"Local law"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A "local  law" is  a law  applicable only to a particular part of 6* [7****  8*[India]].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1.</w:t>
                                                                        </w:r>
                                                                        <w:r w:rsidRPr="00067235">
                                                                          <w:rPr>
                                                                            <w:rFonts w:ascii="Arial" w:eastAsia="Times New Roman" w:hAnsi="Arial" w:cs="Arial"/>
                                                                            <w:color w:val="333333"/>
                                                                            <w:sz w:val="20"/>
                                                                            <w:szCs w:val="20"/>
                                                                          </w:rPr>
                                                                          <w:tab/>
                                                                          <w:t xml:space="preserve">Subs. by Act 27 of 1870, s. 2, for the original s. 40.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2.</w:t>
                                                                        </w:r>
                                                                        <w:r w:rsidRPr="00067235">
                                                                          <w:rPr>
                                                                            <w:rFonts w:ascii="Arial" w:eastAsia="Times New Roman" w:hAnsi="Arial" w:cs="Arial"/>
                                                                            <w:color w:val="333333"/>
                                                                            <w:sz w:val="20"/>
                                                                            <w:szCs w:val="20"/>
                                                                          </w:rPr>
                                                                          <w:tab/>
                                                                          <w:t xml:space="preserve">Subs. by Act 8 of 1930, s. 2 and Sch. I, for "chapter".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3.</w:t>
                                                                        </w:r>
                                                                        <w:r w:rsidRPr="00067235">
                                                                          <w:rPr>
                                                                            <w:rFonts w:ascii="Arial" w:eastAsia="Times New Roman" w:hAnsi="Arial" w:cs="Arial"/>
                                                                            <w:color w:val="333333"/>
                                                                            <w:sz w:val="20"/>
                                                                            <w:szCs w:val="20"/>
                                                                          </w:rPr>
                                                                          <w:tab/>
                                                                          <w:t xml:space="preserve">Ins. by Act 8 of 1913, s. 2.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4.</w:t>
                                                                        </w:r>
                                                                        <w:r w:rsidRPr="00067235">
                                                                          <w:rPr>
                                                                            <w:rFonts w:ascii="Arial" w:eastAsia="Times New Roman" w:hAnsi="Arial" w:cs="Arial"/>
                                                                            <w:color w:val="333333"/>
                                                                            <w:sz w:val="20"/>
                                                                            <w:szCs w:val="20"/>
                                                                          </w:rPr>
                                                                          <w:tab/>
                                                                          <w:t xml:space="preserve">Ins. by Act 8 of 1882, s. 1.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5.</w:t>
                                                                        </w:r>
                                                                        <w:r w:rsidRPr="00067235">
                                                                          <w:rPr>
                                                                            <w:rFonts w:ascii="Arial" w:eastAsia="Times New Roman" w:hAnsi="Arial" w:cs="Arial"/>
                                                                            <w:color w:val="333333"/>
                                                                            <w:sz w:val="20"/>
                                                                            <w:szCs w:val="20"/>
                                                                          </w:rPr>
                                                                          <w:tab/>
                                                                          <w:t xml:space="preserve">Ins. by Act 10 of 1886, s. 21 (1).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6.</w:t>
                                                                        </w:r>
                                                                        <w:r w:rsidRPr="00067235">
                                                                          <w:rPr>
                                                                            <w:rFonts w:ascii="Arial" w:eastAsia="Times New Roman" w:hAnsi="Arial" w:cs="Arial"/>
                                                                            <w:color w:val="333333"/>
                                                                            <w:sz w:val="20"/>
                                                                            <w:szCs w:val="20"/>
                                                                          </w:rPr>
                                                                          <w:tab/>
                                                                          <w:t xml:space="preserve">Subs. by the A.O. 1948, for "British India".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7.</w:t>
                                                                        </w:r>
                                                                        <w:r w:rsidRPr="00067235">
                                                                          <w:rPr>
                                                                            <w:rFonts w:ascii="Arial" w:eastAsia="Times New Roman" w:hAnsi="Arial" w:cs="Arial"/>
                                                                            <w:color w:val="333333"/>
                                                                            <w:sz w:val="20"/>
                                                                            <w:szCs w:val="20"/>
                                                                          </w:rPr>
                                                                          <w:tab/>
                                                                          <w:t xml:space="preserve">The words "the territories comprised in" were rep. by  Act 48 of 1952, s. 3 and Sch. </w:t>
                                                                        </w:r>
                                                                        <w:r w:rsidRPr="00067235">
                                                                          <w:rPr>
                                                                            <w:rFonts w:ascii="Arial" w:eastAsia="Times New Roman" w:hAnsi="Arial" w:cs="Arial"/>
                                                                            <w:color w:val="333333"/>
                                                                            <w:sz w:val="20"/>
                                                                            <w:szCs w:val="20"/>
                                                                          </w:rPr>
                                                                          <w:lastRenderedPageBreak/>
                                                                          <w:t xml:space="preserve">II.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8.</w:t>
                                                                        </w:r>
                                                                        <w:r w:rsidRPr="00067235">
                                                                          <w:rPr>
                                                                            <w:rFonts w:ascii="Arial" w:eastAsia="Times New Roman" w:hAnsi="Arial" w:cs="Arial"/>
                                                                            <w:color w:val="333333"/>
                                                                            <w:sz w:val="20"/>
                                                                            <w:szCs w:val="20"/>
                                                                          </w:rPr>
                                                                          <w:tab/>
                                                                          <w:t xml:space="preserve">Subs. by Act 3 of 1951, s. 3 and Sch., for "the States".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hyperlink r:id="rId10" w:history="1">
                                                                                <w:r w:rsidRPr="00067235">
                                                                                  <w:rPr>
                                                                                    <w:rFonts w:ascii="Arial" w:eastAsia="Times New Roman" w:hAnsi="Arial" w:cs="Arial"/>
                                                                                    <w:color w:val="004893"/>
                                                                                    <w:sz w:val="14"/>
                                                                                  </w:rPr>
                                                                                  <w:t>Top</w:t>
                                                                                </w:r>
                                                                              </w:hyperlink>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"Illegal". "Legally bound to do"</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9" w:name="443"/>
                                                                              <w:r w:rsidRPr="00067235">
                                                                                <w:rPr>
                                                                                  <w:rFonts w:ascii="Arial" w:eastAsia="Times New Roman" w:hAnsi="Arial" w:cs="Arial"/>
                                                                                  <w:color w:val="004893"/>
                                                                                  <w:sz w:val="14"/>
                                                                                  <w:szCs w:val="14"/>
                                                                                </w:rPr>
                                                                                <w:t> </w:t>
                                                                              </w:r>
                                                                              <w:bookmarkEnd w:id="9"/>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43.</w:t>
                                                                              </w:r>
                                                                              <w:r w:rsidRPr="00067235">
                                                                                <w:rPr>
                                                                                  <w:rFonts w:ascii="Arial" w:eastAsia="Times New Roman" w:hAnsi="Arial" w:cs="Arial"/>
                                                                                  <w:b/>
                                                                                  <w:color w:val="333333"/>
                                                                                  <w:sz w:val="20"/>
                                                                                  <w:szCs w:val="20"/>
                                                                                </w:rPr>
                                                                                <w:tab/>
                                                                                <w:t>"Illegal".  "Legally bound  to do"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 "illegal" is applicable to everything which is an offence or which is prohibited by law, or which furnishes ground for a civil action; and a person is said to  be "legally  bound to  do" whatever it is illegal in him to omit.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44.</w:t>
                                                                              </w:r>
                                                                              <w:r w:rsidRPr="00067235">
                                                                                <w:rPr>
                                                                                  <w:rFonts w:ascii="Arial" w:eastAsia="Times New Roman" w:hAnsi="Arial" w:cs="Arial"/>
                                                                                  <w:b/>
                                                                                  <w:color w:val="333333"/>
                                                                                  <w:sz w:val="20"/>
                                                                                  <w:szCs w:val="20"/>
                                                                                </w:rPr>
                                                                                <w:tab/>
                                                                                <w:t>"Injury"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 "injury" denotes any harm whatever illegally caused to any person, in body, mind, reputation or property.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45.</w:t>
                                                                              </w:r>
                                                                              <w:r w:rsidRPr="00067235">
                                                                                <w:rPr>
                                                                                  <w:rFonts w:ascii="Arial" w:eastAsia="Times New Roman" w:hAnsi="Arial" w:cs="Arial"/>
                                                                                  <w:b/>
                                                                                  <w:color w:val="333333"/>
                                                                                  <w:sz w:val="20"/>
                                                                                  <w:szCs w:val="20"/>
                                                                                </w:rPr>
                                                                                <w:tab/>
                                                                                <w:t>"Life"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 "life" denotes the life of a human being, unless the contrary appears from the context.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46.</w:t>
                                                                              </w:r>
                                                                              <w:r w:rsidRPr="00067235">
                                                                                <w:rPr>
                                                                                  <w:rFonts w:ascii="Arial" w:eastAsia="Times New Roman" w:hAnsi="Arial" w:cs="Arial"/>
                                                                                  <w:b/>
                                                                                  <w:color w:val="333333"/>
                                                                                  <w:sz w:val="20"/>
                                                                                  <w:szCs w:val="20"/>
                                                                                </w:rPr>
                                                                                <w:tab/>
                                                                                <w:t>"Death"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 "death" denotes the death of a human being unless the contrary appears from the context.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47.</w:t>
                                                                              </w:r>
                                                                              <w:r w:rsidRPr="00067235">
                                                                                <w:rPr>
                                                                                  <w:rFonts w:ascii="Arial" w:eastAsia="Times New Roman" w:hAnsi="Arial" w:cs="Arial"/>
                                                                                  <w:b/>
                                                                                  <w:color w:val="333333"/>
                                                                                  <w:sz w:val="20"/>
                                                                                  <w:szCs w:val="20"/>
                                                                                </w:rPr>
                                                                                <w:tab/>
                                                                                <w:t>"Animal"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The  word "animal"  denotes any  living  creature, other than a human being.</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48.</w:t>
                                                                              </w:r>
                                                                              <w:r w:rsidRPr="00067235">
                                                                                <w:rPr>
                                                                                  <w:rFonts w:ascii="Arial" w:eastAsia="Times New Roman" w:hAnsi="Arial" w:cs="Arial"/>
                                                                                  <w:b/>
                                                                                  <w:color w:val="333333"/>
                                                                                  <w:sz w:val="20"/>
                                                                                  <w:szCs w:val="20"/>
                                                                                </w:rPr>
                                                                                <w:tab/>
                                                                                <w:t>"Vessel"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 "vessel" denotes anything  made for the conveyance by water of human beings or of property.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49.</w:t>
                                                                              </w:r>
                                                                              <w:r w:rsidRPr="00067235">
                                                                                <w:rPr>
                                                                                  <w:rFonts w:ascii="Arial" w:eastAsia="Times New Roman" w:hAnsi="Arial" w:cs="Arial"/>
                                                                                  <w:b/>
                                                                                  <w:color w:val="333333"/>
                                                                                  <w:sz w:val="20"/>
                                                                                  <w:szCs w:val="20"/>
                                                                                </w:rPr>
                                                                                <w:tab/>
                                                                                <w:t>"Year".  "Month"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Wherever the  word "year" or the word "month" is used, it is to be understood that the year or the month is to be reckoned according to the British calendar.</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50.</w:t>
                                                                              </w:r>
                                                                              <w:r w:rsidRPr="00067235">
                                                                                <w:rPr>
                                                                                  <w:rFonts w:ascii="Arial" w:eastAsia="Times New Roman" w:hAnsi="Arial" w:cs="Arial"/>
                                                                                  <w:b/>
                                                                                  <w:color w:val="333333"/>
                                                                                  <w:sz w:val="20"/>
                                                                                  <w:szCs w:val="20"/>
                                                                                </w:rPr>
                                                                                <w:tab/>
                                                                                <w:t>"Section"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word "section" denotes one of those portions of a Chapter of this Code which are distinguished by prefixed numeral figures.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51.</w:t>
                                                                              </w:r>
                                                                              <w:r w:rsidRPr="00067235">
                                                                                <w:rPr>
                                                                                  <w:rFonts w:ascii="Arial" w:eastAsia="Times New Roman" w:hAnsi="Arial" w:cs="Arial"/>
                                                                                  <w:b/>
                                                                                  <w:color w:val="333333"/>
                                                                                  <w:sz w:val="20"/>
                                                                                  <w:szCs w:val="20"/>
                                                                                </w:rPr>
                                                                                <w:tab/>
                                                                                <w:t>"Oath"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The word "oath" includes a solemn affirmation substituted by law for an oath,  and any declaration  required or authorized by law to be made before a public servant or to be used for the purpose of proof, whether in a Court of Justice or not.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52.</w:t>
                                                                              </w:r>
                                                                              <w:r w:rsidRPr="00067235">
                                                                                <w:rPr>
                                                                                  <w:rFonts w:ascii="Arial" w:eastAsia="Times New Roman" w:hAnsi="Arial" w:cs="Arial"/>
                                                                                  <w:b/>
                                                                                  <w:color w:val="333333"/>
                                                                                  <w:sz w:val="20"/>
                                                                                  <w:szCs w:val="20"/>
                                                                                </w:rPr>
                                                                                <w:tab/>
                                                                                <w:t>"Good  faith"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Nothing is  said to  be done  or believed  in "good faith" which is done or believed without due care and attention.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 52A.</w:t>
                                                                              </w:r>
                                                                              <w:r w:rsidRPr="00067235">
                                                                                <w:rPr>
                                                                                  <w:rFonts w:ascii="Arial" w:eastAsia="Times New Roman" w:hAnsi="Arial" w:cs="Arial"/>
                                                                                  <w:b/>
                                                                                  <w:color w:val="333333"/>
                                                                                  <w:sz w:val="20"/>
                                                                                  <w:szCs w:val="20"/>
                                                                                </w:rPr>
                                                                                <w:tab/>
                                                                                <w:t>"Harbour"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Except in section  157, and in section 130 in the case in  which the harbour is given by the wife or husband of the person harboured, the word "harbour"  includes the  supplying a person with  shelter, food, drink, money, clothes, arms, ammunition or means of  conveyance, or  the assisting a person by any means, whether of the  same kind as those enumerated in this section or not, to evade apprehension.</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7260"/>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hyperlink r:id="rId11" w:history="1">
                                                                                      <w:r w:rsidRPr="00067235">
                                                                                        <w:rPr>
                                                                                          <w:rFonts w:ascii="Arial" w:eastAsia="Times New Roman" w:hAnsi="Arial" w:cs="Arial"/>
                                                                                          <w:color w:val="004893"/>
                                                                                          <w:sz w:val="14"/>
                                                                                        </w:rPr>
                                                                                        <w:t>Top</w:t>
                                                                                      </w:r>
                                                                                    </w:hyperlink>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Valuable security</w:t>
                                                                                    </w:r>
                                                                                  </w:p>
                                                                                  <w:p w:rsidR="00067235" w:rsidRPr="00067235" w:rsidRDefault="00067235" w:rsidP="00067235">
                                                                                    <w:pPr>
                                                                                      <w:spacing w:after="0" w:line="240" w:lineRule="auto"/>
                                                                                      <w:jc w:val="right"/>
                                                                                      <w:rPr>
                                                                                        <w:rFonts w:ascii="Arial" w:eastAsia="Times New Roman" w:hAnsi="Arial" w:cs="Arial"/>
                                                                                        <w:color w:val="333333"/>
                                                                                        <w:sz w:val="14"/>
                                                                                        <w:szCs w:val="14"/>
                                                                                      </w:rPr>
                                                                                    </w:pPr>
                                                                                    <w:r w:rsidRPr="00067235">
                                                                                      <w:rPr>
                                                                                        <w:rFonts w:ascii="Arial" w:eastAsia="Times New Roman" w:hAnsi="Arial" w:cs="Arial"/>
                                                                                        <w:color w:val="004893"/>
                                                                                        <w:sz w:val="14"/>
                                                                                        <w:szCs w:val="14"/>
                                                                                      </w:rPr>
                                                                                      <w:t> </w:t>
                                                                                    </w:r>
                                                                                    <w:bookmarkStart w:id="10" w:name="444"/>
                                                                                    <w:r w:rsidRPr="00067235">
                                                                                      <w:rPr>
                                                                                        <w:rFonts w:ascii="Arial" w:eastAsia="Times New Roman" w:hAnsi="Arial" w:cs="Arial"/>
                                                                                        <w:color w:val="004893"/>
                                                                                        <w:sz w:val="14"/>
                                                                                        <w:szCs w:val="14"/>
                                                                                      </w:rPr>
                                                                                      <w:t> </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center"/>
                                                                                      <w:rPr>
                                                                                        <w:rFonts w:ascii="Arial" w:eastAsia="Times New Roman" w:hAnsi="Arial" w:cs="Arial"/>
                                                                                        <w:b/>
                                                                                        <w:color w:val="333333"/>
                                                                                        <w:sz w:val="20"/>
                                                                                        <w:szCs w:val="20"/>
                                                                                      </w:rPr>
                                                                                    </w:pPr>
                                                                                    <w:r w:rsidRPr="00067235">
                                                                                      <w:rPr>
                                                                                        <w:rFonts w:ascii="Arial" w:eastAsia="Times New Roman" w:hAnsi="Arial" w:cs="Arial"/>
                                                                                        <w:b/>
                                                                                        <w:color w:val="333333"/>
                                                                                        <w:sz w:val="20"/>
                                                                                        <w:szCs w:val="20"/>
                                                                                      </w:rPr>
                                                                                      <w:t>CHAPTER III</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p>
                                                                                  <w:p w:rsidR="00067235" w:rsidRPr="00067235" w:rsidRDefault="00067235" w:rsidP="00067235">
                                                                                    <w:pPr>
                                                                                      <w:spacing w:after="0" w:line="240" w:lineRule="auto"/>
                                                                                      <w:rPr>
                                                                                        <w:rFonts w:ascii="Arial" w:eastAsia="Times New Roman" w:hAnsi="Arial" w:cs="Arial"/>
                                                                                        <w:b/>
                                                                                        <w:bCs/>
                                                                                        <w:color w:val="006699"/>
                                                                                        <w:sz w:val="20"/>
                                                                                        <w:szCs w:val="20"/>
                                                                                      </w:rPr>
                                                                                    </w:pPr>
                                                                                    <w:r w:rsidRPr="00067235">
                                                                                      <w:rPr>
                                                                                        <w:rFonts w:ascii="Arial" w:eastAsia="Times New Roman" w:hAnsi="Arial" w:cs="Arial"/>
                                                                                        <w:b/>
                                                                                        <w:bCs/>
                                                                                        <w:color w:val="006699"/>
                                                                                        <w:sz w:val="20"/>
                                                                                        <w:szCs w:val="20"/>
                                                                                      </w:rPr>
                                                                                      <w:t xml:space="preserve">OF PUNISHMENTS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53.</w:t>
                                                                                    </w:r>
                                                                                    <w:r w:rsidRPr="00067235">
                                                                                      <w:rPr>
                                                                                        <w:rFonts w:ascii="Arial" w:eastAsia="Times New Roman" w:hAnsi="Arial" w:cs="Arial"/>
                                                                                        <w:b/>
                                                                                        <w:color w:val="333333"/>
                                                                                        <w:sz w:val="20"/>
                                                                                        <w:szCs w:val="20"/>
                                                                                      </w:rPr>
                                                                                      <w:tab/>
                                                                                      <w:t>Punishments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punishments to  which offenders are liable under the provisions of this Code are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First - Death;</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2*[Secondly - Imprisonment for life;]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3*            *               *               *            *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Fourthly - Imprisonment,  which   is  of  two  descriptions, namely:-</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(1)</w:t>
                                                                                    </w:r>
                                                                                    <w:r w:rsidRPr="00067235">
                                                                                      <w:rPr>
                                                                                        <w:rFonts w:ascii="Arial" w:eastAsia="Times New Roman" w:hAnsi="Arial" w:cs="Arial"/>
                                                                                        <w:color w:val="333333"/>
                                                                                        <w:sz w:val="20"/>
                                                                                        <w:szCs w:val="20"/>
                                                                                      </w:rPr>
                                                                                      <w:tab/>
                                                                                      <w:t>Rigorous, that is with hard labour;</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(2)</w:t>
                                                                                    </w:r>
                                                                                    <w:r w:rsidRPr="00067235">
                                                                                      <w:rPr>
                                                                                        <w:rFonts w:ascii="Arial" w:eastAsia="Times New Roman" w:hAnsi="Arial" w:cs="Arial"/>
                                                                                        <w:color w:val="333333"/>
                                                                                        <w:sz w:val="20"/>
                                                                                        <w:szCs w:val="20"/>
                                                                                      </w:rPr>
                                                                                      <w:tab/>
                                                                                      <w:t xml:space="preserve">Simple;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Fifthly - Forfeiture of property;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Sixthly - Fine.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1.</w:t>
                                                                                    </w:r>
                                                                                    <w:r w:rsidRPr="00067235">
                                                                                      <w:rPr>
                                                                                        <w:rFonts w:ascii="Arial" w:eastAsia="Times New Roman" w:hAnsi="Arial" w:cs="Arial"/>
                                                                                        <w:color w:val="333333"/>
                                                                                        <w:sz w:val="20"/>
                                                                                        <w:szCs w:val="20"/>
                                                                                      </w:rPr>
                                                                                      <w:tab/>
                                                                                      <w:t>Ins. by Act 8 of 1942. s. 2.</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2.</w:t>
                                                                                    </w:r>
                                                                                    <w:r w:rsidRPr="00067235">
                                                                                      <w:rPr>
                                                                                        <w:rFonts w:ascii="Arial" w:eastAsia="Times New Roman" w:hAnsi="Arial" w:cs="Arial"/>
                                                                                        <w:color w:val="333333"/>
                                                                                        <w:sz w:val="20"/>
                                                                                        <w:szCs w:val="20"/>
                                                                                      </w:rPr>
                                                                                      <w:tab/>
                                                                                      <w:t>Subs. by Act 26 of 1955, s. 117 and Sch.,  for  "Secondly - Transportation;"(w.e.f. 1-1-1956).</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3.</w:t>
                                                                                    </w:r>
                                                                                    <w:r w:rsidRPr="00067235">
                                                                                      <w:rPr>
                                                                                        <w:rFonts w:ascii="Arial" w:eastAsia="Times New Roman" w:hAnsi="Arial" w:cs="Arial"/>
                                                                                        <w:color w:val="333333"/>
                                                                                        <w:sz w:val="20"/>
                                                                                        <w:szCs w:val="20"/>
                                                                                      </w:rPr>
                                                                                      <w:tab/>
                                                                                      <w:t xml:space="preserve">"Thirdly,-Penal  seritude;"  was  rep.  by  Act  17 of 1949, s. 2 (w.e.f. 6-4-1949).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 53A.</w:t>
                                                                                    </w:r>
                                                                                    <w:r w:rsidRPr="00067235">
                                                                                      <w:rPr>
                                                                                        <w:rFonts w:ascii="Arial" w:eastAsia="Times New Roman" w:hAnsi="Arial" w:cs="Arial"/>
                                                                                        <w:b/>
                                                                                        <w:color w:val="333333"/>
                                                                                        <w:sz w:val="20"/>
                                                                                        <w:szCs w:val="20"/>
                                                                                      </w:rPr>
                                                                                      <w:tab/>
                                                                                      <w:t>Construction of reference to transportation –</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(1)</w:t>
                                                                                    </w:r>
                                                                                    <w:r w:rsidRPr="00067235">
                                                                                      <w:rPr>
                                                                                        <w:rFonts w:ascii="Arial" w:eastAsia="Times New Roman" w:hAnsi="Arial" w:cs="Arial"/>
                                                                                        <w:color w:val="333333"/>
                                                                                        <w:sz w:val="20"/>
                                                                                        <w:szCs w:val="20"/>
                                                                                      </w:rPr>
                                                                                      <w:tab/>
                                                                                      <w:t xml:space="preserve">Subject to the provisions of sub-section (2) and sub-section (3), any reference to  "transportation for  life" in any other law for the time being in  force or in any instrument or order having effect by virtue of any such law or of any enactment repealed shall be construed as a reference to "imprisonment for life". </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(2)</w:t>
                                                                                    </w:r>
                                                                                    <w:r w:rsidRPr="00067235">
                                                                                      <w:rPr>
                                                                                        <w:rFonts w:ascii="Arial" w:eastAsia="Times New Roman" w:hAnsi="Arial" w:cs="Arial"/>
                                                                                        <w:color w:val="333333"/>
                                                                                        <w:sz w:val="20"/>
                                                                                        <w:szCs w:val="20"/>
                                                                                      </w:rPr>
                                                                                      <w:tab/>
                                                                                      <w:t>In every case in which a sentence of transportation for a term has been passed before the commencement of the Code of Criminal Procedure  (Amendment)  Act, 2*[1955], (26 of  1955), the offender shall be  dealt with in the  same manner as if sentenced to rigorous imprisonment for the same term.</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(3)</w:t>
                                                                                    </w:r>
                                                                                    <w:r w:rsidRPr="00067235">
                                                                                      <w:rPr>
                                                                                        <w:rFonts w:ascii="Arial" w:eastAsia="Times New Roman" w:hAnsi="Arial" w:cs="Arial"/>
                                                                                        <w:color w:val="333333"/>
                                                                                        <w:sz w:val="20"/>
                                                                                        <w:szCs w:val="20"/>
                                                                                      </w:rPr>
                                                                                      <w:tab/>
                                                                                      <w:t xml:space="preserve">Any reference to transportation for a term or to transportation for any shorter term (by whatever name called) in any other law for the  time being in force  shall be deemed to have been omitted. </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(4)</w:t>
                                                                                    </w:r>
                                                                                    <w:r w:rsidRPr="00067235">
                                                                                      <w:rPr>
                                                                                        <w:rFonts w:ascii="Arial" w:eastAsia="Times New Roman" w:hAnsi="Arial" w:cs="Arial"/>
                                                                                        <w:color w:val="333333"/>
                                                                                        <w:sz w:val="20"/>
                                                                                        <w:szCs w:val="20"/>
                                                                                      </w:rPr>
                                                                                      <w:tab/>
                                                                                      <w:t>Any reference to "transportation" in any other law for the time being in force shall –</w:t>
                                                                                    </w:r>
                                                                                  </w:p>
                                                                                  <w:p w:rsidR="00067235" w:rsidRPr="00067235" w:rsidRDefault="00067235" w:rsidP="00067235">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color w:val="333333"/>
                                                                                        <w:sz w:val="20"/>
                                                                                        <w:szCs w:val="20"/>
                                                                                      </w:rPr>
                                                                                      <w:tab/>
                                                                                      <w:t>(a)</w:t>
                                                                                    </w:r>
                                                                                    <w:r w:rsidRPr="00067235">
                                                                                      <w:rPr>
                                                                                        <w:rFonts w:ascii="Arial" w:eastAsia="Times New Roman" w:hAnsi="Arial" w:cs="Arial"/>
                                                                                        <w:color w:val="333333"/>
                                                                                        <w:sz w:val="20"/>
                                                                                        <w:szCs w:val="20"/>
                                                                                      </w:rPr>
                                                                                      <w:tab/>
                                                                                      <w:t>if the expression means transportation  for life, be construed as a reference to imprisonment for life;</w:t>
                                                                                    </w:r>
                                                                                  </w:p>
                                                                                  <w:p w:rsidR="00067235" w:rsidRPr="00067235" w:rsidRDefault="00067235" w:rsidP="00067235">
                                                                                    <w:pPr>
                                                                                      <w:tabs>
                                                                                        <w:tab w:val="left" w:pos="720"/>
                                                                                        <w:tab w:val="left" w:pos="1440"/>
                                                                                      </w:tabs>
                                                                                      <w:spacing w:after="0" w:line="240" w:lineRule="auto"/>
                                                                                      <w:ind w:left="2160" w:hanging="2160"/>
                                                                                      <w:jc w:val="both"/>
                                                                                      <w:rPr>
                                                                                        <w:rFonts w:ascii="Times New Roman" w:eastAsia="Times New Roman" w:hAnsi="Times New Roman" w:cs="Times New Roman"/>
                                                                                        <w:color w:val="333333"/>
                                                                                        <w:sz w:val="24"/>
                                                                                        <w:szCs w:val="24"/>
                                                                                      </w:rPr>
                                                                                    </w:pPr>
                                                                                    <w:r w:rsidRPr="00067235">
                                                                                      <w:rPr>
                                                                                        <w:rFonts w:ascii="Arial" w:eastAsia="Times New Roman" w:hAnsi="Arial" w:cs="Arial"/>
                                                                                        <w:color w:val="333333"/>
                                                                                        <w:sz w:val="20"/>
                                                                                        <w:szCs w:val="20"/>
                                                                                      </w:rPr>
                                                                                      <w:tab/>
                                                                                    </w:r>
                                                                                    <w:r w:rsidRPr="00067235">
                                                                                      <w:rPr>
                                                                                        <w:rFonts w:ascii="Arial" w:eastAsia="Times New Roman" w:hAnsi="Arial" w:cs="Arial"/>
                                                                                        <w:color w:val="333333"/>
                                                                                        <w:sz w:val="20"/>
                                                                                        <w:szCs w:val="20"/>
                                                                                      </w:rPr>
                                                                                      <w:tab/>
                                                                                      <w:t>(b)</w:t>
                                                                                    </w:r>
                                                                                    <w:r w:rsidRPr="00067235">
                                                                                      <w:rPr>
                                                                                        <w:rFonts w:ascii="Arial" w:eastAsia="Times New Roman" w:hAnsi="Arial" w:cs="Arial"/>
                                                                                        <w:color w:val="333333"/>
                                                                                        <w:sz w:val="20"/>
                                                                                        <w:szCs w:val="20"/>
                                                                                      </w:rPr>
                                                                                      <w:tab/>
                                                                                      <w:t>if  the expression  means transportation for any shorter term, be deemed to have been omitted.</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Commutation of sentence of death</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11" w:name="445"/>
                                                                                          <w:r w:rsidRPr="00067235">
                                                                                            <w:rPr>
                                                                                              <w:rFonts w:ascii="Arial" w:eastAsia="Times New Roman" w:hAnsi="Arial" w:cs="Arial"/>
                                                                                              <w:color w:val="004893"/>
                                                                                              <w:sz w:val="14"/>
                                                                                              <w:szCs w:val="14"/>
                                                                                            </w:rPr>
                                                                                            <w:t> </w:t>
                                                                                          </w:r>
                                                                                          <w:bookmarkEnd w:id="11"/>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54.</w:t>
                                                                                          </w:r>
                                                                                          <w:r w:rsidRPr="00067235">
                                                                                            <w:rPr>
                                                                                              <w:rFonts w:ascii="Arial" w:eastAsia="Times New Roman" w:hAnsi="Arial" w:cs="Arial"/>
                                                                                              <w:b/>
                                                                                              <w:color w:val="333333"/>
                                                                                              <w:sz w:val="20"/>
                                                                                              <w:szCs w:val="20"/>
                                                                                            </w:rPr>
                                                                                            <w:tab/>
                                                                                            <w:t>Commutation of sentence of death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In every case in which sentence of death shall have been passed, 3*[the  appropriate Government] may, without the consent of the offender, commute the punishment for any other punishment provided by this Code.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lastRenderedPageBreak/>
                                                                                            <w:t>55.</w:t>
                                                                                          </w:r>
                                                                                          <w:r w:rsidRPr="00067235">
                                                                                            <w:rPr>
                                                                                              <w:rFonts w:ascii="Arial" w:eastAsia="Times New Roman" w:hAnsi="Arial" w:cs="Arial"/>
                                                                                              <w:b/>
                                                                                              <w:color w:val="333333"/>
                                                                                              <w:sz w:val="20"/>
                                                                                              <w:szCs w:val="20"/>
                                                                                            </w:rPr>
                                                                                            <w:tab/>
                                                                                            <w:t>Commutation of sentence of imprisonment for life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In every case in which sentence of 4*[imprisonment]  for  life  shall have been passed, 5[the appropriate Government] may, without the consent of the offender,  commute the punishment for imprisonment of either description for a term not exceeding fourteen years.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6* 55A.</w:t>
                                                                                          </w:r>
                                                                                          <w:r w:rsidRPr="00067235">
                                                                                            <w:rPr>
                                                                                              <w:rFonts w:ascii="Arial" w:eastAsia="Times New Roman" w:hAnsi="Arial" w:cs="Arial"/>
                                                                                              <w:b/>
                                                                                              <w:color w:val="333333"/>
                                                                                              <w:sz w:val="20"/>
                                                                                              <w:szCs w:val="20"/>
                                                                                            </w:rPr>
                                                                                            <w:tab/>
                                                                                            <w:t>Definition of "appropriate Government"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In sections fifty-four and fifty-five the expression "appropriate Government" means –</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w:t>
                                                                                          </w:r>
                                                                                          <w:r w:rsidRPr="00067235">
                                                                                            <w:rPr>
                                                                                              <w:rFonts w:ascii="Arial" w:eastAsia="Times New Roman" w:hAnsi="Arial" w:cs="Arial"/>
                                                                                              <w:color w:val="333333"/>
                                                                                              <w:sz w:val="20"/>
                                                                                              <w:szCs w:val="20"/>
                                                                                            </w:rPr>
                                                                                            <w:tab/>
                                                                                            <w:t>in cases where the sentence is a sentence of death or is for an offence against any law relating to a matter to which the executive power of the Union extends, the Central Government; and</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(b)</w:t>
                                                                                          </w:r>
                                                                                          <w:r w:rsidRPr="00067235">
                                                                                            <w:rPr>
                                                                                              <w:rFonts w:ascii="Arial" w:eastAsia="Times New Roman" w:hAnsi="Arial" w:cs="Arial"/>
                                                                                              <w:color w:val="333333"/>
                                                                                              <w:sz w:val="20"/>
                                                                                              <w:szCs w:val="20"/>
                                                                                            </w:rPr>
                                                                                            <w:tab/>
                                                                                            <w:t xml:space="preserve">in cases where the sentence (whether of death or not) is for an offence against any law relating to a matter to which the executive power of the State extends, the Government of the State within which the offender is sentenced.]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56.</w:t>
                                                                                          </w:r>
                                                                                          <w:r w:rsidRPr="00067235">
                                                                                            <w:rPr>
                                                                                              <w:rFonts w:ascii="Arial" w:eastAsia="Times New Roman" w:hAnsi="Arial" w:cs="Arial"/>
                                                                                              <w:b/>
                                                                                              <w:color w:val="333333"/>
                                                                                              <w:sz w:val="20"/>
                                                                                              <w:szCs w:val="20"/>
                                                                                            </w:rPr>
                                                                                            <w:tab/>
                                                                                            <w:t>Sentence of Europeans and Americans to penal servitude.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Proviso as to sentence for term exceeding ten years but not for life.  Rep. by the Criminal Law (Removal of Racial Discriminations) Act, 1949 (17 of 1949) (w. e. f. 6-4-1949).</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57.</w:t>
                                                                                          </w:r>
                                                                                          <w:r w:rsidRPr="00067235">
                                                                                            <w:rPr>
                                                                                              <w:rFonts w:ascii="Arial" w:eastAsia="Times New Roman" w:hAnsi="Arial" w:cs="Arial"/>
                                                                                              <w:b/>
                                                                                              <w:color w:val="333333"/>
                                                                                              <w:sz w:val="20"/>
                                                                                              <w:szCs w:val="20"/>
                                                                                            </w:rPr>
                                                                                            <w:tab/>
                                                                                            <w:t>Fractions of terms of punishment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In calculating fractions of terms of punishment, 4[imprinsonment] for life shall be reckoned as equivalent to 4[imprisonment] for twenty years.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58.</w:t>
                                                                                          </w:r>
                                                                                          <w:r w:rsidRPr="00067235">
                                                                                            <w:rPr>
                                                                                              <w:rFonts w:ascii="Arial" w:eastAsia="Times New Roman" w:hAnsi="Arial" w:cs="Arial"/>
                                                                                              <w:b/>
                                                                                              <w:color w:val="333333"/>
                                                                                              <w:sz w:val="20"/>
                                                                                              <w:szCs w:val="20"/>
                                                                                            </w:rPr>
                                                                                            <w:tab/>
                                                                                            <w:t>Offenders  sentenced to  transportation how dealt with until transported.</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Rep. by the Code of Criminal Procedure (Amendment) Act, 1955 (26 of 1955), s. 117 and Sch.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1.</w:t>
                                                                                          </w:r>
                                                                                          <w:r w:rsidRPr="00067235">
                                                                                            <w:rPr>
                                                                                              <w:rFonts w:ascii="Arial" w:eastAsia="Times New Roman" w:hAnsi="Arial" w:cs="Arial"/>
                                                                                              <w:color w:val="333333"/>
                                                                                              <w:sz w:val="20"/>
                                                                                              <w:szCs w:val="20"/>
                                                                                            </w:rPr>
                                                                                            <w:tab/>
                                                                                            <w:t xml:space="preserve">Ins. by Act 26 of 1955, s. 117 and Sch. (w.e.f. 1-1-1956).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2.</w:t>
                                                                                          </w:r>
                                                                                          <w:r w:rsidRPr="00067235">
                                                                                            <w:rPr>
                                                                                              <w:rFonts w:ascii="Arial" w:eastAsia="Times New Roman" w:hAnsi="Arial" w:cs="Arial"/>
                                                                                              <w:color w:val="333333"/>
                                                                                              <w:sz w:val="20"/>
                                                                                              <w:szCs w:val="20"/>
                                                                                            </w:rPr>
                                                                                            <w:tab/>
                                                                                            <w:t xml:space="preserve">Subs. by Act 36 of 1957, s. 3 and Sch. II, for "1954".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3.</w:t>
                                                                                          </w:r>
                                                                                          <w:r w:rsidRPr="00067235">
                                                                                            <w:rPr>
                                                                                              <w:rFonts w:ascii="Arial" w:eastAsia="Times New Roman" w:hAnsi="Arial" w:cs="Arial"/>
                                                                                              <w:color w:val="333333"/>
                                                                                              <w:sz w:val="20"/>
                                                                                              <w:szCs w:val="20"/>
                                                                                            </w:rPr>
                                                                                            <w:tab/>
                                                                                            <w:t xml:space="preserve">Subs. by the A. O. 1950, for "the Central Government or the Provincial Government of the Province within which the offender shall have been sentenced".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4.</w:t>
                                                                                          </w:r>
                                                                                          <w:r w:rsidRPr="00067235">
                                                                                            <w:rPr>
                                                                                              <w:rFonts w:ascii="Arial" w:eastAsia="Times New Roman" w:hAnsi="Arial" w:cs="Arial"/>
                                                                                              <w:color w:val="333333"/>
                                                                                              <w:sz w:val="20"/>
                                                                                              <w:szCs w:val="20"/>
                                                                                            </w:rPr>
                                                                                            <w:tab/>
                                                                                            <w:t xml:space="preserve">Subs. by  Act 26  of 1955,  s. 117 and Sch., for "transportation" (w.e.f. 1-1-1956).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5.</w:t>
                                                                                          </w:r>
                                                                                          <w:r w:rsidRPr="00067235">
                                                                                            <w:rPr>
                                                                                              <w:rFonts w:ascii="Arial" w:eastAsia="Times New Roman" w:hAnsi="Arial" w:cs="Arial"/>
                                                                                              <w:color w:val="333333"/>
                                                                                              <w:sz w:val="20"/>
                                                                                              <w:szCs w:val="20"/>
                                                                                            </w:rPr>
                                                                                            <w:tab/>
                                                                                            <w:t xml:space="preserve">Subs. by  the A.  O. 1950,  for "the provincial Government of the Province within  which the  offender shall  have been sentenced".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6.</w:t>
                                                                                          </w:r>
                                                                                          <w:r w:rsidRPr="00067235">
                                                                                            <w:rPr>
                                                                                              <w:rFonts w:ascii="Arial" w:eastAsia="Times New Roman" w:hAnsi="Arial" w:cs="Arial"/>
                                                                                              <w:color w:val="333333"/>
                                                                                              <w:sz w:val="20"/>
                                                                                              <w:szCs w:val="20"/>
                                                                                            </w:rPr>
                                                                                            <w:tab/>
                                                                                            <w:t xml:space="preserve">Subs., ibid, for s. 55A which had been ins. by the A. O. 1937.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hyperlink r:id="rId12" w:history="1">
                                                                                                  <w:r w:rsidRPr="00067235">
                                                                                                    <w:rPr>
                                                                                                      <w:rFonts w:ascii="Arial" w:eastAsia="Times New Roman" w:hAnsi="Arial" w:cs="Arial"/>
                                                                                                      <w:color w:val="004893"/>
                                                                                                      <w:sz w:val="14"/>
                                                                                                    </w:rPr>
                                                                                                    <w:t>Top</w:t>
                                                                                                  </w:r>
                                                                                                </w:hyperlink>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Transportation instead of imprisonment</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12" w:name="446"/>
                                                                                                <w:r w:rsidRPr="00067235">
                                                                                                  <w:rPr>
                                                                                                    <w:rFonts w:ascii="Arial" w:eastAsia="Times New Roman" w:hAnsi="Arial" w:cs="Arial"/>
                                                                                                    <w:color w:val="004893"/>
                                                                                                    <w:sz w:val="14"/>
                                                                                                    <w:szCs w:val="14"/>
                                                                                                  </w:rPr>
                                                                                                  <w:t> </w:t>
                                                                                                </w:r>
                                                                                                <w:bookmarkEnd w:id="12"/>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59.</w:t>
                                                                                                </w:r>
                                                                                                <w:r w:rsidRPr="00067235">
                                                                                                  <w:rPr>
                                                                                                    <w:rFonts w:ascii="Arial" w:eastAsia="Times New Roman" w:hAnsi="Arial" w:cs="Arial"/>
                                                                                                    <w:b/>
                                                                                                    <w:color w:val="333333"/>
                                                                                                    <w:sz w:val="20"/>
                                                                                                    <w:szCs w:val="20"/>
                                                                                                  </w:rPr>
                                                                                                  <w:tab/>
                                                                                                  <w:t>Transportation instead of imprisonment.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Rep. by the Code of Criminal Procedure  (Amendment) Act, 1955 (26 of 1955) s.117 and Sch., (w.e.f. 1-1-1956).</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60.</w:t>
                                                                                                </w:r>
                                                                                                <w:r w:rsidRPr="00067235">
                                                                                                  <w:rPr>
                                                                                                    <w:rFonts w:ascii="Arial" w:eastAsia="Times New Roman" w:hAnsi="Arial" w:cs="Arial"/>
                                                                                                    <w:b/>
                                                                                                    <w:color w:val="333333"/>
                                                                                                    <w:sz w:val="20"/>
                                                                                                    <w:szCs w:val="20"/>
                                                                                                  </w:rPr>
                                                                                                  <w:tab/>
                                                                                                  <w:t xml:space="preserve">Sentence may be (in certain cases of imprisonment) wholly or partly rigorous  or simple –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In every case in which an offender is punishable with imprisonment which may be of either description, it shall be competent to the Court  which sentences  such  offender to direct in the sentence that such imprisonment shall be wholly rigorous, or that such imprisonment shall be wholly simple or] that any part of such imprisonment shall be rigorous and the rest simple.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lastRenderedPageBreak/>
                                                                                                  <w:t>61.</w:t>
                                                                                                </w:r>
                                                                                                <w:r w:rsidRPr="00067235">
                                                                                                  <w:rPr>
                                                                                                    <w:rFonts w:ascii="Arial" w:eastAsia="Times New Roman" w:hAnsi="Arial" w:cs="Arial"/>
                                                                                                    <w:b/>
                                                                                                    <w:color w:val="333333"/>
                                                                                                    <w:sz w:val="20"/>
                                                                                                    <w:szCs w:val="20"/>
                                                                                                  </w:rPr>
                                                                                                  <w:tab/>
                                                                                                  <w:t>Sentence  of forfeiture  of property.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Rep. by the Indian Penal Code (Amendment) Act, 1921 (16 of 1921), s. 4.</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62.</w:t>
                                                                                                </w:r>
                                                                                                <w:r w:rsidRPr="00067235">
                                                                                                  <w:rPr>
                                                                                                    <w:rFonts w:ascii="Arial" w:eastAsia="Times New Roman" w:hAnsi="Arial" w:cs="Arial"/>
                                                                                                    <w:b/>
                                                                                                    <w:color w:val="333333"/>
                                                                                                    <w:sz w:val="20"/>
                                                                                                    <w:szCs w:val="20"/>
                                                                                                  </w:rPr>
                                                                                                  <w:tab/>
                                                                                                  <w:t>Forfeiture of property, in respect of offenders punishable with death, transportation or imprisonment.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Rep., by s. 4 ibid.</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63.</w:t>
                                                                                                </w:r>
                                                                                                <w:r w:rsidRPr="00067235">
                                                                                                  <w:rPr>
                                                                                                    <w:rFonts w:ascii="Arial" w:eastAsia="Times New Roman" w:hAnsi="Arial" w:cs="Arial"/>
                                                                                                    <w:b/>
                                                                                                    <w:color w:val="333333"/>
                                                                                                    <w:sz w:val="20"/>
                                                                                                    <w:szCs w:val="20"/>
                                                                                                  </w:rPr>
                                                                                                  <w:tab/>
                                                                                                  <w:t>Amount of fine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Where no sum is expressed to which a fine may extend, the amount of fine to which the offender  is liable is unlimited, but shall not be excessive.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64.</w:t>
                                                                                                </w:r>
                                                                                                <w:r w:rsidRPr="00067235">
                                                                                                  <w:rPr>
                                                                                                    <w:rFonts w:ascii="Arial" w:eastAsia="Times New Roman" w:hAnsi="Arial" w:cs="Arial"/>
                                                                                                    <w:b/>
                                                                                                    <w:color w:val="333333"/>
                                                                                                    <w:sz w:val="20"/>
                                                                                                    <w:szCs w:val="20"/>
                                                                                                  </w:rPr>
                                                                                                  <w:tab/>
                                                                                                  <w:t>Sentence of imprisonment for non-payment of fine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1*[In every case of an offence punishable with imprisonment as well as fine, in which the offender is  sentenced to a fine, whether with or without imprisonment, and in every case of an offence punishable 2*[with imprisonment or  fine, or] with fine only, in which the offender is sentenced to a fine.]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it shall  be competent to the Court which sentences such offender to direct by the sentence that, in default of payment of the fine, the offender shall suffer  imprisonment for a certain term, which imprisonment shall be in excess of any other imprisonment to which he may have been sentenced or to which he may be  liable under a commutation of a sentence.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65.</w:t>
                                                                                                </w:r>
                                                                                                <w:r w:rsidRPr="00067235">
                                                                                                  <w:rPr>
                                                                                                    <w:rFonts w:ascii="Arial" w:eastAsia="Times New Roman" w:hAnsi="Arial" w:cs="Arial"/>
                                                                                                    <w:b/>
                                                                                                    <w:color w:val="333333"/>
                                                                                                    <w:sz w:val="20"/>
                                                                                                    <w:szCs w:val="20"/>
                                                                                                  </w:rPr>
                                                                                                  <w:tab/>
                                                                                                  <w:t>Limit to imprisonment for non-payment of fine, when imprisonment and fine awardable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term for which the Court directs the offender  to be  imprisoned in  default of payment of a fine shall not exceed one-fourth of the term of imprisonment which is the maximum fixed for the offence, if the offence be punishable with imprisonment as well as fine.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66.</w:t>
                                                                                                </w:r>
                                                                                                <w:r w:rsidRPr="00067235">
                                                                                                  <w:rPr>
                                                                                                    <w:rFonts w:ascii="Arial" w:eastAsia="Times New Roman" w:hAnsi="Arial" w:cs="Arial"/>
                                                                                                    <w:b/>
                                                                                                    <w:color w:val="333333"/>
                                                                                                    <w:sz w:val="20"/>
                                                                                                    <w:szCs w:val="20"/>
                                                                                                  </w:rPr>
                                                                                                  <w:tab/>
                                                                                                  <w:t>Description of imprisonment for non-payment of fine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imprisonment which  the Court  imposes in default of payment of a fine may be of any description to which the  offender  might  have  been sentenced for the offence.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67.</w:t>
                                                                                                </w:r>
                                                                                                <w:r w:rsidRPr="00067235">
                                                                                                  <w:rPr>
                                                                                                    <w:rFonts w:ascii="Arial" w:eastAsia="Times New Roman" w:hAnsi="Arial" w:cs="Arial"/>
                                                                                                    <w:b/>
                                                                                                    <w:color w:val="333333"/>
                                                                                                    <w:sz w:val="20"/>
                                                                                                    <w:szCs w:val="20"/>
                                                                                                  </w:rPr>
                                                                                                  <w:tab/>
                                                                                                  <w:t>Imprisonment for non-payment of fine, when offence punishable with  fine  only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If the offence be punishable with fine only, 3*[the imprisonment which the Court imposes in default of payment of the fine shall be simple, and] the term for which the Court directs the offender to be imprisoned, in default of payment of fine, shall not exceed  the following  scale, that  is to  say, for  any term  not exceeding two  months when  the amount  of the  fine shall  not exceed fifty rupees, and for  any term  not exceeding  four months  when the amount shall  not exceed one hundred rupees, and for any term not exceeding six months in any other case. </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hyperlink r:id="rId13" w:history="1">
                                                                                                        <w:r w:rsidRPr="00067235">
                                                                                                          <w:rPr>
                                                                                                            <w:rFonts w:ascii="Arial" w:eastAsia="Times New Roman" w:hAnsi="Arial" w:cs="Arial"/>
                                                                                                            <w:color w:val="004893"/>
                                                                                                            <w:sz w:val="14"/>
                                                                                                          </w:rPr>
                                                                                                          <w:t>Top</w:t>
                                                                                                        </w:r>
                                                                                                      </w:hyperlink>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Imprisonment to terminate on payment of fine</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13" w:name="447"/>
                                                                                                      <w:r w:rsidRPr="00067235">
                                                                                                        <w:rPr>
                                                                                                          <w:rFonts w:ascii="Arial" w:eastAsia="Times New Roman" w:hAnsi="Arial" w:cs="Arial"/>
                                                                                                          <w:color w:val="004893"/>
                                                                                                          <w:sz w:val="14"/>
                                                                                                          <w:szCs w:val="14"/>
                                                                                                        </w:rPr>
                                                                                                        <w:t> </w:t>
                                                                                                      </w:r>
                                                                                                      <w:bookmarkEnd w:id="13"/>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68.</w:t>
                                                                                                      </w:r>
                                                                                                      <w:r w:rsidRPr="00067235">
                                                                                                        <w:rPr>
                                                                                                          <w:rFonts w:ascii="Arial" w:eastAsia="Times New Roman" w:hAnsi="Arial" w:cs="Arial"/>
                                                                                                          <w:b/>
                                                                                                          <w:color w:val="333333"/>
                                                                                                          <w:sz w:val="20"/>
                                                                                                          <w:szCs w:val="20"/>
                                                                                                        </w:rPr>
                                                                                                        <w:tab/>
                                                                                                        <w:t>Imprisonment to terminate on payment of fine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The imprisonment which is imposed in default of payment of a fine shall terminate whenever  that fine  is either  paid or levied by process of law.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1.</w:t>
                                                                                                      </w:r>
                                                                                                      <w:r w:rsidRPr="00067235">
                                                                                                        <w:rPr>
                                                                                                          <w:rFonts w:ascii="Arial" w:eastAsia="Times New Roman" w:hAnsi="Arial" w:cs="Arial"/>
                                                                                                          <w:color w:val="333333"/>
                                                                                                          <w:sz w:val="20"/>
                                                                                                          <w:szCs w:val="20"/>
                                                                                                        </w:rPr>
                                                                                                        <w:tab/>
                                                                                                        <w:t xml:space="preserve">Subs. by  Act 8  of 1882,  s. 2,  for "in  every case in which an offender is sentenced to a fine".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2.</w:t>
                                                                                                      </w:r>
                                                                                                      <w:r w:rsidRPr="00067235">
                                                                                                        <w:rPr>
                                                                                                          <w:rFonts w:ascii="Arial" w:eastAsia="Times New Roman" w:hAnsi="Arial" w:cs="Arial"/>
                                                                                                          <w:color w:val="333333"/>
                                                                                                          <w:sz w:val="20"/>
                                                                                                          <w:szCs w:val="20"/>
                                                                                                        </w:rPr>
                                                                                                        <w:tab/>
                                                                                                        <w:t xml:space="preserve">Ins, by Act 10 of 1886, s. 21(2).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lastRenderedPageBreak/>
                                                                                                        <w:t>3.</w:t>
                                                                                                      </w:r>
                                                                                                      <w:r w:rsidRPr="00067235">
                                                                                                        <w:rPr>
                                                                                                          <w:rFonts w:ascii="Arial" w:eastAsia="Times New Roman" w:hAnsi="Arial" w:cs="Arial"/>
                                                                                                          <w:color w:val="333333"/>
                                                                                                          <w:sz w:val="20"/>
                                                                                                          <w:szCs w:val="20"/>
                                                                                                        </w:rPr>
                                                                                                        <w:tab/>
                                                                                                        <w:t>Ins by Act 8 of 1882, s. 3.</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69.</w:t>
                                                                                                      </w:r>
                                                                                                      <w:r w:rsidRPr="00067235">
                                                                                                        <w:rPr>
                                                                                                          <w:rFonts w:ascii="Arial" w:eastAsia="Times New Roman" w:hAnsi="Arial" w:cs="Arial"/>
                                                                                                          <w:b/>
                                                                                                          <w:color w:val="333333"/>
                                                                                                          <w:sz w:val="20"/>
                                                                                                          <w:szCs w:val="20"/>
                                                                                                        </w:rPr>
                                                                                                        <w:tab/>
                                                                                                        <w:t>Termination of imprisonment on payment of proportional part of fine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If, before the expiration of the term of imprisonment fixed in default of payment, such a proportion of the fine be paid or levied that the  term of imprisonment suffered in default of payment is not less than proportional to the part of the fine still unpaid, the imprisonment shall terminate.</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 xml:space="preserve">Illustration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 is sentenced to a fine of one hundred rupees and to four months' imprisonment  in default  of payment.  Here,  if  seventy-five rupees of  the fine  be paid or levied before the expiration of one month of the imprisonment.  A will be discharged as soon as the first month has  expired. If  seventy-five rupees  be paid  or levied at the time of the expiration of the first month, or at any later time  while A continues  in imprisonment.  A will  be immediately  discharged.  If fifty rupees  of the  fine be  paid or levied before the expiration of two months  of the imprisonment. A  will be discharged as soon as the two months  are completed.  If fifty  rupees be  paid or levied at the time of the expiration of those two months, or at any later time while A continues in imprisonment, A will be immediately discharged.</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70.</w:t>
                                                                                                      </w:r>
                                                                                                      <w:r w:rsidRPr="00067235">
                                                                                                        <w:rPr>
                                                                                                          <w:rFonts w:ascii="Arial" w:eastAsia="Times New Roman" w:hAnsi="Arial" w:cs="Arial"/>
                                                                                                          <w:b/>
                                                                                                          <w:color w:val="333333"/>
                                                                                                          <w:sz w:val="20"/>
                                                                                                          <w:szCs w:val="20"/>
                                                                                                        </w:rPr>
                                                                                                        <w:tab/>
                                                                                                        <w:t>Fine leviable within six years, or during imprisonment.  Death not to discharge property  from liability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fine,  or  any  part thereof which  remains unpaid,  may be  levied at  any time within six years after the passing of the sentence, and if, under the sentence, the offender  be liable  to imprisonment  for a longer period than six years, then at any time previous to the expiration of that period; and the death  of the  offender does  not discharge from the liability any property which  would, after  his death,  be legally  liable  for  his debts.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71</w:t>
                                                                                                      </w:r>
                                                                                                      <w:r w:rsidRPr="00067235">
                                                                                                        <w:rPr>
                                                                                                          <w:rFonts w:ascii="Arial" w:eastAsia="Times New Roman" w:hAnsi="Arial" w:cs="Arial"/>
                                                                                                          <w:b/>
                                                                                                          <w:color w:val="333333"/>
                                                                                                          <w:sz w:val="20"/>
                                                                                                          <w:szCs w:val="20"/>
                                                                                                        </w:rPr>
                                                                                                        <w:tab/>
                                                                                                        <w:t>Limit of punishment of offence made up of several offences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Where anything which is an offence is made up of parts, any of which parts is  itself an offence, the offender shall not be punished with the punishment of more than one of such his offences, unless it be so expressly provided.</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1*[Where anything is an offence falling within  two or more separate definitions  of any law in force for the time being by which offences are defined or punished, or where several acts, of which one or more than one would by itself or themselves constitute an offence, constitute, when combined, a different offence, the offender  shall not be punished with a more severe punishment than the Court which tries him could award  for any one of such offences].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Illustrations</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w:t>
                                                                                                      </w:r>
                                                                                                      <w:r w:rsidRPr="00067235">
                                                                                                        <w:rPr>
                                                                                                          <w:rFonts w:ascii="Arial" w:eastAsia="Times New Roman" w:hAnsi="Arial" w:cs="Arial"/>
                                                                                                          <w:color w:val="333333"/>
                                                                                                          <w:sz w:val="20"/>
                                                                                                          <w:szCs w:val="20"/>
                                                                                                        </w:rPr>
                                                                                                        <w:tab/>
                                                                                                        <w:t>A gives Z fifty strokes with a stick.  Here A may have committed the  offence of  voluntarily causing  hurt to Z by the whole beating, and  also by  each of the blows which make up the whole beating. If A were liable to punishment for every blow, he might be imprisoned for  fifty years, one for each blow. But he is liable only to one punishment for the whole beating.</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(b)</w:t>
                                                                                                      </w:r>
                                                                                                      <w:r w:rsidRPr="00067235">
                                                                                                        <w:rPr>
                                                                                                          <w:rFonts w:ascii="Arial" w:eastAsia="Times New Roman" w:hAnsi="Arial" w:cs="Arial"/>
                                                                                                          <w:color w:val="333333"/>
                                                                                                          <w:sz w:val="20"/>
                                                                                                          <w:szCs w:val="20"/>
                                                                                                        </w:rPr>
                                                                                                        <w:tab/>
                                                                                                        <w:t xml:space="preserve">But, if, while A is beating Z, Y interferes, and A intentionally strikes Y, here,  as the  blow given to Y is no part of the act  whereby A voluntarily causes hurt to Z, A is liable  to  one punishment  for voluntarily causing hurt to Z, and to another for the blow given to 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72.</w:t>
                                                                                                      </w:r>
                                                                                                      <w:r w:rsidRPr="00067235">
                                                                                                        <w:rPr>
                                                                                                          <w:rFonts w:ascii="Arial" w:eastAsia="Times New Roman" w:hAnsi="Arial" w:cs="Arial"/>
                                                                                                          <w:b/>
                                                                                                          <w:color w:val="333333"/>
                                                                                                          <w:sz w:val="20"/>
                                                                                                          <w:szCs w:val="20"/>
                                                                                                        </w:rPr>
                                                                                                        <w:tab/>
                                                                                                        <w:t>Punishment of person guilty of one of several offences, the judgment stating that it is doubtful of which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In all cases in which judgment is given that a person is guilty of one of several </w:t>
                                                                                                      </w:r>
                                                                                                      <w:r w:rsidRPr="00067235">
                                                                                                        <w:rPr>
                                                                                                          <w:rFonts w:ascii="Arial" w:eastAsia="Times New Roman" w:hAnsi="Arial" w:cs="Arial"/>
                                                                                                          <w:color w:val="333333"/>
                                                                                                          <w:sz w:val="20"/>
                                                                                                          <w:szCs w:val="20"/>
                                                                                                        </w:rPr>
                                                                                                        <w:lastRenderedPageBreak/>
                                                                                                        <w:t xml:space="preserve">offences specified in the judgment, but that it is doubtful of which of these offences he  is guilty, the offender shall be punished for the offence for which  the lowest punishment is provided if the same punishment is not provided for all.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1</w:t>
                                                                                                      </w:r>
                                                                                                      <w:r w:rsidRPr="00067235">
                                                                                                        <w:rPr>
                                                                                                          <w:rFonts w:ascii="Arial" w:eastAsia="Times New Roman" w:hAnsi="Arial" w:cs="Arial"/>
                                                                                                          <w:color w:val="333333"/>
                                                                                                          <w:sz w:val="20"/>
                                                                                                          <w:szCs w:val="20"/>
                                                                                                        </w:rPr>
                                                                                                        <w:tab/>
                                                                                                        <w:t xml:space="preserve">Ins by Act 8 of 1882, s, 4. </w:t>
                                                                                                      </w:r>
                                                                                                    </w:p>
                                                                                                    <w:p w:rsidR="00067235" w:rsidRPr="00067235" w:rsidRDefault="00067235" w:rsidP="00067235">
                                                                                                      <w:pPr>
                                                                                                        <w:spacing w:after="0" w:line="240" w:lineRule="auto"/>
                                                                                                        <w:ind w:left="720" w:hanging="720"/>
                                                                                                        <w:jc w:val="both"/>
                                                                                                        <w:rPr>
                                                                                                          <w:rFonts w:ascii="Times New Roman" w:eastAsia="Times New Roman" w:hAnsi="Times New Roman" w:cs="Times New Roman"/>
                                                                                                          <w:color w:val="333333"/>
                                                                                                          <w:sz w:val="24"/>
                                                                                                          <w:szCs w:val="24"/>
                                                                                                        </w:rPr>
                                                                                                      </w:pPr>
                                                                                                      <w:r w:rsidRPr="00067235">
                                                                                                        <w:rPr>
                                                                                                          <w:rFonts w:ascii="Arial" w:eastAsia="Times New Roman" w:hAnsi="Arial" w:cs="Arial"/>
                                                                                                          <w:color w:val="333333"/>
                                                                                                          <w:sz w:val="20"/>
                                                                                                          <w:szCs w:val="20"/>
                                                                                                        </w:rPr>
                                                                                                        <w:t>-------------------------------------------------------------------------------------------------------------</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hyperlink r:id="rId14" w:history="1">
                                                                                                              <w:r w:rsidRPr="00067235">
                                                                                                                <w:rPr>
                                                                                                                  <w:rFonts w:ascii="Arial" w:eastAsia="Times New Roman" w:hAnsi="Arial" w:cs="Arial"/>
                                                                                                                  <w:color w:val="004893"/>
                                                                                                                  <w:sz w:val="14"/>
                                                                                                                </w:rPr>
                                                                                                                <w:t>Top</w:t>
                                                                                                              </w:r>
                                                                                                            </w:hyperlink>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Solitary confinement</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14" w:name="448"/>
                                                                                                            <w:r w:rsidRPr="00067235">
                                                                                                              <w:rPr>
                                                                                                                <w:rFonts w:ascii="Arial" w:eastAsia="Times New Roman" w:hAnsi="Arial" w:cs="Arial"/>
                                                                                                                <w:color w:val="004893"/>
                                                                                                                <w:sz w:val="14"/>
                                                                                                                <w:szCs w:val="14"/>
                                                                                                              </w:rPr>
                                                                                                              <w:t> </w:t>
                                                                                                            </w:r>
                                                                                                            <w:bookmarkEnd w:id="14"/>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73.</w:t>
                                                                                                            </w:r>
                                                                                                            <w:r w:rsidRPr="00067235">
                                                                                                              <w:rPr>
                                                                                                                <w:rFonts w:ascii="Arial" w:eastAsia="Times New Roman" w:hAnsi="Arial" w:cs="Arial"/>
                                                                                                                <w:b/>
                                                                                                                <w:color w:val="333333"/>
                                                                                                                <w:sz w:val="20"/>
                                                                                                                <w:szCs w:val="20"/>
                                                                                                              </w:rPr>
                                                                                                              <w:tab/>
                                                                                                              <w:t>Solitary confinement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Whenever any person is convicted of an offence for  which under this Code the Court has power to sentence him to rigorous  imprisonment, the  Court may, by its sentence, order that the offender  shall be kept in solitary confinement for any portion or portions of  the imprisonment  to which he is sentenced, not exceeding three months  in the  whole, according to the following scale, that is to say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 time  not exceeding one month if the term of imprisonment shall not exceed six months: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 time not exceeding two months if the term of imprisonment shall exceed six months and 1*[shall not exceed one] year:</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 time not exceeding three months if the term of imprisonment shall exceed one year.</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74.</w:t>
                                                                                                            </w:r>
                                                                                                            <w:r w:rsidRPr="00067235">
                                                                                                              <w:rPr>
                                                                                                                <w:rFonts w:ascii="Arial" w:eastAsia="Times New Roman" w:hAnsi="Arial" w:cs="Arial"/>
                                                                                                                <w:b/>
                                                                                                                <w:color w:val="333333"/>
                                                                                                                <w:sz w:val="20"/>
                                                                                                                <w:szCs w:val="20"/>
                                                                                                              </w:rPr>
                                                                                                              <w:tab/>
                                                                                                              <w:t>Limit of solitary confinement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In executing a sentence of solitary confinement, such confinement shall in no  case exceed fourteen days at a time, with intervals between the periods of solitary confinement of not less duration than such periods; and when the imprisonment  awarded shall  exceed three months,  the solitary confinement shall not exceed seven days in any one month of the whole imprisonment awarded, with intervals between the periods of solitary confinement of not less duration than such periods.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2* 75.</w:t>
                                                                                                            </w:r>
                                                                                                            <w:r w:rsidRPr="00067235">
                                                                                                              <w:rPr>
                                                                                                                <w:rFonts w:ascii="Arial" w:eastAsia="Times New Roman" w:hAnsi="Arial" w:cs="Arial"/>
                                                                                                                <w:b/>
                                                                                                                <w:color w:val="333333"/>
                                                                                                                <w:sz w:val="20"/>
                                                                                                                <w:szCs w:val="20"/>
                                                                                                              </w:rPr>
                                                                                                              <w:tab/>
                                                                                                              <w:t>Enhanced punishment for certain offences under Chapter XII or Chapter XVII  after previous conviction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Whoever, having been convicted –</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w:t>
                                                                                                            </w:r>
                                                                                                            <w:r w:rsidRPr="00067235">
                                                                                                              <w:rPr>
                                                                                                                <w:rFonts w:ascii="Arial" w:eastAsia="Times New Roman" w:hAnsi="Arial" w:cs="Arial"/>
                                                                                                                <w:color w:val="333333"/>
                                                                                                                <w:sz w:val="20"/>
                                                                                                                <w:szCs w:val="20"/>
                                                                                                              </w:rPr>
                                                                                                              <w:tab/>
                                                                                                              <w:t xml:space="preserve">by a Court in 3*[India], of an offence punishable under Chapter XII or Chapter XVII of this Code with imprisonment of either description for a term of three years or upwards, 4**** shall be guilty of any offence punishable under  either of those Chapters with like imprisonment  for the  like term, shall be subject for every such subsequent offence to 5*[imprisonment for life] or to imprisonment  of either description for a term which may extend to ten years.] </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7260"/>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hyperlink r:id="rId15" w:history="1">
                                                                                                                    <w:r w:rsidRPr="00067235">
                                                                                                                      <w:rPr>
                                                                                                                        <w:rFonts w:ascii="Arial" w:eastAsia="Times New Roman" w:hAnsi="Arial" w:cs="Arial"/>
                                                                                                                        <w:color w:val="004893"/>
                                                                                                                        <w:sz w:val="14"/>
                                                                                                                      </w:rPr>
                                                                                                                      <w:t>Top</w:t>
                                                                                                                    </w:r>
                                                                                                                  </w:hyperlink>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Valuable security</w:t>
                                                                                                                  </w:r>
                                                                                                                </w:p>
                                                                                                                <w:p w:rsidR="00067235" w:rsidRPr="00067235" w:rsidRDefault="00067235" w:rsidP="00067235">
                                                                                                                  <w:pPr>
                                                                                                                    <w:spacing w:after="0" w:line="240" w:lineRule="auto"/>
                                                                                                                    <w:jc w:val="right"/>
                                                                                                                    <w:rPr>
                                                                                                                      <w:rFonts w:ascii="Arial" w:eastAsia="Times New Roman" w:hAnsi="Arial" w:cs="Arial"/>
                                                                                                                      <w:color w:val="333333"/>
                                                                                                                      <w:sz w:val="14"/>
                                                                                                                      <w:szCs w:val="14"/>
                                                                                                                    </w:rPr>
                                                                                                                  </w:pPr>
                                                                                                                  <w:r w:rsidRPr="00067235">
                                                                                                                    <w:rPr>
                                                                                                                      <w:rFonts w:ascii="Arial" w:eastAsia="Times New Roman" w:hAnsi="Arial" w:cs="Arial"/>
                                                                                                                      <w:color w:val="004893"/>
                                                                                                                      <w:sz w:val="14"/>
                                                                                                                      <w:szCs w:val="14"/>
                                                                                                                    </w:rPr>
                                                                                                                    <w:t>  </w:t>
                                                                                                                  </w:r>
                                                                                                                  <w:bookmarkStart w:id="15" w:name="449"/>
                                                                                                                  <w:r w:rsidRPr="00067235">
                                                                                                                    <w:rPr>
                                                                                                                      <w:rFonts w:ascii="Arial" w:eastAsia="Times New Roman" w:hAnsi="Arial" w:cs="Arial"/>
                                                                                                                      <w:color w:val="004893"/>
                                                                                                                      <w:sz w:val="14"/>
                                                                                                                      <w:szCs w:val="14"/>
                                                                                                                    </w:rPr>
                                                                                                                    <w:t> </w:t>
                                                                                                                  </w:r>
                                                                                                                  <w:bookmarkEnd w:id="15"/>
                                                                                                                </w:p>
                                                                                                              </w:tc>
                                                                                                            </w:tr>
                                                                                                            <w:bookmarkEnd w:id="6"/>
                                                                                                            <w:bookmarkEnd w:id="10"/>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center"/>
                                                                                                                    <w:rPr>
                                                                                                                      <w:rFonts w:ascii="Arial" w:eastAsia="Times New Roman" w:hAnsi="Arial" w:cs="Arial"/>
                                                                                                                      <w:b/>
                                                                                                                      <w:color w:val="333333"/>
                                                                                                                      <w:sz w:val="20"/>
                                                                                                                      <w:szCs w:val="20"/>
                                                                                                                    </w:rPr>
                                                                                                                  </w:pPr>
                                                                                                                  <w:r w:rsidRPr="00067235">
                                                                                                                    <w:rPr>
                                                                                                                      <w:rFonts w:ascii="Arial" w:eastAsia="Times New Roman" w:hAnsi="Arial" w:cs="Arial"/>
                                                                                                                      <w:b/>
                                                                                                                      <w:color w:val="333333"/>
                                                                                                                      <w:sz w:val="20"/>
                                                                                                                      <w:szCs w:val="20"/>
                                                                                                                    </w:rPr>
                                                                                                                    <w:t>CHAPTER IV</w:t>
                                                                                                                  </w:r>
                                                                                                                </w:p>
                                                                                                                <w:p w:rsidR="00067235" w:rsidRPr="00067235" w:rsidRDefault="00067235" w:rsidP="00067235">
                                                                                                                  <w:pPr>
                                                                                                                    <w:spacing w:after="0" w:line="240" w:lineRule="auto"/>
                                                                                                                    <w:ind w:left="720" w:hanging="720"/>
                                                                                                                    <w:jc w:val="both"/>
                                                                                                                    <w:rPr>
                                                                                                                      <w:rFonts w:ascii="Arial" w:eastAsia="Times New Roman" w:hAnsi="Arial" w:cs="Arial"/>
                                                                                                                      <w:b/>
                                                                                                                      <w:bCs/>
                                                                                                                      <w:color w:val="006699"/>
                                                                                                                      <w:sz w:val="20"/>
                                                                                                                      <w:szCs w:val="20"/>
                                                                                                                    </w:rPr>
                                                                                                                  </w:pPr>
                                                                                                                  <w:r w:rsidRPr="00067235">
                                                                                                                    <w:rPr>
                                                                                                                      <w:rFonts w:ascii="Arial" w:eastAsia="Times New Roman" w:hAnsi="Arial" w:cs="Arial"/>
                                                                                                                      <w:b/>
                                                                                                                      <w:bCs/>
                                                                                                                      <w:color w:val="006699"/>
                                                                                                                      <w:sz w:val="20"/>
                                                                                                                      <w:szCs w:val="20"/>
                                                                                                                    </w:rPr>
                                                                                                                    <w:t>GENERAL EXCEPTIONS</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76.</w:t>
                                                                                                                  </w:r>
                                                                                                                  <w:r w:rsidRPr="00067235">
                                                                                                                    <w:rPr>
                                                                                                                      <w:rFonts w:ascii="Arial" w:eastAsia="Times New Roman" w:hAnsi="Arial" w:cs="Arial"/>
                                                                                                                      <w:b/>
                                                                                                                      <w:color w:val="333333"/>
                                                                                                                      <w:sz w:val="20"/>
                                                                                                                      <w:szCs w:val="20"/>
                                                                                                                    </w:rPr>
                                                                                                                    <w:tab/>
                                                                                                                    <w:t>Act done by a person bound, or by mistake of fact believing himself bound, by law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Nothing is an offence which is done by a person who is, or who by reason of a mistake of fact and not by reason of a mistake of law in good faith believes </w:t>
                                                                                                                  </w:r>
                                                                                                                  <w:r w:rsidRPr="00067235">
                                                                                                                    <w:rPr>
                                                                                                                      <w:rFonts w:ascii="Arial" w:eastAsia="Times New Roman" w:hAnsi="Arial" w:cs="Arial"/>
                                                                                                                      <w:color w:val="333333"/>
                                                                                                                      <w:sz w:val="20"/>
                                                                                                                      <w:szCs w:val="20"/>
                                                                                                                    </w:rPr>
                                                                                                                    <w:lastRenderedPageBreak/>
                                                                                                                    <w:t xml:space="preserve">himself to be, bound by law to do it.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Illustrations</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w:t>
                                                                                                                  </w:r>
                                                                                                                  <w:r w:rsidRPr="00067235">
                                                                                                                    <w:rPr>
                                                                                                                      <w:rFonts w:ascii="Arial" w:eastAsia="Times New Roman" w:hAnsi="Arial" w:cs="Arial"/>
                                                                                                                      <w:color w:val="333333"/>
                                                                                                                      <w:sz w:val="20"/>
                                                                                                                      <w:szCs w:val="20"/>
                                                                                                                    </w:rPr>
                                                                                                                    <w:tab/>
                                                                                                                    <w:t>A, a soldier, fires on a mob by the order of his superior officer, in  conformity with  the commands of the law. A has committed no offence.</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(b)</w:t>
                                                                                                                  </w:r>
                                                                                                                  <w:r w:rsidRPr="00067235">
                                                                                                                    <w:rPr>
                                                                                                                      <w:rFonts w:ascii="Arial" w:eastAsia="Times New Roman" w:hAnsi="Arial" w:cs="Arial"/>
                                                                                                                      <w:color w:val="333333"/>
                                                                                                                      <w:sz w:val="20"/>
                                                                                                                      <w:szCs w:val="20"/>
                                                                                                                    </w:rPr>
                                                                                                                    <w:tab/>
                                                                                                                    <w:t>A, an officer of a Court of Justice, being ordered by that Court to arrest Y, and after due enquiry, believing Z to be Y, arrests Z. A has committed no offence.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77.</w:t>
                                                                                                                  </w:r>
                                                                                                                  <w:r w:rsidRPr="00067235">
                                                                                                                    <w:rPr>
                                                                                                                      <w:rFonts w:ascii="Arial" w:eastAsia="Times New Roman" w:hAnsi="Arial" w:cs="Arial"/>
                                                                                                                      <w:b/>
                                                                                                                      <w:color w:val="333333"/>
                                                                                                                      <w:sz w:val="20"/>
                                                                                                                      <w:szCs w:val="20"/>
                                                                                                                    </w:rPr>
                                                                                                                    <w:tab/>
                                                                                                                    <w:t>Act of Judge when acting judicially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Nothing is an offence which is done by a Judge when acting judicially in the exercise of any power which is, or which in good faith he believes to be, given to him by law.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1.</w:t>
                                                                                                                  </w:r>
                                                                                                                  <w:r w:rsidRPr="00067235">
                                                                                                                    <w:rPr>
                                                                                                                      <w:rFonts w:ascii="Arial" w:eastAsia="Times New Roman" w:hAnsi="Arial" w:cs="Arial"/>
                                                                                                                      <w:color w:val="333333"/>
                                                                                                                      <w:sz w:val="20"/>
                                                                                                                      <w:szCs w:val="20"/>
                                                                                                                    </w:rPr>
                                                                                                                    <w:tab/>
                                                                                                                    <w:t xml:space="preserve">Subs. by Act 8 of 1882, s. 5, for "be less than a".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2.</w:t>
                                                                                                                  </w:r>
                                                                                                                  <w:r w:rsidRPr="00067235">
                                                                                                                    <w:rPr>
                                                                                                                      <w:rFonts w:ascii="Arial" w:eastAsia="Times New Roman" w:hAnsi="Arial" w:cs="Arial"/>
                                                                                                                      <w:color w:val="333333"/>
                                                                                                                      <w:sz w:val="20"/>
                                                                                                                      <w:szCs w:val="20"/>
                                                                                                                    </w:rPr>
                                                                                                                    <w:tab/>
                                                                                                                    <w:t xml:space="preserve">Subs. by Act 3 of 1910, s. 2, for the original section.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3.</w:t>
                                                                                                                  </w:r>
                                                                                                                  <w:r w:rsidRPr="00067235">
                                                                                                                    <w:rPr>
                                                                                                                      <w:rFonts w:ascii="Arial" w:eastAsia="Times New Roman" w:hAnsi="Arial" w:cs="Arial"/>
                                                                                                                      <w:color w:val="333333"/>
                                                                                                                      <w:sz w:val="20"/>
                                                                                                                      <w:szCs w:val="20"/>
                                                                                                                    </w:rPr>
                                                                                                                    <w:tab/>
                                                                                                                    <w:t xml:space="preserve">Subs. by Act 3 of 1951, s. 3 and Sch., for "the States".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4.</w:t>
                                                                                                                  </w:r>
                                                                                                                  <w:r w:rsidRPr="00067235">
                                                                                                                    <w:rPr>
                                                                                                                      <w:rFonts w:ascii="Arial" w:eastAsia="Times New Roman" w:hAnsi="Arial" w:cs="Arial"/>
                                                                                                                      <w:color w:val="333333"/>
                                                                                                                      <w:sz w:val="20"/>
                                                                                                                      <w:szCs w:val="20"/>
                                                                                                                    </w:rPr>
                                                                                                                    <w:tab/>
                                                                                                                    <w:t xml:space="preserve">The word  "or" at  the end of cl. (a) and cl. (b) were omitted by s. 3 and Sch., ibid. </w:t>
                                                                                                                  </w:r>
                                                                                                                </w:p>
                                                                                                                <w:p w:rsidR="00067235" w:rsidRPr="00067235" w:rsidRDefault="00067235" w:rsidP="00067235">
                                                                                                                  <w:pPr>
                                                                                                                    <w:spacing w:after="0" w:line="240" w:lineRule="auto"/>
                                                                                                                    <w:ind w:left="360" w:hanging="360"/>
                                                                                                                    <w:jc w:val="both"/>
                                                                                                                    <w:rPr>
                                                                                                                      <w:rFonts w:ascii="Arial" w:eastAsia="Times New Roman" w:hAnsi="Arial" w:cs="Arial"/>
                                                                                                                      <w:color w:val="333333"/>
                                                                                                                      <w:sz w:val="20"/>
                                                                                                                      <w:szCs w:val="20"/>
                                                                                                                    </w:rPr>
                                                                                                                  </w:pPr>
                                                                                                                  <w:r w:rsidRPr="00067235">
                                                                                                                    <w:rPr>
                                                                                                                      <w:rFonts w:ascii="Arial" w:eastAsia="Times New Roman" w:hAnsi="Arial" w:cs="Arial"/>
                                                                                                                      <w:color w:val="333333"/>
                                                                                                                      <w:sz w:val="20"/>
                                                                                                                      <w:szCs w:val="20"/>
                                                                                                                    </w:rPr>
                                                                                                                    <w:t>5.</w:t>
                                                                                                                  </w:r>
                                                                                                                  <w:r w:rsidRPr="00067235">
                                                                                                                    <w:rPr>
                                                                                                                      <w:rFonts w:ascii="Arial" w:eastAsia="Times New Roman" w:hAnsi="Arial" w:cs="Arial"/>
                                                                                                                      <w:color w:val="333333"/>
                                                                                                                      <w:sz w:val="20"/>
                                                                                                                      <w:szCs w:val="20"/>
                                                                                                                    </w:rPr>
                                                                                                                    <w:tab/>
                                                                                                                    <w:t xml:space="preserve">Subs. by Act 26 of 1955, s. 117 and Sch., for "transportation for life" (w.e.f. 1-1-1956). </w:t>
                                                                                                                  </w:r>
                                                                                                                </w:p>
                                                                                                                <w:p w:rsidR="00067235" w:rsidRPr="00067235" w:rsidRDefault="00067235" w:rsidP="00067235">
                                                                                                                  <w:pPr>
                                                                                                                    <w:spacing w:after="0" w:line="240" w:lineRule="auto"/>
                                                                                                                    <w:ind w:left="720" w:hanging="720"/>
                                                                                                                    <w:jc w:val="both"/>
                                                                                                                    <w:rPr>
                                                                                                                      <w:rFonts w:ascii="Times New Roman" w:eastAsia="Times New Roman" w:hAnsi="Times New Roman" w:cs="Times New Roman"/>
                                                                                                                      <w:color w:val="333333"/>
                                                                                                                      <w:sz w:val="24"/>
                                                                                                                      <w:szCs w:val="24"/>
                                                                                                                    </w:rPr>
                                                                                                                  </w:pPr>
                                                                                                                  <w:r w:rsidRPr="00067235">
                                                                                                                    <w:rPr>
                                                                                                                      <w:rFonts w:ascii="Arial" w:eastAsia="Times New Roman" w:hAnsi="Arial" w:cs="Arial"/>
                                                                                                                      <w:color w:val="333333"/>
                                                                                                                      <w:sz w:val="20"/>
                                                                                                                      <w:szCs w:val="20"/>
                                                                                                                    </w:rPr>
                                                                                                                    <w:t>-------------------------------------------------------------------------------------------------------------</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Act done pursuant to the judgment or order of Court</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16" w:name="450"/>
                                                                                                                        <w:r w:rsidRPr="00067235">
                                                                                                                          <w:rPr>
                                                                                                                            <w:rFonts w:ascii="Arial" w:eastAsia="Times New Roman" w:hAnsi="Arial" w:cs="Arial"/>
                                                                                                                            <w:color w:val="004893"/>
                                                                                                                            <w:sz w:val="14"/>
                                                                                                                            <w:szCs w:val="14"/>
                                                                                                                          </w:rPr>
                                                                                                                          <w:t> </w:t>
                                                                                                                        </w:r>
                                                                                                                        <w:bookmarkEnd w:id="16"/>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78.</w:t>
                                                                                                                        </w:r>
                                                                                                                        <w:r w:rsidRPr="00067235">
                                                                                                                          <w:rPr>
                                                                                                                            <w:rFonts w:ascii="Arial" w:eastAsia="Times New Roman" w:hAnsi="Arial" w:cs="Arial"/>
                                                                                                                            <w:b/>
                                                                                                                            <w:color w:val="333333"/>
                                                                                                                            <w:sz w:val="20"/>
                                                                                                                            <w:szCs w:val="20"/>
                                                                                                                          </w:rPr>
                                                                                                                          <w:tab/>
                                                                                                                          <w:t>Act done pursuant to the judgment or order of Court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Nothing which is done in  pursuance of, or which is warranted by the judgment or order of, a Court of Justice, if done whilst such judgment or order remains in  force, is an offence, notwithstanding the Court may have had no jurisdiction to  pass such  judgment or  order,  provided  the person doing  the act  in good  faith believes that the Court had such jurisdiction.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79.</w:t>
                                                                                                                        </w:r>
                                                                                                                        <w:r w:rsidRPr="00067235">
                                                                                                                          <w:rPr>
                                                                                                                            <w:rFonts w:ascii="Arial" w:eastAsia="Times New Roman" w:hAnsi="Arial" w:cs="Arial"/>
                                                                                                                            <w:b/>
                                                                                                                            <w:color w:val="333333"/>
                                                                                                                            <w:sz w:val="20"/>
                                                                                                                            <w:szCs w:val="20"/>
                                                                                                                          </w:rPr>
                                                                                                                          <w:tab/>
                                                                                                                          <w:t>Act done by a person justified, or by mistake of fact believing himself,  justified, by law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Nothing is an offence which is done by any person who is justified by law, or  who by reason of a mistake of fact and  not by reason of a mistake of law in good faith, believes himself to be justified by law, in doing it.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 sees Z commit what appears to A  to be a murder. A, in the exercise, to the best of his judgment exerted in good faith, of the power which  the law gives to all persons of apprehending murderers in the fact, seizes Z, in order to bring Z before the proper authorities. A has committed no  offence, though it may turn out that Z was acting in self-defence.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80.</w:t>
                                                                                                                        </w:r>
                                                                                                                        <w:r w:rsidRPr="00067235">
                                                                                                                          <w:rPr>
                                                                                                                            <w:rFonts w:ascii="Arial" w:eastAsia="Times New Roman" w:hAnsi="Arial" w:cs="Arial"/>
                                                                                                                            <w:b/>
                                                                                                                            <w:color w:val="333333"/>
                                                                                                                            <w:sz w:val="20"/>
                                                                                                                            <w:szCs w:val="20"/>
                                                                                                                          </w:rPr>
                                                                                                                          <w:tab/>
                                                                                                                          <w:t>Accident in doing a lawful act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Nothing is an offence which is done  by accident or misfortune, and without any criminal intention or knowledge in the doing of a lawful act in a lawful manner by lawful means and with proper care and caution.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Illustration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A is at work with a hatchet; the head flies off and kills a man who is standing by.  Here, if there was no want of proper caution on the part of A, his act is excusable and not an offence.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81.</w:t>
                                                                                                                        </w:r>
                                                                                                                        <w:r w:rsidRPr="00067235">
                                                                                                                          <w:rPr>
                                                                                                                            <w:rFonts w:ascii="Arial" w:eastAsia="Times New Roman" w:hAnsi="Arial" w:cs="Arial"/>
                                                                                                                            <w:b/>
                                                                                                                            <w:color w:val="333333"/>
                                                                                                                            <w:sz w:val="20"/>
                                                                                                                            <w:szCs w:val="20"/>
                                                                                                                          </w:rPr>
                                                                                                                          <w:tab/>
                                                                                                                          <w:t>Act likely to cause harm, but done without criminal intent, and to prevent other harm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Nothing is an offence merely by reason of its being  done with the knowledge </w:t>
                                                                                                                        </w:r>
                                                                                                                        <w:r w:rsidRPr="00067235">
                                                                                                                          <w:rPr>
                                                                                                                            <w:rFonts w:ascii="Arial" w:eastAsia="Times New Roman" w:hAnsi="Arial" w:cs="Arial"/>
                                                                                                                            <w:color w:val="333333"/>
                                                                                                                            <w:sz w:val="20"/>
                                                                                                                            <w:szCs w:val="20"/>
                                                                                                                          </w:rPr>
                                                                                                                          <w:lastRenderedPageBreak/>
                                                                                                                          <w:t>that it is likely to cause harm, if it be done without any criminal intention to cause harm, and in good faith for  the purpose  of preventing or avoiding other harm to person or property.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Explanation - It is  a question of fact in such a case whether the harm to  be prevented  or avoided was of such a nature and so imminent as to  justify or  excuse the risk of doing the act with the knowledge that it was likely to cause harm.</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Illustrations</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w:t>
                                                                                                                        </w:r>
                                                                                                                        <w:r w:rsidRPr="00067235">
                                                                                                                          <w:rPr>
                                                                                                                            <w:rFonts w:ascii="Arial" w:eastAsia="Times New Roman" w:hAnsi="Arial" w:cs="Arial"/>
                                                                                                                            <w:color w:val="333333"/>
                                                                                                                            <w:sz w:val="20"/>
                                                                                                                            <w:szCs w:val="20"/>
                                                                                                                          </w:rPr>
                                                                                                                          <w:tab/>
                                                                                                                          <w:t>A, the captain of a steam vessel, suddenly and without any fault or  negligence on his part,  finds himself  in such a position that, before  he can  stop his vessel, he must inevitably run down a boat B, with twenty or thirty passengers on board, unless he changes the course of his vessel, and that, by changing his course, he must incur risk of running down a boat C with only two passengers on board, which he  may possibly clear. Here, if A alters his course without any intention to  run down the boat C and in good faith for the purpose of avoiding the  danger to the passengers in the boat B, he is not guilty of an  offence, though he may run down the boat C by doing an which he knew was likely to cause that  effect, if it be found as a matter of fact that the danger which he intended to avoid was such as to excuse him in incurring the risk of running down C.</w:t>
                                                                                                                        </w:r>
                                                                                                                      </w:p>
                                                                                                                      <w:p w:rsidR="00067235" w:rsidRPr="00067235" w:rsidRDefault="00067235" w:rsidP="00067235">
                                                                                                                        <w:pPr>
                                                                                                                          <w:tabs>
                                                                                                                            <w:tab w:val="left" w:pos="720"/>
                                                                                                                          </w:tabs>
                                                                                                                          <w:spacing w:after="0" w:line="240" w:lineRule="auto"/>
                                                                                                                          <w:ind w:left="1440" w:hanging="1440"/>
                                                                                                                          <w:jc w:val="both"/>
                                                                                                                          <w:rPr>
                                                                                                                            <w:rFonts w:ascii="Times New Roman" w:eastAsia="Times New Roman" w:hAnsi="Times New Roman" w:cs="Times New Roman"/>
                                                                                                                            <w:color w:val="333333"/>
                                                                                                                            <w:sz w:val="24"/>
                                                                                                                            <w:szCs w:val="24"/>
                                                                                                                          </w:rPr>
                                                                                                                        </w:pPr>
                                                                                                                        <w:r w:rsidRPr="00067235">
                                                                                                                          <w:rPr>
                                                                                                                            <w:rFonts w:ascii="Arial" w:eastAsia="Times New Roman" w:hAnsi="Arial" w:cs="Arial"/>
                                                                                                                            <w:color w:val="333333"/>
                                                                                                                            <w:sz w:val="20"/>
                                                                                                                            <w:szCs w:val="20"/>
                                                                                                                          </w:rPr>
                                                                                                                          <w:tab/>
                                                                                                                          <w:t>(b)</w:t>
                                                                                                                        </w:r>
                                                                                                                        <w:r w:rsidRPr="00067235">
                                                                                                                          <w:rPr>
                                                                                                                            <w:rFonts w:ascii="Arial" w:eastAsia="Times New Roman" w:hAnsi="Arial" w:cs="Arial"/>
                                                                                                                            <w:color w:val="333333"/>
                                                                                                                            <w:sz w:val="20"/>
                                                                                                                            <w:szCs w:val="20"/>
                                                                                                                          </w:rPr>
                                                                                                                          <w:tab/>
                                                                                                                          <w:t xml:space="preserve">A, in a great fire, pulls down houses in order to prevent the conflagration from  spreading. He does this with the intention in good faith of saving human life or property. Here, if it be found that the harm to be prevented was of such a nature and so imminent as to excuse A's act, A is not guilty of the offence. </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hyperlink r:id="rId16" w:history="1">
                                                                                                                                <w:r w:rsidRPr="00067235">
                                                                                                                                  <w:rPr>
                                                                                                                                    <w:rFonts w:ascii="Arial" w:eastAsia="Times New Roman" w:hAnsi="Arial" w:cs="Arial"/>
                                                                                                                                    <w:color w:val="004893"/>
                                                                                                                                    <w:sz w:val="14"/>
                                                                                                                                  </w:rPr>
                                                                                                                                  <w:t>Top</w:t>
                                                                                                                                </w:r>
                                                                                                                              </w:hyperlink>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Act of a child under seven years of age</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17" w:name="451"/>
                                                                                                                              <w:r w:rsidRPr="00067235">
                                                                                                                                <w:rPr>
                                                                                                                                  <w:rFonts w:ascii="Arial" w:eastAsia="Times New Roman" w:hAnsi="Arial" w:cs="Arial"/>
                                                                                                                                  <w:color w:val="004893"/>
                                                                                                                                  <w:sz w:val="14"/>
                                                                                                                                  <w:szCs w:val="14"/>
                                                                                                                                </w:rPr>
                                                                                                                                <w:t> </w:t>
                                                                                                                              </w:r>
                                                                                                                              <w:bookmarkEnd w:id="17"/>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82.</w:t>
                                                                                                                              </w:r>
                                                                                                                              <w:r w:rsidRPr="00067235">
                                                                                                                                <w:rPr>
                                                                                                                                  <w:rFonts w:ascii="Arial" w:eastAsia="Times New Roman" w:hAnsi="Arial" w:cs="Arial"/>
                                                                                                                                  <w:b/>
                                                                                                                                  <w:color w:val="333333"/>
                                                                                                                                  <w:sz w:val="20"/>
                                                                                                                                  <w:szCs w:val="20"/>
                                                                                                                                </w:rPr>
                                                                                                                                <w:tab/>
                                                                                                                                <w:t>Act of a child under seven years of age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Nothing is an offence which is done by a child under seven years of age.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83.</w:t>
                                                                                                                              </w:r>
                                                                                                                              <w:r w:rsidRPr="00067235">
                                                                                                                                <w:rPr>
                                                                                                                                  <w:rFonts w:ascii="Arial" w:eastAsia="Times New Roman" w:hAnsi="Arial" w:cs="Arial"/>
                                                                                                                                  <w:b/>
                                                                                                                                  <w:color w:val="333333"/>
                                                                                                                                  <w:sz w:val="20"/>
                                                                                                                                  <w:szCs w:val="20"/>
                                                                                                                                </w:rPr>
                                                                                                                                <w:tab/>
                                                                                                                                <w:t>Act of a child above seven and under twelve of immature understanding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Nothing is an offence which is done by a child above seven years of age and under twelve, who has not attained sufficient maturity of understanding to judge of the nature and consequences of his conduct on that occasion.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84.</w:t>
                                                                                                                              </w:r>
                                                                                                                              <w:r w:rsidRPr="00067235">
                                                                                                                                <w:rPr>
                                                                                                                                  <w:rFonts w:ascii="Arial" w:eastAsia="Times New Roman" w:hAnsi="Arial" w:cs="Arial"/>
                                                                                                                                  <w:b/>
                                                                                                                                  <w:color w:val="333333"/>
                                                                                                                                  <w:sz w:val="20"/>
                                                                                                                                  <w:szCs w:val="20"/>
                                                                                                                                </w:rPr>
                                                                                                                                <w:tab/>
                                                                                                                                <w:t>Act of a person of unsound mind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Nothing is an offence which is done by a person who, at the time of doing it, by  reason of unsoundness of mind, is incapable of knowing the nature of the act, or that he is doing what is either wrong or contrary to law.</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85.</w:t>
                                                                                                                              </w:r>
                                                                                                                              <w:r w:rsidRPr="00067235">
                                                                                                                                <w:rPr>
                                                                                                                                  <w:rFonts w:ascii="Arial" w:eastAsia="Times New Roman" w:hAnsi="Arial" w:cs="Arial"/>
                                                                                                                                  <w:b/>
                                                                                                                                  <w:color w:val="333333"/>
                                                                                                                                  <w:sz w:val="20"/>
                                                                                                                                  <w:szCs w:val="20"/>
                                                                                                                                </w:rPr>
                                                                                                                                <w:tab/>
                                                                                                                                <w:t>Act of a person incapable of judgment by reason of intoxication caused against his will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Nothing is an offence which is done by a person who, at  the time of doing it, is,  by reason of intoxication, incapable  of knowing  the nature of the act, or that he is doing  what is  either wrong, or contrary to law: provided that the thing which  intoxicated him was administered to him without his knowledge or against his will.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86.</w:t>
                                                                                                                              </w:r>
                                                                                                                              <w:r w:rsidRPr="00067235">
                                                                                                                                <w:rPr>
                                                                                                                                  <w:rFonts w:ascii="Arial" w:eastAsia="Times New Roman" w:hAnsi="Arial" w:cs="Arial"/>
                                                                                                                                  <w:b/>
                                                                                                                                  <w:color w:val="333333"/>
                                                                                                                                  <w:sz w:val="20"/>
                                                                                                                                  <w:szCs w:val="20"/>
                                                                                                                                </w:rPr>
                                                                                                                                <w:tab/>
                                                                                                                                <w:t>Offence requiring a particular intent or knowledge committed by one who is  intoxicated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In cases  where an act done is not an offence unless done with a particular  knowledge or intent, a person who does  the act  in a  state of  intoxication shall  </w:t>
                                                                                                                              </w:r>
                                                                                                                              <w:r w:rsidRPr="00067235">
                                                                                                                                <w:rPr>
                                                                                                                                  <w:rFonts w:ascii="Arial" w:eastAsia="Times New Roman" w:hAnsi="Arial" w:cs="Arial"/>
                                                                                                                                  <w:color w:val="333333"/>
                                                                                                                                  <w:sz w:val="20"/>
                                                                                                                                  <w:szCs w:val="20"/>
                                                                                                                                </w:rPr>
                                                                                                                                <w:lastRenderedPageBreak/>
                                                                                                                                <w:t>be liable to be dealt with  as if he had the same knowledge as he would have had if he had not been intoxicated, unless the thing which intoxicated him was administered to him without his knowledge or against his will.</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87.</w:t>
                                                                                                                              </w:r>
                                                                                                                              <w:r w:rsidRPr="00067235">
                                                                                                                                <w:rPr>
                                                                                                                                  <w:rFonts w:ascii="Arial" w:eastAsia="Times New Roman" w:hAnsi="Arial" w:cs="Arial"/>
                                                                                                                                  <w:b/>
                                                                                                                                  <w:color w:val="333333"/>
                                                                                                                                  <w:sz w:val="20"/>
                                                                                                                                  <w:szCs w:val="20"/>
                                                                                                                                </w:rPr>
                                                                                                                                <w:tab/>
                                                                                                                                <w:t>Act not intended and not known to be likely to cause death or grievous hurt,  done by consent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Nothing which is not intended to cause death, or grievous hurt, and which is not known by the doer to be likely to cause death or grievous hurt, is an offence by reason of any harm  which it  may cause, or be intended by the doer to cause, to any person, above eighteen years of age, who has given consent, whether express or implied,  to suffer that harm; or by reason of any harm which  it may be known by the doer to be likely to cause to any such person who has consented to take the risk of that harm.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 and  Z agree  to fence  with each  other  for  amusement.  This agreement implies the consent of each to suffer any harm which, in the course of such fencing,  may be  caused without  foul play; and if A, while playing fairly, hurts Z, A commits no offence.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88.</w:t>
                                                                                                                              </w:r>
                                                                                                                              <w:r w:rsidRPr="00067235">
                                                                                                                                <w:rPr>
                                                                                                                                  <w:rFonts w:ascii="Arial" w:eastAsia="Times New Roman" w:hAnsi="Arial" w:cs="Arial"/>
                                                                                                                                  <w:b/>
                                                                                                                                  <w:color w:val="333333"/>
                                                                                                                                  <w:sz w:val="20"/>
                                                                                                                                  <w:szCs w:val="20"/>
                                                                                                                                </w:rPr>
                                                                                                                                <w:tab/>
                                                                                                                                <w:t>Act not intended to cause death, done by consent in good faith for person's benefit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Nothing, which is not intended to cause death, is an offence by reason of any harm which it may cause, or be intended by the doer to cause, or be known by the doer to be likely to cause, to  any person  for whose benefit it is done in good faith, and who has  given a  consent, whether  express or  implied to suffer that harm, or to take the risk of that harm.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 xml:space="preserve">Illustration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 a surgeon, knowing  that a  particular operation is likely to cause the death of Z, who suffers under the painful complaint, but not intending to  cause Z's  death, and  intending, in good faith, Z's benefit, performs that operation on Z, with Z's  consent.  A  has committed no offence.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89.</w:t>
                                                                                                                              </w:r>
                                                                                                                              <w:r w:rsidRPr="00067235">
                                                                                                                                <w:rPr>
                                                                                                                                  <w:rFonts w:ascii="Arial" w:eastAsia="Times New Roman" w:hAnsi="Arial" w:cs="Arial"/>
                                                                                                                                  <w:b/>
                                                                                                                                  <w:color w:val="333333"/>
                                                                                                                                  <w:sz w:val="20"/>
                                                                                                                                  <w:szCs w:val="20"/>
                                                                                                                                </w:rPr>
                                                                                                                                <w:tab/>
                                                                                                                                <w:t>Act done in good faith for benefit of child or insane person, by or by consent of guardian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Nothing which is done in good faith for the benefit of a person under twelve years of age, or of unsound mind, by or by consent, either express or implied, of the guardian or other person having lawful charge of that person, is an offence by reason of any harm which it may cause, or be intended by the doer to cause or be known by the doer to be likely to cause to that person:  Provided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Provisos.-First.-That this exception shall not extend to the intentional  causing of death, or  to the attempting to cause death;</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Secondly.-That this  exception shall not extend to the doing of anything which the person doing it knows to be likely to cause death, for  any purpose  other than  the preventing of death or grievous hurt, or the curing of any grievous disease or infirmity;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Thirdly –That this exception shall not extend to the voluntary causing of grievous hurt, or to the attempting to cause grievous hurt, unless it be for the purpose of preventing death or grievous hurt, or  the curing of any grievous disease  or infirmity;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Fourthly.-That this exception shall  not extend to the abetment of  any offence, to the committing of which offence it would not extend.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 xml:space="preserve">Illustration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 xml:space="preserve">A, in  good faith,  for his  child's benefit  without his child's consent, has his child cut for the stone by a surgeon knowing it to be likely that  the operation will cause the child's  death, but not intending to cause the child's death. A is within </w:t>
                                                                                                                              </w:r>
                                                                                                                              <w:r w:rsidRPr="00067235">
                                                                                                                                <w:rPr>
                                                                                                                                  <w:rFonts w:ascii="Arial" w:eastAsia="Times New Roman" w:hAnsi="Arial" w:cs="Arial"/>
                                                                                                                                  <w:color w:val="333333"/>
                                                                                                                                  <w:sz w:val="20"/>
                                                                                                                                  <w:szCs w:val="20"/>
                                                                                                                                </w:rPr>
                                                                                                                                <w:lastRenderedPageBreak/>
                                                                                                                                <w:t>the exception, in as much as his object was the cure of the child.</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90.</w:t>
                                                                                                                              </w:r>
                                                                                                                              <w:r w:rsidRPr="00067235">
                                                                                                                                <w:rPr>
                                                                                                                                  <w:rFonts w:ascii="Arial" w:eastAsia="Times New Roman" w:hAnsi="Arial" w:cs="Arial"/>
                                                                                                                                  <w:b/>
                                                                                                                                  <w:color w:val="333333"/>
                                                                                                                                  <w:sz w:val="20"/>
                                                                                                                                  <w:szCs w:val="20"/>
                                                                                                                                </w:rPr>
                                                                                                                                <w:tab/>
                                                                                                                                <w:t>Consent known to be given under fear or misconception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A consent is not such a consent as is intended by any section of this Code, if  the consent  is given  by a  person under fear of injury, or under a  misconception of fact, and if the person doing the act knows, or has reason to believe, that the consent was given in consequence of such fear or misconception; or </w:t>
                                                                                                                              </w:r>
                                                                                                                            </w:p>
                                                                                                                            <w:p w:rsidR="00067235" w:rsidRPr="00067235" w:rsidRDefault="00067235" w:rsidP="00067235">
                                                                                                                              <w:pPr>
                                                                                                                                <w:tabs>
                                                                                                                                  <w:tab w:val="left" w:pos="720"/>
                                                                                                                                </w:tabs>
                                                                                                                                <w:spacing w:after="0" w:line="240" w:lineRule="auto"/>
                                                                                                                                <w:ind w:left="3240" w:hanging="32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Consent of insane person –</w:t>
                                                                                                                              </w:r>
                                                                                                                              <w:r w:rsidRPr="00067235">
                                                                                                                                <w:rPr>
                                                                                                                                  <w:rFonts w:ascii="Arial" w:eastAsia="Times New Roman" w:hAnsi="Arial" w:cs="Arial"/>
                                                                                                                                  <w:color w:val="333333"/>
                                                                                                                                  <w:sz w:val="20"/>
                                                                                                                                  <w:szCs w:val="20"/>
                                                                                                                                </w:rPr>
                                                                                                                                <w:tab/>
                                                                                                                                <w:t>if the consent is given by a person who, from   unsoundness  of  mind, or intoxication, is unable to understand the nature and  consequence of  that to which he gives his consent; or</w:t>
                                                                                                                              </w:r>
                                                                                                                            </w:p>
                                                                                                                            <w:p w:rsidR="00067235" w:rsidRPr="00067235" w:rsidRDefault="00067235" w:rsidP="00067235">
                                                                                                                              <w:pPr>
                                                                                                                                <w:tabs>
                                                                                                                                  <w:tab w:val="left" w:pos="720"/>
                                                                                                                                </w:tabs>
                                                                                                                                <w:spacing w:after="0" w:line="240" w:lineRule="auto"/>
                                                                                                                                <w:ind w:left="3240" w:hanging="32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Consent of child –</w:t>
                                                                                                                              </w:r>
                                                                                                                              <w:r w:rsidRPr="00067235">
                                                                                                                                <w:rPr>
                                                                                                                                  <w:rFonts w:ascii="Arial" w:eastAsia="Times New Roman" w:hAnsi="Arial" w:cs="Arial"/>
                                                                                                                                  <w:color w:val="333333"/>
                                                                                                                                  <w:sz w:val="20"/>
                                                                                                                                  <w:szCs w:val="20"/>
                                                                                                                                </w:rPr>
                                                                                                                                <w:tab/>
                                                                                                                                <w:t xml:space="preserve">unless the contrary appears from the context, if the consent is given by a person who is under twelve years of age.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91.</w:t>
                                                                                                                              </w:r>
                                                                                                                              <w:r w:rsidRPr="00067235">
                                                                                                                                <w:rPr>
                                                                                                                                  <w:rFonts w:ascii="Arial" w:eastAsia="Times New Roman" w:hAnsi="Arial" w:cs="Arial"/>
                                                                                                                                  <w:b/>
                                                                                                                                  <w:color w:val="333333"/>
                                                                                                                                  <w:sz w:val="20"/>
                                                                                                                                  <w:szCs w:val="20"/>
                                                                                                                                </w:rPr>
                                                                                                                                <w:tab/>
                                                                                                                                <w:t>Exclusion of acts  which are  offences independently of harm cause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The exceptions in sections 87, 88 and 89 do not extend to acts which are  offences independently of any harm which they may cause, or be intended to cause, or be known to be likely to cause, to the person giving the consent, or on whose behalf the consent is given.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 xml:space="preserve">Causing miscarriage  (unless caused in good faith for the purpose of saving  the life of the woman) is offence inexpediently of any harm which it may cause or be intended to cause to the woman. Therefore, it is not  an offence  "by reason  of such  harm"; and the consent of the woman or  of her  guardian to the causing of such miscarriage does not justify the act.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92.</w:t>
                                                                                                                              </w:r>
                                                                                                                              <w:r w:rsidRPr="00067235">
                                                                                                                                <w:rPr>
                                                                                                                                  <w:rFonts w:ascii="Arial" w:eastAsia="Times New Roman" w:hAnsi="Arial" w:cs="Arial"/>
                                                                                                                                  <w:b/>
                                                                                                                                  <w:color w:val="333333"/>
                                                                                                                                  <w:sz w:val="20"/>
                                                                                                                                  <w:szCs w:val="20"/>
                                                                                                                                </w:rPr>
                                                                                                                                <w:tab/>
                                                                                                                                <w:t>Act done in good faith for benefit of a person  without consent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Nothing is an offence by reason of any harm which it may causes to a person for whose benefit it is done in good faith,  even without  that person's consent, if the circumstances are such that  it is impossible for that person to signify consent, or if that person is incapable of giving consent, and has no guardian or other person  in lawful  charge  of him from whom it is possible to obtain  consent in time for the thing to be done with benefit:  Provided-Provisos.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Provisos.-First.-That this exception shall not extend to the intentional causing of death or the attempting to cause death;</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Secondly.-That this  exception shall not extend to the doing of anything which the person doing it knows to be likely to cause death, for any purpose other than the preventing  of death  or grievous hurt, or the curing of any grievous disease or infirmity;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Thirdly.-That this exception shall not extend to the voluntary causing of hurt, or to  the attempting to cause hurt, for any purpose other than the preventing of death or hurt;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Fourthly.-That this exception shall not extend to the abetment of any offence,  to the  committing of which offence it would not extend.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 xml:space="preserve">Illustrations </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w:t>
                                                                                                                              </w:r>
                                                                                                                              <w:r w:rsidRPr="00067235">
                                                                                                                                <w:rPr>
                                                                                                                                  <w:rFonts w:ascii="Arial" w:eastAsia="Times New Roman" w:hAnsi="Arial" w:cs="Arial"/>
                                                                                                                                  <w:color w:val="333333"/>
                                                                                                                                  <w:sz w:val="20"/>
                                                                                                                                  <w:szCs w:val="20"/>
                                                                                                                                </w:rPr>
                                                                                                                                <w:tab/>
                                                                                                                                <w:t>Z is thrown from his horse, and is insensible. A, a surgeon, finds that Z requires to be trepanned. A, not intending Z's death, but in good faith, for Z's benefit, performs the trepan before Z recovers his power of judging for himself. A has committed no offence.</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(b)</w:t>
                                                                                                                              </w:r>
                                                                                                                              <w:r w:rsidRPr="00067235">
                                                                                                                                <w:rPr>
                                                                                                                                  <w:rFonts w:ascii="Arial" w:eastAsia="Times New Roman" w:hAnsi="Arial" w:cs="Arial"/>
                                                                                                                                  <w:color w:val="333333"/>
                                                                                                                                  <w:sz w:val="20"/>
                                                                                                                                  <w:szCs w:val="20"/>
                                                                                                                                </w:rPr>
                                                                                                                                <w:tab/>
                                                                                                                                <w:t>Z is carried off by a tiger. A fires at the tiger knowing it to be likely that  the shot may kill Z, but not intending to kill Z, and in good faith intending Z's  benefit. A's  ball gives Z a mortal wound. A has committed no offence.</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lastRenderedPageBreak/>
                                                                                                                                <w:tab/>
                                                                                                                                <w:t>(c)</w:t>
                                                                                                                              </w:r>
                                                                                                                              <w:r w:rsidRPr="00067235">
                                                                                                                                <w:rPr>
                                                                                                                                  <w:rFonts w:ascii="Arial" w:eastAsia="Times New Roman" w:hAnsi="Arial" w:cs="Arial"/>
                                                                                                                                  <w:color w:val="333333"/>
                                                                                                                                  <w:sz w:val="20"/>
                                                                                                                                  <w:szCs w:val="20"/>
                                                                                                                                </w:rPr>
                                                                                                                                <w:tab/>
                                                                                                                                <w:t>A, a surgeon, sees a child suffer an accident which is likely to prove  fatal unless an operation be immediately performed. There is not time to apply to the child's guardian. A performs the operation in spite of  the entreaties of the child, intending, in good faith, the child's benefit. A has committed no offence.</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(d)</w:t>
                                                                                                                              </w:r>
                                                                                                                              <w:r w:rsidRPr="00067235">
                                                                                                                                <w:rPr>
                                                                                                                                  <w:rFonts w:ascii="Arial" w:eastAsia="Times New Roman" w:hAnsi="Arial" w:cs="Arial"/>
                                                                                                                                  <w:color w:val="333333"/>
                                                                                                                                  <w:sz w:val="20"/>
                                                                                                                                  <w:szCs w:val="20"/>
                                                                                                                                </w:rPr>
                                                                                                                                <w:tab/>
                                                                                                                                <w:t>A is in a house which is  on fire, with Z, a child. People below hold out a  blanket. A  drops the  child, from  the  house-top, knowing it  to be  likely that  the fall  may kill  the child, but not intending to kill the child, and intending, in good faith, the child's benefit. Here, even if  the child is killed by the fall, A has committed no offence.</w:t>
                                                                                                                              </w:r>
                                                                                                                            </w:p>
                                                                                                                            <w:p w:rsidR="00067235" w:rsidRPr="00067235" w:rsidRDefault="00067235" w:rsidP="00067235">
                                                                                                                              <w:pPr>
                                                                                                                                <w:tabs>
                                                                                                                                  <w:tab w:val="left" w:pos="720"/>
                                                                                                                                </w:tabs>
                                                                                                                                <w:spacing w:after="0" w:line="240" w:lineRule="auto"/>
                                                                                                                                <w:ind w:left="1440" w:hanging="144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color w:val="333333"/>
                                                                                                                                  <w:sz w:val="20"/>
                                                                                                                                  <w:szCs w:val="20"/>
                                                                                                                                </w:rPr>
                                                                                                                                <w:tab/>
                                                                                                                                <w:t xml:space="preserve">Explanation.-Mere pecuniary benefit is not benefit  within  the meaning of sections 88 89 and 92.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93.</w:t>
                                                                                                                              </w:r>
                                                                                                                              <w:r w:rsidRPr="00067235">
                                                                                                                                <w:rPr>
                                                                                                                                  <w:rFonts w:ascii="Arial" w:eastAsia="Times New Roman" w:hAnsi="Arial" w:cs="Arial"/>
                                                                                                                                  <w:b/>
                                                                                                                                  <w:color w:val="333333"/>
                                                                                                                                  <w:sz w:val="20"/>
                                                                                                                                  <w:szCs w:val="20"/>
                                                                                                                                </w:rPr>
                                                                                                                                <w:tab/>
                                                                                                                                <w:t>Communication made in good faith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No communication made in good faith is an offence by reason of any harm to the person to whom it is made, if it is made for the benefit of that person.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Illustration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 a surgeon, in good faith, communicates to a patient his opinion that he cannot  live. The  patient dies in consequence of the shock. A has committed no offence, though he knew it to be likely that the communication might cause the patient's death.</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hyperlink r:id="rId17" w:history="1">
                                                                                                                                      <w:r w:rsidRPr="00067235">
                                                                                                                                        <w:rPr>
                                                                                                                                          <w:rFonts w:ascii="Arial" w:eastAsia="Times New Roman" w:hAnsi="Arial" w:cs="Arial"/>
                                                                                                                                          <w:color w:val="004893"/>
                                                                                                                                          <w:sz w:val="14"/>
                                                                                                                                        </w:rPr>
                                                                                                                                        <w:t>Top</w:t>
                                                                                                                                      </w:r>
                                                                                                                                    </w:hyperlink>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Act to which a person is compelled by threats</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18" w:name="452"/>
                                                                                                                                    <w:r w:rsidRPr="00067235">
                                                                                                                                      <w:rPr>
                                                                                                                                        <w:rFonts w:ascii="Arial" w:eastAsia="Times New Roman" w:hAnsi="Arial" w:cs="Arial"/>
                                                                                                                                        <w:color w:val="004893"/>
                                                                                                                                        <w:sz w:val="14"/>
                                                                                                                                        <w:szCs w:val="14"/>
                                                                                                                                      </w:rPr>
                                                                                                                                      <w:t> </w:t>
                                                                                                                                    </w:r>
                                                                                                                                    <w:bookmarkEnd w:id="18"/>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94.</w:t>
                                                                                                                                    </w:r>
                                                                                                                                    <w:r w:rsidRPr="00067235">
                                                                                                                                      <w:rPr>
                                                                                                                                        <w:rFonts w:ascii="Arial" w:eastAsia="Times New Roman" w:hAnsi="Arial" w:cs="Arial"/>
                                                                                                                                        <w:b/>
                                                                                                                                        <w:color w:val="333333"/>
                                                                                                                                        <w:sz w:val="20"/>
                                                                                                                                        <w:szCs w:val="20"/>
                                                                                                                                      </w:rPr>
                                                                                                                                      <w:tab/>
                                                                                                                                      <w:t>Act to which a person is compelled by threats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Except murder, and offences against the State punishable with death, nothing is  an offence which is done by a person who is compelled to do it by threats,  which, at the time of doing it, reasonably cause the apprehension that instant death to that person will otherwise be the consequence: Provided the person doing the act did not of his own accord, or from a reasonable apprehension of harm to himself short of instant  death,  place  himself in the situation by  which  he  became subject to such constraint.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Explanation 1 - A person who, of his own accord, or by reason of a threat of  being beaten,  joins  a  gang  of  dacoits,  knowing  their character, is not entitled to the  benefit of this exception, on the ground of  his having  been compelled by his associates to do anything that is an offence by law.</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Explantion 2 - A  person seized  by a gang of dacoits, and forced, by threat of instant death, to do a thing which is an offence by law; for example, a smith compelled to take his tools and to force the door of a house for the dacoits to enter and plunder it, is entitled to the benefit of this exception.</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95.</w:t>
                                                                                                                                    </w:r>
                                                                                                                                    <w:r w:rsidRPr="00067235">
                                                                                                                                      <w:rPr>
                                                                                                                                        <w:rFonts w:ascii="Arial" w:eastAsia="Times New Roman" w:hAnsi="Arial" w:cs="Arial"/>
                                                                                                                                        <w:b/>
                                                                                                                                        <w:color w:val="333333"/>
                                                                                                                                        <w:sz w:val="20"/>
                                                                                                                                        <w:szCs w:val="20"/>
                                                                                                                                      </w:rPr>
                                                                                                                                      <w:tab/>
                                                                                                                                      <w:t>Act causing slight  harm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Nothing is  an offence  by reason that it causes, or that it is intended to cause, or that it is known to be  likely to cause, any harm, if that harm is so slight that no person of ordinary sense and temper would complain of such harm.</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96.</w:t>
                                                                                                                                    </w:r>
                                                                                                                                    <w:r w:rsidRPr="00067235">
                                                                                                                                      <w:rPr>
                                                                                                                                        <w:rFonts w:ascii="Arial" w:eastAsia="Times New Roman" w:hAnsi="Arial" w:cs="Arial"/>
                                                                                                                                        <w:b/>
                                                                                                                                        <w:color w:val="333333"/>
                                                                                                                                        <w:sz w:val="20"/>
                                                                                                                                        <w:szCs w:val="20"/>
                                                                                                                                      </w:rPr>
                                                                                                                                      <w:tab/>
                                                                                                                                      <w:t>Things done in private defence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Nothing is an offence which is done in the exercise of the right of private defence.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97.</w:t>
                                                                                                                                    </w:r>
                                                                                                                                    <w:r w:rsidRPr="00067235">
                                                                                                                                      <w:rPr>
                                                                                                                                        <w:rFonts w:ascii="Arial" w:eastAsia="Times New Roman" w:hAnsi="Arial" w:cs="Arial"/>
                                                                                                                                        <w:b/>
                                                                                                                                        <w:color w:val="333333"/>
                                                                                                                                        <w:sz w:val="20"/>
                                                                                                                                        <w:szCs w:val="20"/>
                                                                                                                                      </w:rPr>
                                                                                                                                      <w:tab/>
                                                                                                                                      <w:t>Right of private defence of the body and of property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Every person has a right, subject to the restrictions contained in section 99, to defend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Firstly - His own body, and  the body of any other person, against any offence </w:t>
                                                                                                                                    </w:r>
                                                                                                                                    <w:r w:rsidRPr="00067235">
                                                                                                                                      <w:rPr>
                                                                                                                                        <w:rFonts w:ascii="Arial" w:eastAsia="Times New Roman" w:hAnsi="Arial" w:cs="Arial"/>
                                                                                                                                        <w:color w:val="333333"/>
                                                                                                                                        <w:sz w:val="20"/>
                                                                                                                                        <w:szCs w:val="20"/>
                                                                                                                                      </w:rPr>
                                                                                                                                      <w:lastRenderedPageBreak/>
                                                                                                                                      <w:t>affecting the human body;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Secondly - The property, whether movable  or immovable, of himself or of any  other person, against any act which is an offence falling under the  definition of theft, robbery, mischief or criminal trespass, or which is an attempt to commit theft, robbery, mischief or criminal trespass.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98.</w:t>
                                                                                                                                    </w:r>
                                                                                                                                    <w:r w:rsidRPr="00067235">
                                                                                                                                      <w:rPr>
                                                                                                                                        <w:rFonts w:ascii="Arial" w:eastAsia="Times New Roman" w:hAnsi="Arial" w:cs="Arial"/>
                                                                                                                                        <w:b/>
                                                                                                                                        <w:color w:val="333333"/>
                                                                                                                                        <w:sz w:val="20"/>
                                                                                                                                        <w:szCs w:val="20"/>
                                                                                                                                      </w:rPr>
                                                                                                                                      <w:tab/>
                                                                                                                                      <w:t>Right of private defence against  the act of a person of unsound mind, etc.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When an  act which  would otherwise  be a certain offence, is not that offence, by  reason of the youth, the want of maturity of understanding, the unsoundness of mind or the intoxication of the person doing that act, or by reason of any misconception on the part of  that person, every person has the same right of  private defence against that act which he would have if the act were that offence.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 xml:space="preserve">Illustrations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w:t>
                                                                                                                                    </w:r>
                                                                                                                                    <w:r w:rsidRPr="00067235">
                                                                                                                                      <w:rPr>
                                                                                                                                        <w:rFonts w:ascii="Arial" w:eastAsia="Times New Roman" w:hAnsi="Arial" w:cs="Arial"/>
                                                                                                                                        <w:color w:val="333333"/>
                                                                                                                                        <w:sz w:val="20"/>
                                                                                                                                        <w:szCs w:val="20"/>
                                                                                                                                      </w:rPr>
                                                                                                                                      <w:tab/>
                                                                                                                                      <w:t>Z, under the  influence of madness, attempts to kill A; Z is guilty of  no offence.  But A  has the  same right  of private defence which he would have if Z were sane.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(b)</w:t>
                                                                                                                                    </w:r>
                                                                                                                                    <w:r w:rsidRPr="00067235">
                                                                                                                                      <w:rPr>
                                                                                                                                        <w:rFonts w:ascii="Arial" w:eastAsia="Times New Roman" w:hAnsi="Arial" w:cs="Arial"/>
                                                                                                                                        <w:color w:val="333333"/>
                                                                                                                                        <w:sz w:val="20"/>
                                                                                                                                        <w:szCs w:val="20"/>
                                                                                                                                      </w:rPr>
                                                                                                                                      <w:tab/>
                                                                                                                                      <w:t xml:space="preserve">A enters by night a house which  he is legally entitled to enter. Z, in good faith, taking A for a house-breaker, attacks A. Here Z, by attacking A under this misconception, commits no offence. But A has the  same right  of private defence against Z, which he would have if Z were not acting under that misconception.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99.</w:t>
                                                                                                                                    </w:r>
                                                                                                                                    <w:r w:rsidRPr="00067235">
                                                                                                                                      <w:rPr>
                                                                                                                                        <w:rFonts w:ascii="Arial" w:eastAsia="Times New Roman" w:hAnsi="Arial" w:cs="Arial"/>
                                                                                                                                        <w:b/>
                                                                                                                                        <w:color w:val="333333"/>
                                                                                                                                        <w:sz w:val="20"/>
                                                                                                                                        <w:szCs w:val="20"/>
                                                                                                                                      </w:rPr>
                                                                                                                                      <w:tab/>
                                                                                                                                      <w:t>Acts against which there is no right of private defence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There is no right of private defence against an act which does not reasonably cause  the apprehension  of death  or of  grievous hurt, if done, or attempted to  be done,  by a  public servant  acting in good faith under colour of his office, though that act may not be strictly justifiable by law.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There is  no right  of private  defence against an act which does not reasonably cause the apprehension of death or of grievous hurt, if done, or  attempted to  be done,  by the direction of a public servant acting in  good faith under colour of his office though that direction may not be strictly justifiable by law.</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There is no right  of private defence in cases in which there is time to have recourse to protection of the public authorities.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Extent to which the right may be exercised - The right of private defence in  no case  extends to the inflicting of more harm than it is necessary to inflict for the purpose of defence.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Explanation 1.- A person is  not deprived of the right of private defence against  an act  done, or  attempted to  be done,  by a public servant, as  such, unless  he knows or has reason to believe, that the person doing the act is such public servant.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Explanation 2. - A person is  not deprived of the right of private defence against an act done, or attempted to be done, by the direction of a public servant, unless he knows, or has reason to believe, that the person doing the act is acting by such direction, or unless such person states the authority  under  which he acts,  or if he has authority in writing, unless he produces such authority, if demanded.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100.</w:t>
                                                                                                                                    </w:r>
                                                                                                                                    <w:r w:rsidRPr="00067235">
                                                                                                                                      <w:rPr>
                                                                                                                                        <w:rFonts w:ascii="Arial" w:eastAsia="Times New Roman" w:hAnsi="Arial" w:cs="Arial"/>
                                                                                                                                        <w:b/>
                                                                                                                                        <w:color w:val="333333"/>
                                                                                                                                        <w:sz w:val="20"/>
                                                                                                                                        <w:szCs w:val="20"/>
                                                                                                                                      </w:rPr>
                                                                                                                                      <w:tab/>
                                                                                                                                      <w:t>When the right of private defence of the body extends to causing death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right of private defence of the body extends, under the restrictions mentioned in the last preceding section, to the voluntary causing  of death  or of any other harm to the assailant, if the offence which occasions the exercise of the right be of any of the descriptions hereinafter enumerated, namely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First.-Such  an   assault  as   may  reasonably   cause  the apprehension that </w:t>
                                                                                                                                    </w:r>
                                                                                                                                    <w:r w:rsidRPr="00067235">
                                                                                                                                      <w:rPr>
                                                                                                                                        <w:rFonts w:ascii="Arial" w:eastAsia="Times New Roman" w:hAnsi="Arial" w:cs="Arial"/>
                                                                                                                                        <w:color w:val="333333"/>
                                                                                                                                        <w:sz w:val="20"/>
                                                                                                                                        <w:szCs w:val="20"/>
                                                                                                                                      </w:rPr>
                                                                                                                                      <w:lastRenderedPageBreak/>
                                                                                                                                      <w:t>death will otherwise be the consequence of such assault;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Secondly.-Such  an  assault  as  may  reasonably  cause  the apprehension that grievous hurt will otherwise be the consequence  of such assault;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Thirdly.- An assault with the intention of committing rape;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Fourthly.- An  assault   with  the  intention  of  gratifying unnatural lust;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Fifthly.- An assault  with the  intention  of  kidnapping  or abducting;</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Sixthly.- An assault with the intention of wrongfully confining a person, under  circumstances  which  may  reasonably cause him to apprehend that he will be unable to have recourse to the public authorities for his release.</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101.</w:t>
                                                                                                                                    </w:r>
                                                                                                                                    <w:r w:rsidRPr="00067235">
                                                                                                                                      <w:rPr>
                                                                                                                                        <w:rFonts w:ascii="Arial" w:eastAsia="Times New Roman" w:hAnsi="Arial" w:cs="Arial"/>
                                                                                                                                        <w:b/>
                                                                                                                                        <w:color w:val="333333"/>
                                                                                                                                        <w:sz w:val="20"/>
                                                                                                                                        <w:szCs w:val="20"/>
                                                                                                                                      </w:rPr>
                                                                                                                                      <w:tab/>
                                                                                                                                      <w:t>When such right extends to causing any harm other than death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If the offence be not of any of the descriptions enumerated in the last  preceding section, the right of private defence of the body does not extend to the voluntary  causing of death to the assailant, but does extend, under the restrictions  mentioned in section 99, to the voluntary causing to the assailant of any harm other than death.</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102.</w:t>
                                                                                                                                    </w:r>
                                                                                                                                    <w:r w:rsidRPr="00067235">
                                                                                                                                      <w:rPr>
                                                                                                                                        <w:rFonts w:ascii="Arial" w:eastAsia="Times New Roman" w:hAnsi="Arial" w:cs="Arial"/>
                                                                                                                                        <w:b/>
                                                                                                                                        <w:color w:val="333333"/>
                                                                                                                                        <w:sz w:val="20"/>
                                                                                                                                        <w:szCs w:val="20"/>
                                                                                                                                      </w:rPr>
                                                                                                                                      <w:tab/>
                                                                                                                                      <w:t>Commencement and continuance of the right of private defence of the body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right  of private  defence of the body commences as soon as a reasonable apprehension of danger to the body arises from an attempt or  threat to commit the  offence though  the offence may not have been  committed; and it continues as long as such apprehension of danger to the body continues.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103.</w:t>
                                                                                                                                    </w:r>
                                                                                                                                    <w:r w:rsidRPr="00067235">
                                                                                                                                      <w:rPr>
                                                                                                                                        <w:rFonts w:ascii="Arial" w:eastAsia="Times New Roman" w:hAnsi="Arial" w:cs="Arial"/>
                                                                                                                                        <w:b/>
                                                                                                                                        <w:color w:val="333333"/>
                                                                                                                                        <w:sz w:val="20"/>
                                                                                                                                        <w:szCs w:val="20"/>
                                                                                                                                      </w:rPr>
                                                                                                                                      <w:tab/>
                                                                                                                                      <w:t>When the right of private  defence of property extends to causing death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right of private defence of property extends, under the restrictions mentioned  in section  99, to the voluntary causing of death or of any other harm to the  wrong-doer, if the offence, the  committing of  which, or the attempting to commit which, occasions the  exercise of the right, be an offence of  any of  the descriptions hereinafter enumerated, namely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First.-Robbery;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Secondly.-House-breaking by night;</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Thirdly.-Mischief by fire committed on any building, tent or vessel, which  building, tent  or  vessel  is  used  as  a  human dwelling, or as a place for the custody of property;</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Fourthly.-Theft, mischief, or house-trespass, under  such circumstances as may reasonably cause apprehension that death or grievous hurt will be the consequence, if such right of private defence is not exercised.</w:t>
                                                                                                                                    </w:r>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067235" w:rsidRPr="0006723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067235" w:rsidRPr="00067235">
                                                                                                                                      <w:trPr>
                                                                                                                                        <w:tblCellSpacing w:w="0" w:type="dxa"/>
                                                                                                                                      </w:trPr>
                                                                                                                                      <w:tc>
                                                                                                                                        <w:tcPr>
                                                                                                                                          <w:tcW w:w="750" w:type="pct"/>
                                                                                                                                          <w:hideMark/>
                                                                                                                                        </w:tcPr>
                                                                                                                                        <w:p w:rsidR="00067235" w:rsidRPr="00067235" w:rsidRDefault="00067235" w:rsidP="00067235">
                                                                                                                                          <w:pPr>
                                                                                                                                            <w:spacing w:after="240" w:line="240" w:lineRule="auto"/>
                                                                                                                                            <w:jc w:val="right"/>
                                                                                                                                            <w:rPr>
                                                                                                                                              <w:rFonts w:ascii="Arial" w:eastAsia="Times New Roman" w:hAnsi="Arial" w:cs="Arial"/>
                                                                                                                                              <w:color w:val="333333"/>
                                                                                                                                              <w:sz w:val="14"/>
                                                                                                                                              <w:szCs w:val="14"/>
                                                                                                                                            </w:rPr>
                                                                                                                                          </w:pPr>
                                                                                                                                          <w:hyperlink r:id="rId18" w:history="1">
                                                                                                                                            <w:r w:rsidRPr="00067235">
                                                                                                                                              <w:rPr>
                                                                                                                                                <w:rFonts w:ascii="Arial" w:eastAsia="Times New Roman" w:hAnsi="Arial" w:cs="Arial"/>
                                                                                                                                                <w:color w:val="004893"/>
                                                                                                                                                <w:sz w:val="14"/>
                                                                                                                                              </w:rPr>
                                                                                                                                              <w:t>Top</w:t>
                                                                                                                                            </w:r>
                                                                                                                                          </w:hyperlink>
                                                                                                                                        </w:p>
                                                                                                                                        <w:p w:rsidR="00067235" w:rsidRPr="00067235" w:rsidRDefault="00067235" w:rsidP="00067235">
                                                                                                                                          <w:pPr>
                                                                                                                                            <w:spacing w:before="79" w:after="79" w:line="336" w:lineRule="auto"/>
                                                                                                                                            <w:ind w:left="11" w:right="11"/>
                                                                                                                                            <w:jc w:val="both"/>
                                                                                                                                            <w:rPr>
                                                                                                                                              <w:rFonts w:ascii="Arial" w:eastAsia="Times New Roman" w:hAnsi="Arial" w:cs="Arial"/>
                                                                                                                                              <w:color w:val="333333"/>
                                                                                                                                              <w:sz w:val="14"/>
                                                                                                                                              <w:szCs w:val="14"/>
                                                                                                                                            </w:rPr>
                                                                                                                                          </w:pPr>
                                                                                                                                          <w:r w:rsidRPr="00067235">
                                                                                                                                            <w:rPr>
                                                                                                                                              <w:rFonts w:ascii="Arial" w:eastAsia="Times New Roman" w:hAnsi="Arial" w:cs="Arial"/>
                                                                                                                                              <w:color w:val="333333"/>
                                                                                                                                              <w:sz w:val="14"/>
                                                                                                                                              <w:szCs w:val="14"/>
                                                                                                                                            </w:rPr>
                                                                                                                                            <w:t>When such right to causing any harm other than death</w:t>
                                                                                                                                          </w:r>
                                                                                                                                        </w:p>
                                                                                                                                        <w:p w:rsidR="00067235" w:rsidRPr="00067235" w:rsidRDefault="00067235" w:rsidP="00067235">
                                                                                                                                          <w:pPr>
                                                                                                                                            <w:spacing w:after="0" w:line="240" w:lineRule="auto"/>
                                                                                                                                            <w:jc w:val="right"/>
                                                                                                                                            <w:rPr>
                                                                                                                                              <w:rFonts w:ascii="Arial" w:eastAsia="Times New Roman" w:hAnsi="Arial" w:cs="Arial"/>
                                                                                                                                              <w:color w:val="333333"/>
                                                                                                                                              <w:sz w:val="14"/>
                                                                                                                                              <w:szCs w:val="14"/>
                                                                                                                                            </w:rPr>
                                                                                                                                          </w:pPr>
                                                                                                                                          <w:bookmarkStart w:id="19" w:name="453"/>
                                                                                                                                          <w:r w:rsidRPr="00067235">
                                                                                                                                            <w:rPr>
                                                                                                                                              <w:rFonts w:ascii="Arial" w:eastAsia="Times New Roman" w:hAnsi="Arial" w:cs="Arial"/>
                                                                                                                                              <w:color w:val="004893"/>
                                                                                                                                              <w:sz w:val="14"/>
                                                                                                                                              <w:szCs w:val="14"/>
                                                                                                                                            </w:rPr>
                                                                                                                                            <w:t> </w:t>
                                                                                                                                          </w:r>
                                                                                                                                          <w:bookmarkEnd w:id="19"/>
                                                                                                                                        </w:p>
                                                                                                                                      </w:tc>
                                                                                                                                    </w:tr>
                                                                                                                                  </w:tbl>
                                                                                                                                  <w:p w:rsidR="00067235" w:rsidRPr="00067235" w:rsidRDefault="00067235" w:rsidP="00067235">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067235" w:rsidRPr="00067235">
                                                                                                                                      <w:trPr>
                                                                                                                                        <w:tblCellSpacing w:w="0" w:type="dxa"/>
                                                                                                                                      </w:trPr>
                                                                                                                                      <w:tc>
                                                                                                                                        <w:tcPr>
                                                                                                                                          <w:tcW w:w="300" w:type="dxa"/>
                                                                                                                                          <w:vAlign w:val="center"/>
                                                                                                                                          <w:hideMark/>
                                                                                                                                        </w:tcPr>
                                                                                                                                        <w:p w:rsidR="00067235" w:rsidRPr="00067235" w:rsidRDefault="00067235" w:rsidP="00067235">
                                                                                                                                          <w:pPr>
                                                                                                                                            <w:spacing w:after="0" w:line="240" w:lineRule="auto"/>
                                                                                                                                            <w:rPr>
                                                                                                                                              <w:rFonts w:ascii="Arial" w:eastAsia="Times New Roman" w:hAnsi="Arial" w:cs="Arial"/>
                                                                                                                                              <w:color w:val="333333"/>
                                                                                                                                              <w:sz w:val="14"/>
                                                                                                                                              <w:szCs w:val="14"/>
                                                                                                                                            </w:rPr>
                                                                                                                                          </w:pPr>
                                                                                                                                          <w:r w:rsidRPr="00067235">
                                                                                                                                            <w:rPr>
                                                                                                                                              <w:rFonts w:ascii="Arial" w:eastAsia="Times New Roman" w:hAnsi="Arial" w:cs="Arial"/>
                                                                                                                                              <w:color w:val="333333"/>
                                                                                                                                              <w:sz w:val="14"/>
                                                                                                                                              <w:szCs w:val="14"/>
                                                                                                                                            </w:rPr>
                                                                                                                                            <w:t> </w:t>
                                                                                                                                          </w:r>
                                                                                                                                        </w:p>
                                                                                                                                      </w:tc>
                                                                                                                                      <w:tc>
                                                                                                                                        <w:tcPr>
                                                                                                                                          <w:tcW w:w="0" w:type="auto"/>
                                                                                                                                        </w:tcPr>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104.</w:t>
                                                                                                                                          </w:r>
                                                                                                                                          <w:r w:rsidRPr="00067235">
                                                                                                                                            <w:rPr>
                                                                                                                                              <w:rFonts w:ascii="Arial" w:eastAsia="Times New Roman" w:hAnsi="Arial" w:cs="Arial"/>
                                                                                                                                              <w:b/>
                                                                                                                                              <w:color w:val="333333"/>
                                                                                                                                              <w:sz w:val="20"/>
                                                                                                                                              <w:szCs w:val="20"/>
                                                                                                                                            </w:rPr>
                                                                                                                                            <w:tab/>
                                                                                                                                            <w:t>When such right  to causing  any harm other than death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If the offence, the committing of which, or the attempting to commit which occasions  the exercise  of the  right of  private  defence, be theft, mischief,  or criminal trespass, not of any of the descriptions enumerated in the last preceding section, that right does not extend to the voluntary causing  of death, but does  extend, subject to the restrictions mentioned in section 99, to the voluntary causing to the wrong-doer of any harm other than death.</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105.</w:t>
                                                                                                                                          </w:r>
                                                                                                                                          <w:r w:rsidRPr="00067235">
                                                                                                                                            <w:rPr>
                                                                                                                                              <w:rFonts w:ascii="Arial" w:eastAsia="Times New Roman" w:hAnsi="Arial" w:cs="Arial"/>
                                                                                                                                              <w:b/>
                                                                                                                                              <w:color w:val="333333"/>
                                                                                                                                              <w:sz w:val="20"/>
                                                                                                                                              <w:szCs w:val="20"/>
                                                                                                                                            </w:rPr>
                                                                                                                                            <w:tab/>
                                                                                                                                            <w:t>Commencement and continuance of the right of private defence of property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The right of private defence of property commences when a reasonable apprehension of danger to the property commences.  The right of private defence of property against theft continues till the offender has effected his </w:t>
                                                                                                                                          </w:r>
                                                                                                                                          <w:r w:rsidRPr="00067235">
                                                                                                                                            <w:rPr>
                                                                                                                                              <w:rFonts w:ascii="Arial" w:eastAsia="Times New Roman" w:hAnsi="Arial" w:cs="Arial"/>
                                                                                                                                              <w:color w:val="333333"/>
                                                                                                                                              <w:sz w:val="20"/>
                                                                                                                                              <w:szCs w:val="20"/>
                                                                                                                                            </w:rPr>
                                                                                                                                            <w:lastRenderedPageBreak/>
                                                                                                                                            <w:t>retreat with the property or either the assistance of the public authorities is obtained, or the property has been recovered.</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right of private defence of property against robbery continues as long as  the offender causes or attempts to cause to any person death  or hurt  or wrongful restraint or as long as the fear of instant death or of instant hurt or of instant personal restraint continues.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right of  private  defence  of  property  against criminal trespass or  mischief continues as long as the offender continues in the commission of criminal trespass or mischief.</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The right of private  defence of property against house-breaking by night  continues as long as the house-trespass which has been begun by such house-breaking continues.</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b/>
                                                                                                                                              <w:color w:val="333333"/>
                                                                                                                                              <w:sz w:val="20"/>
                                                                                                                                              <w:szCs w:val="20"/>
                                                                                                                                            </w:rPr>
                                                                                                                                            <w:t>106.</w:t>
                                                                                                                                          </w:r>
                                                                                                                                          <w:r w:rsidRPr="00067235">
                                                                                                                                            <w:rPr>
                                                                                                                                              <w:rFonts w:ascii="Arial" w:eastAsia="Times New Roman" w:hAnsi="Arial" w:cs="Arial"/>
                                                                                                                                              <w:b/>
                                                                                                                                              <w:color w:val="333333"/>
                                                                                                                                              <w:sz w:val="20"/>
                                                                                                                                              <w:szCs w:val="20"/>
                                                                                                                                            </w:rPr>
                                                                                                                                            <w:tab/>
                                                                                                                                            <w:t>Right of private defence against deadly assault when there is risk  of harm  to innocent person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color w:val="333333"/>
                                                                                                                                              <w:sz w:val="20"/>
                                                                                                                                              <w:szCs w:val="20"/>
                                                                                                                                            </w:rPr>
                                                                                                                                            <w:tab/>
                                                                                                                                            <w:t xml:space="preserve">If in the exercise of the right of private  defence against  an assault  which reasonably  causes  the apprehension of  death, the  defender be so situated  that he  cannot effectually exercise  that right  without risk  of harm to an innocent person, his  right of  private defence  extends to the running of that risk. </w:t>
                                                                                                                                          </w:r>
                                                                                                                                        </w:p>
                                                                                                                                        <w:p w:rsidR="00067235" w:rsidRPr="00067235" w:rsidRDefault="00067235" w:rsidP="00067235">
                                                                                                                                          <w:pPr>
                                                                                                                                            <w:spacing w:after="0" w:line="240" w:lineRule="auto"/>
                                                                                                                                            <w:ind w:left="720" w:hanging="720"/>
                                                                                                                                            <w:jc w:val="both"/>
                                                                                                                                            <w:rPr>
                                                                                                                                              <w:rFonts w:ascii="Arial" w:eastAsia="Times New Roman" w:hAnsi="Arial" w:cs="Arial"/>
                                                                                                                                              <w:b/>
                                                                                                                                              <w:color w:val="333333"/>
                                                                                                                                              <w:sz w:val="20"/>
                                                                                                                                              <w:szCs w:val="20"/>
                                                                                                                                            </w:rPr>
                                                                                                                                          </w:pPr>
                                                                                                                                          <w:r w:rsidRPr="00067235">
                                                                                                                                            <w:rPr>
                                                                                                                                              <w:rFonts w:ascii="Arial" w:eastAsia="Times New Roman" w:hAnsi="Arial" w:cs="Arial"/>
                                                                                                                                              <w:color w:val="333333"/>
                                                                                                                                              <w:sz w:val="20"/>
                                                                                                                                              <w:szCs w:val="20"/>
                                                                                                                                            </w:rPr>
                                                                                                                                            <w:tab/>
                                                                                                                                          </w:r>
                                                                                                                                          <w:r w:rsidRPr="00067235">
                                                                                                                                            <w:rPr>
                                                                                                                                              <w:rFonts w:ascii="Arial" w:eastAsia="Times New Roman" w:hAnsi="Arial" w:cs="Arial"/>
                                                                                                                                              <w:b/>
                                                                                                                                              <w:color w:val="333333"/>
                                                                                                                                              <w:sz w:val="20"/>
                                                                                                                                              <w:szCs w:val="20"/>
                                                                                                                                            </w:rPr>
                                                                                                                                            <w:t xml:space="preserve">Illustration </w:t>
                                                                                                                                          </w:r>
                                                                                                                                        </w:p>
                                                                                                                                        <w:p w:rsidR="00067235" w:rsidRPr="00067235" w:rsidRDefault="00067235" w:rsidP="00067235">
                                                                                                                                          <w:pPr>
                                                                                                                                            <w:spacing w:after="0" w:line="240" w:lineRule="auto"/>
                                                                                                                                            <w:ind w:left="720" w:hanging="720"/>
                                                                                                                                            <w:jc w:val="both"/>
                                                                                                                                            <w:rPr>
                                                                                                                                              <w:rFonts w:ascii="Arial" w:eastAsia="Times New Roman" w:hAnsi="Arial" w:cs="Arial"/>
                                                                                                                                              <w:color w:val="333333"/>
                                                                                                                                              <w:sz w:val="20"/>
                                                                                                                                              <w:szCs w:val="20"/>
                                                                                                                                            </w:rPr>
                                                                                                                                          </w:pPr>
                                                                                                                                          <w:r w:rsidRPr="00067235">
                                                                                                                                            <w:rPr>
                                                                                                                                              <w:rFonts w:ascii="Arial" w:eastAsia="Times New Roman" w:hAnsi="Arial" w:cs="Arial"/>
                                                                                                                                              <w:b/>
                                                                                                                                              <w:color w:val="333333"/>
                                                                                                                                              <w:sz w:val="20"/>
                                                                                                                                              <w:szCs w:val="20"/>
                                                                                                                                            </w:rPr>
                                                                                                                                            <w:tab/>
                                                                                                                                          </w:r>
                                                                                                                                          <w:r w:rsidRPr="00067235">
                                                                                                                                            <w:rPr>
                                                                                                                                              <w:rFonts w:ascii="Arial" w:eastAsia="Times New Roman" w:hAnsi="Arial" w:cs="Arial"/>
                                                                                                                                              <w:color w:val="333333"/>
                                                                                                                                              <w:sz w:val="20"/>
                                                                                                                                              <w:szCs w:val="20"/>
                                                                                                                                            </w:rPr>
                                                                                                                                            <w:t>A is  attacked by  a mob  who attempt  to murder  him. He cannot effectually exercise  his right  of private  defence without firing on the mob, and he cannot fire without risk of harming young children who are mingled  with the  mob. A  commits no  offence if  by so firing he harms any of the children.</w:t>
                                                                                                                                          </w: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067235" w:rsidRPr="00067235" w:rsidRDefault="00067235" w:rsidP="00067235">
            <w:pPr>
              <w:spacing w:after="0" w:line="240" w:lineRule="auto"/>
              <w:rPr>
                <w:rFonts w:ascii="Arial" w:eastAsia="Times New Roman" w:hAnsi="Arial" w:cs="Arial"/>
                <w:color w:val="333333"/>
                <w:sz w:val="14"/>
                <w:szCs w:val="14"/>
              </w:rPr>
            </w:pPr>
          </w:p>
        </w:tc>
      </w:tr>
    </w:tbl>
    <w:p w:rsidR="00AA027B" w:rsidRDefault="00AA027B" w:rsidP="00AA027B">
      <w:pPr>
        <w:ind w:left="720" w:hanging="720"/>
        <w:jc w:val="center"/>
        <w:rPr>
          <w:rFonts w:ascii="Arial" w:hAnsi="Arial" w:cs="Arial"/>
          <w:b/>
          <w:sz w:val="20"/>
          <w:szCs w:val="20"/>
        </w:rPr>
      </w:pPr>
      <w:r>
        <w:rPr>
          <w:rFonts w:ascii="Arial" w:hAnsi="Arial" w:cs="Arial"/>
          <w:b/>
          <w:sz w:val="20"/>
          <w:szCs w:val="20"/>
        </w:rPr>
        <w:lastRenderedPageBreak/>
        <w:t>CHAPTER V</w:t>
      </w:r>
    </w:p>
    <w:p w:rsidR="00AA027B" w:rsidRDefault="00AA027B" w:rsidP="00AA027B">
      <w:pPr>
        <w:ind w:left="720" w:hanging="720"/>
        <w:jc w:val="both"/>
        <w:rPr>
          <w:rFonts w:ascii="Arial" w:hAnsi="Arial" w:cs="Arial"/>
          <w:sz w:val="20"/>
          <w:szCs w:val="20"/>
        </w:rPr>
      </w:pPr>
      <w:r>
        <w:rPr>
          <w:rFonts w:ascii="Arial" w:hAnsi="Arial" w:cs="Arial"/>
          <w:sz w:val="20"/>
          <w:szCs w:val="20"/>
        </w:rPr>
        <w:t xml:space="preserve">OF ABETMENT </w:t>
      </w:r>
    </w:p>
    <w:p w:rsidR="00AA027B" w:rsidRDefault="00AA027B" w:rsidP="00AA027B">
      <w:pPr>
        <w:ind w:left="720" w:hanging="720"/>
        <w:jc w:val="both"/>
        <w:rPr>
          <w:rFonts w:ascii="Arial" w:hAnsi="Arial" w:cs="Arial"/>
          <w:b/>
          <w:sz w:val="20"/>
          <w:szCs w:val="20"/>
        </w:rPr>
      </w:pPr>
    </w:p>
    <w:p w:rsidR="00AA027B" w:rsidRDefault="00AA027B" w:rsidP="00AA027B">
      <w:pPr>
        <w:ind w:left="720" w:hanging="720"/>
        <w:jc w:val="both"/>
        <w:rPr>
          <w:rFonts w:ascii="Arial" w:hAnsi="Arial" w:cs="Arial"/>
          <w:b/>
          <w:sz w:val="20"/>
          <w:szCs w:val="20"/>
        </w:rPr>
      </w:pPr>
      <w:r>
        <w:rPr>
          <w:rFonts w:ascii="Arial" w:hAnsi="Arial" w:cs="Arial"/>
          <w:b/>
          <w:sz w:val="20"/>
          <w:szCs w:val="20"/>
        </w:rPr>
        <w:t>107.</w:t>
      </w:r>
      <w:r>
        <w:rPr>
          <w:rFonts w:ascii="Arial" w:hAnsi="Arial" w:cs="Arial"/>
          <w:b/>
          <w:sz w:val="20"/>
          <w:szCs w:val="20"/>
        </w:rPr>
        <w:tab/>
        <w:t>Abetment of a thing –</w:t>
      </w:r>
    </w:p>
    <w:p w:rsidR="00AA027B" w:rsidRDefault="00AA027B" w:rsidP="00AA027B">
      <w:pPr>
        <w:ind w:left="720" w:hanging="720"/>
        <w:jc w:val="both"/>
        <w:rPr>
          <w:rFonts w:ascii="Arial" w:hAnsi="Arial" w:cs="Arial"/>
          <w:sz w:val="20"/>
          <w:szCs w:val="20"/>
        </w:rPr>
      </w:pPr>
      <w:r>
        <w:rPr>
          <w:rFonts w:ascii="Arial" w:hAnsi="Arial" w:cs="Arial"/>
          <w:sz w:val="20"/>
          <w:szCs w:val="20"/>
        </w:rPr>
        <w:tab/>
        <w:t>A person abets the doing of a thing, who –</w:t>
      </w:r>
    </w:p>
    <w:p w:rsidR="00AA027B" w:rsidRDefault="00AA027B" w:rsidP="00AA027B">
      <w:pPr>
        <w:ind w:left="720" w:hanging="720"/>
        <w:jc w:val="both"/>
        <w:rPr>
          <w:rFonts w:ascii="Arial" w:hAnsi="Arial" w:cs="Arial"/>
          <w:sz w:val="20"/>
          <w:szCs w:val="20"/>
        </w:rPr>
      </w:pPr>
      <w:r>
        <w:rPr>
          <w:rFonts w:ascii="Arial" w:hAnsi="Arial" w:cs="Arial"/>
          <w:sz w:val="20"/>
          <w:szCs w:val="20"/>
        </w:rPr>
        <w:tab/>
        <w:t>First.-Instigates any person to do that thing; or</w:t>
      </w:r>
    </w:p>
    <w:p w:rsidR="00AA027B" w:rsidRDefault="00AA027B" w:rsidP="00AA027B">
      <w:pPr>
        <w:ind w:left="720" w:hanging="720"/>
        <w:jc w:val="both"/>
        <w:rPr>
          <w:rFonts w:ascii="Arial" w:hAnsi="Arial" w:cs="Arial"/>
          <w:sz w:val="20"/>
          <w:szCs w:val="20"/>
        </w:rPr>
      </w:pPr>
      <w:r>
        <w:rPr>
          <w:rFonts w:ascii="Arial" w:hAnsi="Arial" w:cs="Arial"/>
          <w:sz w:val="20"/>
          <w:szCs w:val="20"/>
        </w:rPr>
        <w:tab/>
        <w:t xml:space="preserve">Secondly.-Engages with  one or  more other person or persons in any  conspiracy for  the doing  of that  thing, if  an act  or illegal omission takes place in pursuance of that conspiracy, and in order to the doing of that thing; or </w:t>
      </w:r>
    </w:p>
    <w:p w:rsidR="00AA027B" w:rsidRDefault="00AA027B" w:rsidP="00AA027B">
      <w:pPr>
        <w:ind w:left="720" w:hanging="720"/>
        <w:jc w:val="both"/>
        <w:rPr>
          <w:rFonts w:ascii="Arial" w:hAnsi="Arial" w:cs="Arial"/>
          <w:sz w:val="20"/>
          <w:szCs w:val="20"/>
        </w:rPr>
      </w:pPr>
      <w:r>
        <w:rPr>
          <w:rFonts w:ascii="Arial" w:hAnsi="Arial" w:cs="Arial"/>
          <w:sz w:val="20"/>
          <w:szCs w:val="20"/>
        </w:rPr>
        <w:tab/>
        <w:t>Thirdly.-Intentionally aids, by any act or illegal omission, the doing of that thing.</w:t>
      </w:r>
    </w:p>
    <w:p w:rsidR="00AA027B" w:rsidRDefault="00AA027B" w:rsidP="00AA027B">
      <w:pPr>
        <w:ind w:left="720" w:hanging="720"/>
        <w:jc w:val="both"/>
        <w:rPr>
          <w:rFonts w:ascii="Arial" w:hAnsi="Arial" w:cs="Arial"/>
          <w:sz w:val="20"/>
          <w:szCs w:val="20"/>
        </w:rPr>
      </w:pPr>
      <w:r>
        <w:rPr>
          <w:rFonts w:ascii="Arial" w:hAnsi="Arial" w:cs="Arial"/>
          <w:sz w:val="20"/>
          <w:szCs w:val="20"/>
        </w:rPr>
        <w:tab/>
        <w:t xml:space="preserve">Explanation 1.- A  person who,  by willful misrepresentation, or by willful concealment  of a  material fact which he is bound to disclose, voluntarily causes  or procures,  or attempts  to cause  or procure, a thing to be done, is said to instigate the doing of that thing. </w:t>
      </w:r>
    </w:p>
    <w:p w:rsidR="00AA027B" w:rsidRDefault="00AA027B" w:rsidP="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 </w:t>
      </w:r>
    </w:p>
    <w:p w:rsidR="00AA027B" w:rsidRDefault="00AA027B" w:rsidP="00AA027B">
      <w:pPr>
        <w:ind w:left="720" w:hanging="720"/>
        <w:jc w:val="both"/>
        <w:rPr>
          <w:rFonts w:ascii="Arial" w:hAnsi="Arial" w:cs="Arial"/>
          <w:sz w:val="20"/>
          <w:szCs w:val="20"/>
        </w:rPr>
      </w:pPr>
      <w:r>
        <w:rPr>
          <w:rFonts w:ascii="Arial" w:hAnsi="Arial" w:cs="Arial"/>
          <w:sz w:val="20"/>
          <w:szCs w:val="20"/>
        </w:rPr>
        <w:tab/>
        <w:t>A, a public officer, is authorized by a warrant from a Court of Justice to apprehend Z, B, knowing that fact and also that C is not Z, willfully represents to A that C is Z, and thereby intentionally causes A to apprehend C. Here B abets by instigation the apprehension of C.</w:t>
      </w:r>
    </w:p>
    <w:p w:rsidR="00AA027B" w:rsidRDefault="00AA027B" w:rsidP="00AA027B">
      <w:pPr>
        <w:ind w:left="720" w:hanging="720"/>
        <w:jc w:val="both"/>
        <w:rPr>
          <w:rFonts w:ascii="Arial" w:hAnsi="Arial" w:cs="Arial"/>
          <w:sz w:val="20"/>
          <w:szCs w:val="20"/>
        </w:rPr>
      </w:pPr>
      <w:r>
        <w:rPr>
          <w:rFonts w:ascii="Arial" w:hAnsi="Arial" w:cs="Arial"/>
          <w:sz w:val="20"/>
          <w:szCs w:val="20"/>
        </w:rPr>
        <w:lastRenderedPageBreak/>
        <w:tab/>
        <w:t xml:space="preserve">Explanation 2. - Whoever,  either prior  to or  at the  time of the commission of  an act,  does  anything  in  order  to  facilitate  the commission  of  that  act,  and  thereby  facilitates  the  commission thereof, is said to aid the doing of that act. </w:t>
      </w:r>
    </w:p>
    <w:p w:rsidR="00AA027B" w:rsidRDefault="00AA027B" w:rsidP="00AA027B">
      <w:pPr>
        <w:ind w:left="720" w:hanging="720"/>
        <w:jc w:val="both"/>
        <w:rPr>
          <w:rFonts w:ascii="Arial" w:hAnsi="Arial" w:cs="Arial"/>
          <w:sz w:val="20"/>
          <w:szCs w:val="20"/>
        </w:rPr>
      </w:pPr>
    </w:p>
    <w:p w:rsidR="00AA027B" w:rsidRDefault="00AA027B" w:rsidP="00AA027B">
      <w:pPr>
        <w:ind w:left="720" w:hanging="720"/>
        <w:jc w:val="both"/>
        <w:rPr>
          <w:rFonts w:ascii="Arial" w:hAnsi="Arial" w:cs="Arial"/>
          <w:b/>
          <w:sz w:val="20"/>
          <w:szCs w:val="20"/>
        </w:rPr>
      </w:pPr>
      <w:r>
        <w:rPr>
          <w:rFonts w:ascii="Arial" w:hAnsi="Arial" w:cs="Arial"/>
          <w:b/>
          <w:sz w:val="20"/>
          <w:szCs w:val="20"/>
        </w:rPr>
        <w:t>108.</w:t>
      </w:r>
      <w:r>
        <w:rPr>
          <w:rFonts w:ascii="Arial" w:hAnsi="Arial" w:cs="Arial"/>
          <w:b/>
          <w:sz w:val="20"/>
          <w:szCs w:val="20"/>
        </w:rPr>
        <w:tab/>
        <w:t>Abettor –</w:t>
      </w:r>
    </w:p>
    <w:p w:rsidR="00AA027B" w:rsidRDefault="00AA027B" w:rsidP="00AA027B">
      <w:pPr>
        <w:ind w:left="720" w:hanging="720"/>
        <w:jc w:val="both"/>
        <w:rPr>
          <w:rFonts w:ascii="Arial" w:hAnsi="Arial" w:cs="Arial"/>
          <w:sz w:val="20"/>
          <w:szCs w:val="20"/>
        </w:rPr>
      </w:pPr>
      <w:r>
        <w:rPr>
          <w:rFonts w:ascii="Arial" w:hAnsi="Arial" w:cs="Arial"/>
          <w:sz w:val="20"/>
          <w:szCs w:val="20"/>
        </w:rPr>
        <w:tab/>
        <w:t>A  person abets  an offence,  who abets either the commission of  an offence,  or the commission of an act which would be an offence,  if committed  by a person capable by law of committing an offence with the same intention or knowledge as that of the abettor.</w:t>
      </w:r>
    </w:p>
    <w:p w:rsidR="00AA027B" w:rsidRDefault="00AA027B" w:rsidP="00AA027B">
      <w:pPr>
        <w:ind w:left="720" w:hanging="720"/>
        <w:jc w:val="both"/>
        <w:rPr>
          <w:rFonts w:ascii="Arial" w:hAnsi="Arial" w:cs="Arial"/>
          <w:sz w:val="20"/>
          <w:szCs w:val="20"/>
        </w:rPr>
      </w:pPr>
      <w:r>
        <w:rPr>
          <w:rFonts w:ascii="Arial" w:hAnsi="Arial" w:cs="Arial"/>
          <w:sz w:val="20"/>
          <w:szCs w:val="20"/>
        </w:rPr>
        <w:tab/>
        <w:t>Explanation 1.-The abetment of the illegal omission of an act may amount to  an offence although the abettor may not himself be bound to do that act.</w:t>
      </w:r>
    </w:p>
    <w:p w:rsidR="00AA027B" w:rsidRDefault="00AA027B" w:rsidP="00AA027B">
      <w:pPr>
        <w:ind w:left="720" w:hanging="720"/>
        <w:jc w:val="both"/>
        <w:rPr>
          <w:rFonts w:ascii="Arial" w:hAnsi="Arial" w:cs="Arial"/>
          <w:sz w:val="20"/>
          <w:szCs w:val="20"/>
        </w:rPr>
      </w:pPr>
      <w:r>
        <w:rPr>
          <w:rFonts w:ascii="Arial" w:hAnsi="Arial" w:cs="Arial"/>
          <w:sz w:val="20"/>
          <w:szCs w:val="20"/>
        </w:rPr>
        <w:tab/>
        <w:t xml:space="preserve">Explanation 2.-To  constitute the  offence of  abetment it is not necessary that the act abetted should be committed, or that the effect requisite to constitute the offence should be caused. </w:t>
      </w:r>
    </w:p>
    <w:p w:rsidR="00AA027B" w:rsidRDefault="00AA027B" w:rsidP="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Illustrations </w:t>
      </w:r>
    </w:p>
    <w:p w:rsidR="00AA027B" w:rsidRDefault="00AA027B" w:rsidP="00AA027B">
      <w:pPr>
        <w:tabs>
          <w:tab w:val="left" w:pos="720"/>
        </w:tabs>
        <w:ind w:left="1440" w:hanging="1440"/>
        <w:jc w:val="both"/>
        <w:rPr>
          <w:rFonts w:ascii="Arial" w:hAnsi="Arial" w:cs="Arial"/>
          <w:sz w:val="20"/>
          <w:szCs w:val="20"/>
        </w:rPr>
      </w:pPr>
      <w:r>
        <w:rPr>
          <w:rFonts w:ascii="Arial" w:hAnsi="Arial" w:cs="Arial"/>
          <w:b/>
          <w:sz w:val="20"/>
          <w:szCs w:val="20"/>
        </w:rPr>
        <w:tab/>
      </w:r>
      <w:r>
        <w:rPr>
          <w:rFonts w:ascii="Arial" w:hAnsi="Arial" w:cs="Arial"/>
          <w:sz w:val="20"/>
          <w:szCs w:val="20"/>
        </w:rPr>
        <w:t>(a)</w:t>
      </w:r>
      <w:r>
        <w:rPr>
          <w:rFonts w:ascii="Arial" w:hAnsi="Arial" w:cs="Arial"/>
          <w:sz w:val="20"/>
          <w:szCs w:val="20"/>
        </w:rPr>
        <w:tab/>
        <w:t xml:space="preserve">A instigates B to murder C. B refuses to do so. A is guilty of abetting B to commit murder. </w:t>
      </w:r>
    </w:p>
    <w:p w:rsidR="00AA027B" w:rsidRDefault="00AA027B" w:rsidP="00AA027B">
      <w:pPr>
        <w:tabs>
          <w:tab w:val="left" w:pos="720"/>
        </w:tabs>
        <w:ind w:left="1440" w:hanging="1440"/>
        <w:jc w:val="both"/>
        <w:rPr>
          <w:rFonts w:ascii="Arial" w:hAnsi="Arial" w:cs="Arial"/>
          <w:sz w:val="20"/>
          <w:szCs w:val="20"/>
        </w:rPr>
      </w:pPr>
      <w:r>
        <w:rPr>
          <w:rFonts w:ascii="Arial" w:hAnsi="Arial" w:cs="Arial"/>
          <w:sz w:val="20"/>
          <w:szCs w:val="20"/>
        </w:rPr>
        <w:tab/>
        <w:t>(b)</w:t>
      </w:r>
      <w:r>
        <w:rPr>
          <w:rFonts w:ascii="Arial" w:hAnsi="Arial" w:cs="Arial"/>
          <w:sz w:val="20"/>
          <w:szCs w:val="20"/>
        </w:rPr>
        <w:tab/>
        <w:t>A instigates B to murder D. B in pursuance of the instigation stabs D.  D recovers  from the  wound. A is guilty of instigating B to commit murder.</w:t>
      </w:r>
    </w:p>
    <w:p w:rsidR="00AA027B" w:rsidRDefault="00AA027B" w:rsidP="00AA027B">
      <w:pPr>
        <w:tabs>
          <w:tab w:val="left" w:pos="720"/>
        </w:tabs>
        <w:ind w:left="1440" w:hanging="1440"/>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Explanation 3.-It is not necessary that the person abetted should be capable by law of committing an offence, or that he should have the same guilty  intention or  knowledge as  that of  the abettor,  or any guilty intention or knowledge. </w:t>
      </w:r>
    </w:p>
    <w:p w:rsidR="00AA027B" w:rsidRDefault="00AA027B" w:rsidP="00AA027B">
      <w:pPr>
        <w:tabs>
          <w:tab w:val="left" w:pos="720"/>
        </w:tabs>
        <w:ind w:left="1440" w:hanging="1440"/>
        <w:jc w:val="both"/>
        <w:rPr>
          <w:rFonts w:ascii="Arial" w:hAnsi="Arial" w:cs="Arial"/>
          <w:b/>
          <w:sz w:val="20"/>
          <w:szCs w:val="20"/>
        </w:rPr>
      </w:pPr>
      <w:r>
        <w:rPr>
          <w:rFonts w:ascii="Arial" w:hAnsi="Arial" w:cs="Arial"/>
          <w:sz w:val="20"/>
          <w:szCs w:val="20"/>
        </w:rPr>
        <w:tab/>
      </w:r>
      <w:r>
        <w:rPr>
          <w:rFonts w:ascii="Arial" w:hAnsi="Arial" w:cs="Arial"/>
          <w:b/>
          <w:sz w:val="20"/>
          <w:szCs w:val="20"/>
        </w:rPr>
        <w:t>Illustrations</w:t>
      </w:r>
    </w:p>
    <w:p w:rsidR="00AA027B" w:rsidRDefault="00AA027B" w:rsidP="00AA027B">
      <w:pPr>
        <w:tabs>
          <w:tab w:val="left" w:pos="720"/>
        </w:tabs>
        <w:ind w:left="1440" w:hanging="1440"/>
        <w:jc w:val="both"/>
        <w:rPr>
          <w:rFonts w:ascii="Arial" w:hAnsi="Arial" w:cs="Arial"/>
          <w:sz w:val="20"/>
          <w:szCs w:val="20"/>
        </w:rPr>
      </w:pPr>
      <w:r>
        <w:rPr>
          <w:rFonts w:ascii="Arial" w:hAnsi="Arial" w:cs="Arial"/>
          <w:b/>
          <w:sz w:val="20"/>
          <w:szCs w:val="20"/>
        </w:rPr>
        <w:tab/>
      </w:r>
      <w:r>
        <w:rPr>
          <w:rFonts w:ascii="Arial" w:hAnsi="Arial" w:cs="Arial"/>
          <w:sz w:val="20"/>
          <w:szCs w:val="20"/>
        </w:rPr>
        <w:t>(a)</w:t>
      </w:r>
      <w:r>
        <w:rPr>
          <w:rFonts w:ascii="Arial" w:hAnsi="Arial" w:cs="Arial"/>
          <w:sz w:val="20"/>
          <w:szCs w:val="20"/>
        </w:rPr>
        <w:tab/>
        <w:t>A, with a  guilty intention,  abets a  child or a lunatic to commit an  act which  would be  an offence,  if committed  by a person capable by law of committing an offence, and having the same intention as A.  Here A, whether the act be  committed or  not, is  guilty of abetting an offence.</w:t>
      </w:r>
    </w:p>
    <w:p w:rsidR="00AA027B" w:rsidRDefault="00AA027B" w:rsidP="00AA027B">
      <w:pPr>
        <w:tabs>
          <w:tab w:val="left" w:pos="720"/>
        </w:tabs>
        <w:ind w:left="1440" w:hanging="1440"/>
        <w:jc w:val="both"/>
        <w:rPr>
          <w:rFonts w:ascii="Arial" w:hAnsi="Arial" w:cs="Arial"/>
          <w:sz w:val="20"/>
          <w:szCs w:val="20"/>
        </w:rPr>
      </w:pPr>
      <w:r>
        <w:rPr>
          <w:rFonts w:ascii="Arial" w:hAnsi="Arial" w:cs="Arial"/>
          <w:sz w:val="20"/>
          <w:szCs w:val="20"/>
        </w:rPr>
        <w:tab/>
        <w:t>(b)</w:t>
      </w:r>
      <w:r>
        <w:rPr>
          <w:rFonts w:ascii="Arial" w:hAnsi="Arial" w:cs="Arial"/>
          <w:sz w:val="20"/>
          <w:szCs w:val="20"/>
        </w:rPr>
        <w:tab/>
        <w:t>A, with the  intention of murdering Z, instigates B, a child under seven  years of  age, to do an act which causes Z's death. B, in consequence of  the abetment,  does the  act in  the absence  of A and thereby causes  Z's death.  Here, though  B was  not capable by law of committing an  offence, A  is liable to be punished in the same manner as if B had been capable  by law of committing  an offence, and had committed murder, and he is therefore subject to the punishment of death.</w:t>
      </w:r>
    </w:p>
    <w:p w:rsidR="00AA027B" w:rsidRDefault="00AA027B" w:rsidP="00AA027B">
      <w:pPr>
        <w:tabs>
          <w:tab w:val="left" w:pos="720"/>
        </w:tabs>
        <w:ind w:left="1440" w:hanging="1440"/>
        <w:jc w:val="both"/>
        <w:rPr>
          <w:rFonts w:ascii="Arial" w:hAnsi="Arial" w:cs="Arial"/>
          <w:sz w:val="20"/>
          <w:szCs w:val="20"/>
        </w:rPr>
      </w:pPr>
      <w:r>
        <w:rPr>
          <w:rFonts w:ascii="Arial" w:hAnsi="Arial" w:cs="Arial"/>
          <w:sz w:val="20"/>
          <w:szCs w:val="20"/>
        </w:rPr>
        <w:tab/>
        <w:t xml:space="preserve"> (c)</w:t>
      </w:r>
      <w:r>
        <w:rPr>
          <w:rFonts w:ascii="Arial" w:hAnsi="Arial" w:cs="Arial"/>
          <w:sz w:val="20"/>
          <w:szCs w:val="20"/>
        </w:rPr>
        <w:tab/>
        <w:t xml:space="preserve">A  instigates B  to set  fire  to  a  dwelling-house.  B,  in consequence of the unsoundness of his mind, being incapable of knowing the nature  of the  act, or that he is doing what is wrong or contrary to law,  sets fire  to the  house in consequence of A's instigation. B has committed no offence, but A is guilty of abetting the offence of setting fire to a  dwelling-house, and is liable to the punishment provided for that offence. </w:t>
      </w:r>
    </w:p>
    <w:p w:rsidR="00AA027B" w:rsidRDefault="00AA027B" w:rsidP="00AA027B">
      <w:pPr>
        <w:tabs>
          <w:tab w:val="left" w:pos="720"/>
        </w:tabs>
        <w:ind w:left="1440" w:hanging="1440"/>
        <w:jc w:val="both"/>
        <w:rPr>
          <w:rFonts w:ascii="Arial" w:hAnsi="Arial" w:cs="Arial"/>
          <w:sz w:val="20"/>
          <w:szCs w:val="20"/>
        </w:rPr>
      </w:pPr>
      <w:r>
        <w:rPr>
          <w:rFonts w:ascii="Arial" w:hAnsi="Arial" w:cs="Arial"/>
          <w:sz w:val="20"/>
          <w:szCs w:val="20"/>
        </w:rPr>
        <w:tab/>
        <w:t>(d)</w:t>
      </w:r>
      <w:r>
        <w:rPr>
          <w:rFonts w:ascii="Arial" w:hAnsi="Arial" w:cs="Arial"/>
          <w:sz w:val="20"/>
          <w:szCs w:val="20"/>
        </w:rPr>
        <w:tab/>
        <w:t xml:space="preserve">A, intending to  cause a theft to be committed, instigates B to take  property belonging to Z out of Z's possession. A induces B to believe that  the property  belongs to  A. B takes the property out of Z's possession,  in good  faith, believing  it to  be A's property. B, </w:t>
      </w:r>
      <w:r>
        <w:rPr>
          <w:rFonts w:ascii="Arial" w:hAnsi="Arial" w:cs="Arial"/>
          <w:sz w:val="20"/>
          <w:szCs w:val="20"/>
        </w:rPr>
        <w:lastRenderedPageBreak/>
        <w:t xml:space="preserve">acting under  this  misconception,  does  not  take  dishonestly, and therefore does  not commit  theft. But  A is guilty of abetting theft, and is liable to the same punishment as if B had committed theft. </w:t>
      </w:r>
    </w:p>
    <w:p w:rsidR="00AA027B" w:rsidRDefault="00AA027B" w:rsidP="00AA027B">
      <w:pPr>
        <w:tabs>
          <w:tab w:val="left" w:pos="720"/>
        </w:tabs>
        <w:ind w:left="1440" w:hanging="1440"/>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Explanation 4.-The abetment of an offence being an offence, the abetment of such an abetment is also an offence. </w:t>
      </w:r>
    </w:p>
    <w:p w:rsidR="00AA027B" w:rsidRDefault="00AA027B" w:rsidP="00AA027B">
      <w:pPr>
        <w:tabs>
          <w:tab w:val="left" w:pos="720"/>
        </w:tabs>
        <w:ind w:left="1440" w:hanging="1440"/>
        <w:jc w:val="both"/>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b/>
          <w:sz w:val="20"/>
          <w:szCs w:val="20"/>
        </w:rPr>
        <w:t>Illustration</w:t>
      </w:r>
    </w:p>
    <w:p w:rsidR="00AA027B" w:rsidRDefault="00AA027B" w:rsidP="00AA027B">
      <w:pPr>
        <w:tabs>
          <w:tab w:val="left" w:pos="720"/>
        </w:tabs>
        <w:ind w:left="1440" w:hanging="1440"/>
        <w:jc w:val="both"/>
        <w:rPr>
          <w:rFonts w:ascii="Arial" w:hAnsi="Arial" w:cs="Arial"/>
          <w:sz w:val="20"/>
          <w:szCs w:val="20"/>
        </w:rPr>
      </w:pPr>
      <w:r>
        <w:rPr>
          <w:rFonts w:ascii="Arial" w:hAnsi="Arial" w:cs="Arial"/>
          <w:sz w:val="20"/>
          <w:szCs w:val="20"/>
        </w:rPr>
        <w:tab/>
      </w:r>
      <w:r>
        <w:rPr>
          <w:rFonts w:ascii="Arial" w:hAnsi="Arial" w:cs="Arial"/>
          <w:sz w:val="20"/>
          <w:szCs w:val="20"/>
        </w:rPr>
        <w:tab/>
        <w:t>A instigates  B  to  instigate  C  to  murder  Z.  B  accordingly instigates C to murder Z, and C commits that offence in consequence of B's instigation. B is  liable to be punished for his offence with the punishment for murder; and, as A instigated B to commit the offence, A is also liable to the same punishment.</w:t>
      </w:r>
    </w:p>
    <w:p w:rsidR="00AA027B" w:rsidRDefault="00AA027B" w:rsidP="00AA027B">
      <w:pPr>
        <w:tabs>
          <w:tab w:val="left" w:pos="720"/>
        </w:tabs>
        <w:ind w:left="1440" w:hanging="1440"/>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Explanation 5.-It  is not  necessary to  the  commission  of  the offence of  abetment by conspiracy that the abettor should concert the offence with the person who commits it. It is sufficient if he engages in the conspiracy in pursuance of which the offence is committed. </w:t>
      </w:r>
    </w:p>
    <w:p w:rsidR="00AA027B" w:rsidRDefault="00AA027B" w:rsidP="00AA027B">
      <w:pPr>
        <w:tabs>
          <w:tab w:val="left" w:pos="720"/>
        </w:tabs>
        <w:ind w:left="1440" w:hanging="1440"/>
        <w:jc w:val="both"/>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b/>
          <w:sz w:val="20"/>
          <w:szCs w:val="20"/>
        </w:rPr>
        <w:t>Illustration</w:t>
      </w:r>
    </w:p>
    <w:p w:rsidR="00AA027B" w:rsidRDefault="00AA027B" w:rsidP="00AA027B">
      <w:pPr>
        <w:tabs>
          <w:tab w:val="left" w:pos="720"/>
        </w:tabs>
        <w:ind w:left="1440" w:hanging="1440"/>
        <w:jc w:val="both"/>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 xml:space="preserve">A concerts with B  a plan  for poisoning  Z. It is agreed that A shall administer the poison. B then explains the plan to C mentioning that  a  third  person is to administer  the  poison, but without mentioning A's  name. C agrees to procure the poison, and procures and delivers it  to B  for the  purpose of  its being  used in  the manner explained. A  administers the  poison; Z  dies in  consequence.  Here, though A  and C have not conspired together, yet C has been engaged in the conspiracy  in pursuance of which Z has  been murdered. C has therefore committed  the offence defined in this section and is liable to the punishment for murder. </w:t>
      </w:r>
    </w:p>
    <w:tbl>
      <w:tblPr>
        <w:tblW w:w="8400" w:type="dxa"/>
        <w:tblCellSpacing w:w="45" w:type="dxa"/>
        <w:tblCellMar>
          <w:left w:w="0" w:type="dxa"/>
          <w:right w:w="0" w:type="dxa"/>
        </w:tblCellMar>
        <w:tblLook w:val="04A0"/>
      </w:tblPr>
      <w:tblGrid>
        <w:gridCol w:w="8400"/>
      </w:tblGrid>
      <w:tr w:rsidR="00AA027B">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trPr>
                      <w:tblCellSpacing w:w="0" w:type="dxa"/>
                    </w:trPr>
                    <w:tc>
                      <w:tcPr>
                        <w:tcW w:w="750" w:type="pct"/>
                        <w:hideMark/>
                      </w:tcPr>
                      <w:p w:rsidR="00AA027B" w:rsidRDefault="00AA027B">
                        <w:pPr>
                          <w:spacing w:after="240"/>
                          <w:jc w:val="right"/>
                        </w:pPr>
                      </w:p>
                      <w:p w:rsidR="00AA027B" w:rsidRDefault="00AA027B">
                        <w:pPr>
                          <w:pStyle w:val="acth2"/>
                          <w:jc w:val="right"/>
                        </w:pPr>
                        <w:r>
                          <w:t>Abetment in India of offences outside India</w:t>
                        </w:r>
                      </w:p>
                      <w:p w:rsidR="00AA027B" w:rsidRDefault="00AA027B">
                        <w:pPr>
                          <w:jc w:val="right"/>
                          <w:rPr>
                            <w:sz w:val="24"/>
                            <w:szCs w:val="24"/>
                          </w:rPr>
                        </w:pPr>
                        <w:bookmarkStart w:id="20" w:name="455"/>
                        <w:r>
                          <w:t> </w:t>
                        </w:r>
                        <w:bookmarkEnd w:id="20"/>
                      </w:p>
                    </w:tc>
                  </w:tr>
                </w:tbl>
                <w:p w:rsidR="00AA027B" w:rsidRDefault="00AA027B">
                  <w:pPr>
                    <w:rPr>
                      <w:vanish/>
                    </w:rPr>
                  </w:pPr>
                </w:p>
                <w:tbl>
                  <w:tblPr>
                    <w:tblW w:w="0" w:type="auto"/>
                    <w:tblCellSpacing w:w="0" w:type="dxa"/>
                    <w:tblCellMar>
                      <w:left w:w="0" w:type="dxa"/>
                      <w:right w:w="0" w:type="dxa"/>
                    </w:tblCellMar>
                    <w:tblLook w:val="04A0"/>
                  </w:tblPr>
                  <w:tblGrid>
                    <w:gridCol w:w="300"/>
                    <w:gridCol w:w="7800"/>
                  </w:tblGrid>
                  <w:tr w:rsidR="00AA027B">
                    <w:trPr>
                      <w:tblCellSpacing w:w="0" w:type="dxa"/>
                    </w:trPr>
                    <w:tc>
                      <w:tcPr>
                        <w:tcW w:w="300" w:type="dxa"/>
                        <w:vAlign w:val="center"/>
                        <w:hideMark/>
                      </w:tcPr>
                      <w:p w:rsidR="00AA027B" w:rsidRDefault="00AA027B">
                        <w:pPr>
                          <w:rPr>
                            <w:sz w:val="24"/>
                            <w:szCs w:val="24"/>
                          </w:rPr>
                        </w:pPr>
                        <w:r>
                          <w:t> </w:t>
                        </w:r>
                      </w:p>
                    </w:tc>
                    <w:tc>
                      <w:tcPr>
                        <w:tcW w:w="0" w:type="auto"/>
                      </w:tcPr>
                      <w:p w:rsidR="00AA027B" w:rsidRDefault="00AA027B">
                        <w:pPr>
                          <w:ind w:left="720" w:hanging="720"/>
                          <w:jc w:val="both"/>
                          <w:rPr>
                            <w:rFonts w:ascii="Arial" w:hAnsi="Arial" w:cs="Arial"/>
                            <w:b/>
                            <w:sz w:val="20"/>
                            <w:szCs w:val="20"/>
                          </w:rPr>
                        </w:pPr>
                        <w:r>
                          <w:rPr>
                            <w:rFonts w:ascii="Arial" w:hAnsi="Arial" w:cs="Arial"/>
                            <w:b/>
                            <w:sz w:val="20"/>
                            <w:szCs w:val="20"/>
                          </w:rPr>
                          <w:t>1*108A.</w:t>
                        </w:r>
                        <w:r>
                          <w:rPr>
                            <w:rFonts w:ascii="Arial" w:hAnsi="Arial" w:cs="Arial"/>
                            <w:b/>
                            <w:sz w:val="20"/>
                            <w:szCs w:val="20"/>
                          </w:rPr>
                          <w:tab/>
                          <w:t>Abetment in India of offences outside  India –</w:t>
                        </w:r>
                      </w:p>
                      <w:p w:rsidR="00AA027B" w:rsidRDefault="00AA027B">
                        <w:pPr>
                          <w:ind w:left="720" w:hanging="720"/>
                          <w:jc w:val="both"/>
                          <w:rPr>
                            <w:rFonts w:ascii="Arial" w:hAnsi="Arial" w:cs="Arial"/>
                            <w:sz w:val="20"/>
                            <w:szCs w:val="20"/>
                          </w:rPr>
                        </w:pPr>
                        <w:r>
                          <w:rPr>
                            <w:rFonts w:ascii="Arial" w:hAnsi="Arial" w:cs="Arial"/>
                            <w:sz w:val="20"/>
                            <w:szCs w:val="20"/>
                          </w:rPr>
                          <w:tab/>
                          <w:t xml:space="preserve">A person abets an offence within the meaning of this Code  who,  in 2*[India], abets the  commission of any act without  and  beyond 2*[India] which would constitute an offence if committed in 2*[India]. </w:t>
                        </w:r>
                      </w:p>
                      <w:p w:rsidR="00AA027B" w:rsidRDefault="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Illustration</w:t>
                        </w:r>
                      </w:p>
                      <w:p w:rsidR="00AA027B" w:rsidRDefault="00AA027B">
                        <w:pPr>
                          <w:ind w:left="720" w:hanging="720"/>
                          <w:jc w:val="both"/>
                          <w:rPr>
                            <w:rFonts w:ascii="Arial" w:hAnsi="Arial" w:cs="Arial"/>
                            <w:sz w:val="20"/>
                            <w:szCs w:val="20"/>
                          </w:rPr>
                        </w:pPr>
                        <w:r>
                          <w:rPr>
                            <w:rFonts w:ascii="Arial" w:hAnsi="Arial" w:cs="Arial"/>
                            <w:b/>
                            <w:sz w:val="20"/>
                            <w:szCs w:val="20"/>
                          </w:rPr>
                          <w:tab/>
                        </w:r>
                        <w:r>
                          <w:rPr>
                            <w:rFonts w:ascii="Arial" w:hAnsi="Arial" w:cs="Arial"/>
                            <w:sz w:val="20"/>
                            <w:szCs w:val="20"/>
                          </w:rPr>
                          <w:t>A, in 2*[India], instigates B, a  foreigner  in Goa, to commit a murder in Goa, A is guilty of abetting murder.]</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109.</w:t>
                        </w:r>
                        <w:r>
                          <w:rPr>
                            <w:rFonts w:ascii="Arial" w:hAnsi="Arial" w:cs="Arial"/>
                            <w:b/>
                            <w:sz w:val="20"/>
                            <w:szCs w:val="20"/>
                          </w:rPr>
                          <w:tab/>
                          <w:t xml:space="preserve">Punishment of abetment if the act abetted is committed in consequence </w:t>
                        </w:r>
                        <w:r>
                          <w:rPr>
                            <w:rFonts w:ascii="Arial" w:hAnsi="Arial" w:cs="Arial"/>
                            <w:b/>
                            <w:sz w:val="20"/>
                            <w:szCs w:val="20"/>
                          </w:rPr>
                          <w:lastRenderedPageBreak/>
                          <w:t>and   where  no express  provision is made for its punishment –</w:t>
                        </w:r>
                      </w:p>
                      <w:p w:rsidR="00AA027B" w:rsidRDefault="00AA027B">
                        <w:pPr>
                          <w:ind w:left="720" w:hanging="720"/>
                          <w:jc w:val="both"/>
                          <w:rPr>
                            <w:rFonts w:ascii="Arial" w:hAnsi="Arial" w:cs="Arial"/>
                            <w:sz w:val="20"/>
                            <w:szCs w:val="20"/>
                          </w:rPr>
                        </w:pPr>
                        <w:r>
                          <w:rPr>
                            <w:rFonts w:ascii="Arial" w:hAnsi="Arial" w:cs="Arial"/>
                            <w:sz w:val="20"/>
                            <w:szCs w:val="20"/>
                          </w:rPr>
                          <w:tab/>
                          <w:t>Whoever abets any offence shall, if the act abetted is committed in  consequence of the abetment, and no express provision is made by this Code for the  punishment of  such abetment, be punished with the punishment provided for the offence.</w:t>
                        </w:r>
                      </w:p>
                      <w:p w:rsidR="00AA027B" w:rsidRDefault="00AA027B">
                        <w:pPr>
                          <w:ind w:left="720" w:hanging="720"/>
                          <w:jc w:val="both"/>
                          <w:rPr>
                            <w:rFonts w:ascii="Arial" w:hAnsi="Arial" w:cs="Arial"/>
                            <w:sz w:val="20"/>
                            <w:szCs w:val="20"/>
                          </w:rPr>
                        </w:pPr>
                        <w:r>
                          <w:rPr>
                            <w:rFonts w:ascii="Arial" w:hAnsi="Arial" w:cs="Arial"/>
                            <w:sz w:val="20"/>
                            <w:szCs w:val="20"/>
                          </w:rPr>
                          <w:tab/>
                          <w:t xml:space="preserve">Explanation - An act  or  offence  is  said  to  be  committed  in consequence of  abetment, when  it is  committed in consequence of the instigation, or  in pursuance of the conspiracy, or with the aid which constitutes the abetment. </w:t>
                        </w:r>
                      </w:p>
                      <w:p w:rsidR="00AA027B" w:rsidRDefault="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Illustrations </w:t>
                        </w:r>
                      </w:p>
                      <w:p w:rsidR="00AA027B" w:rsidRDefault="00AA027B">
                        <w:pPr>
                          <w:tabs>
                            <w:tab w:val="left" w:pos="720"/>
                          </w:tabs>
                          <w:ind w:left="1440" w:hanging="1440"/>
                          <w:jc w:val="both"/>
                          <w:rPr>
                            <w:rFonts w:ascii="Arial" w:hAnsi="Arial" w:cs="Arial"/>
                            <w:sz w:val="20"/>
                            <w:szCs w:val="20"/>
                          </w:rPr>
                        </w:pPr>
                        <w:r>
                          <w:rPr>
                            <w:rFonts w:ascii="Arial" w:hAnsi="Arial" w:cs="Arial"/>
                            <w:b/>
                            <w:sz w:val="20"/>
                            <w:szCs w:val="20"/>
                          </w:rPr>
                          <w:tab/>
                        </w:r>
                        <w:r>
                          <w:rPr>
                            <w:rFonts w:ascii="Arial" w:hAnsi="Arial" w:cs="Arial"/>
                            <w:sz w:val="20"/>
                            <w:szCs w:val="20"/>
                          </w:rPr>
                          <w:t>(a)</w:t>
                        </w:r>
                        <w:r>
                          <w:rPr>
                            <w:rFonts w:ascii="Arial" w:hAnsi="Arial" w:cs="Arial"/>
                            <w:sz w:val="20"/>
                            <w:szCs w:val="20"/>
                          </w:rPr>
                          <w:tab/>
                          <w:t>A offers a  bribe to  B, a  public servant,  as a reward for showing A  some favour  in the  exercise of  B's official functions. B accepts the bribe. A has abetted the offence defined in section 161.</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(b)</w:t>
                        </w:r>
                        <w:r>
                          <w:rPr>
                            <w:rFonts w:ascii="Arial" w:hAnsi="Arial" w:cs="Arial"/>
                            <w:sz w:val="20"/>
                            <w:szCs w:val="20"/>
                          </w:rPr>
                          <w:tab/>
                          <w:t xml:space="preserve">A instigates B to give false evidence. B, in consequence of the instigation,  commits that  offence. A is guilty of abetting that offence, and is liable to the same punishment as B.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(c)</w:t>
                        </w:r>
                        <w:r>
                          <w:rPr>
                            <w:rFonts w:ascii="Arial" w:hAnsi="Arial" w:cs="Arial"/>
                            <w:sz w:val="20"/>
                            <w:szCs w:val="20"/>
                          </w:rPr>
                          <w:tab/>
                          <w:t>A and B conspire to  poison Z.  A,  in  pursuance of the conspiracy, procures  the poison and delivers it to B in order that he may administer it to Z. B, in pursuance of the conspiracy, administers the poison to Z in A's absence and thereby causes Z's death. Here B is guilty of  murder. A is guilty of abetting that offence by conspiracy, and is liable to the punishment for murder.</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110.</w:t>
                        </w:r>
                        <w:r>
                          <w:rPr>
                            <w:rFonts w:ascii="Arial" w:hAnsi="Arial" w:cs="Arial"/>
                            <w:b/>
                            <w:sz w:val="20"/>
                            <w:szCs w:val="20"/>
                          </w:rPr>
                          <w:tab/>
                          <w:t>Punishment of abetment if person abetted  does act with different intention   from  that of abettor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abets  the commission of  an offence  shall, if  the person abetted does the act with a different intention or knowledge from that of the abettor, be punished with the punishment provided for the offence which would have been committed  if the  act  had  been  done  with  the  intention  or knowledge of the abettor and with no other. </w:t>
                        </w:r>
                      </w:p>
                      <w:p w:rsidR="00AA027B" w:rsidRDefault="00AA027B">
                        <w:pPr>
                          <w:ind w:left="720" w:hanging="720"/>
                          <w:jc w:val="both"/>
                          <w:rPr>
                            <w:rFonts w:ascii="Arial" w:hAnsi="Arial" w:cs="Arial"/>
                            <w:sz w:val="20"/>
                            <w:szCs w:val="20"/>
                          </w:rPr>
                        </w:pPr>
                        <w:r>
                          <w:rPr>
                            <w:rFonts w:ascii="Arial" w:hAnsi="Arial" w:cs="Arial"/>
                            <w:sz w:val="20"/>
                            <w:szCs w:val="20"/>
                          </w:rPr>
                          <w:t>-------------------------------------------------------------------------------------------------------------</w:t>
                        </w:r>
                      </w:p>
                      <w:p w:rsidR="00AA027B" w:rsidRDefault="00AA027B">
                        <w:pPr>
                          <w:ind w:left="720" w:hanging="720"/>
                          <w:jc w:val="both"/>
                          <w:rPr>
                            <w:rFonts w:ascii="Arial" w:hAnsi="Arial" w:cs="Arial"/>
                            <w:sz w:val="20"/>
                            <w:szCs w:val="20"/>
                          </w:rPr>
                        </w:pPr>
                        <w:r>
                          <w:rPr>
                            <w:rFonts w:ascii="Arial" w:hAnsi="Arial" w:cs="Arial"/>
                            <w:sz w:val="20"/>
                            <w:szCs w:val="20"/>
                          </w:rPr>
                          <w:t>1.</w:t>
                        </w:r>
                        <w:r>
                          <w:rPr>
                            <w:rFonts w:ascii="Arial" w:hAnsi="Arial" w:cs="Arial"/>
                            <w:sz w:val="20"/>
                            <w:szCs w:val="20"/>
                          </w:rPr>
                          <w:tab/>
                          <w:t xml:space="preserve">Added by Act 4 of 1898, s. 3. </w:t>
                        </w:r>
                      </w:p>
                      <w:p w:rsidR="00AA027B" w:rsidRDefault="00AA027B">
                        <w:pPr>
                          <w:ind w:left="720" w:hanging="720"/>
                          <w:jc w:val="both"/>
                          <w:rPr>
                            <w:rFonts w:ascii="Arial" w:hAnsi="Arial" w:cs="Arial"/>
                            <w:sz w:val="20"/>
                            <w:szCs w:val="20"/>
                          </w:rPr>
                        </w:pPr>
                        <w:r>
                          <w:rPr>
                            <w:rFonts w:ascii="Arial" w:hAnsi="Arial" w:cs="Arial"/>
                            <w:sz w:val="20"/>
                            <w:szCs w:val="20"/>
                          </w:rPr>
                          <w:t>2.</w:t>
                        </w:r>
                        <w:r>
                          <w:rPr>
                            <w:rFonts w:ascii="Arial" w:hAnsi="Arial" w:cs="Arial"/>
                            <w:sz w:val="20"/>
                            <w:szCs w:val="20"/>
                          </w:rPr>
                          <w:tab/>
                          <w:t xml:space="preserve">Subs. by Act 3 of 1951, s, 3 and Sch., for "the States". </w:t>
                        </w:r>
                      </w:p>
                      <w:p w:rsidR="00AA027B" w:rsidRDefault="00AA027B">
                        <w:pPr>
                          <w:ind w:left="720" w:hanging="720"/>
                          <w:jc w:val="both"/>
                          <w:rPr>
                            <w:rFonts w:ascii="Arial" w:hAnsi="Arial" w:cs="Arial"/>
                            <w:sz w:val="20"/>
                            <w:szCs w:val="20"/>
                          </w:rPr>
                        </w:pPr>
                        <w:r>
                          <w:rPr>
                            <w:rFonts w:ascii="Arial" w:hAnsi="Arial" w:cs="Arial"/>
                            <w:sz w:val="20"/>
                            <w:szCs w:val="20"/>
                          </w:rPr>
                          <w:t>-------------------------------------------------------------------------------------------------------------</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111.</w:t>
                        </w:r>
                        <w:r>
                          <w:rPr>
                            <w:rFonts w:ascii="Arial" w:hAnsi="Arial" w:cs="Arial"/>
                            <w:b/>
                            <w:sz w:val="20"/>
                            <w:szCs w:val="20"/>
                          </w:rPr>
                          <w:tab/>
                          <w:t>Liability of abettor when one act abetted and different act done –</w:t>
                        </w:r>
                      </w:p>
                      <w:p w:rsidR="00AA027B" w:rsidRDefault="00AA027B">
                        <w:pPr>
                          <w:ind w:left="720" w:hanging="720"/>
                          <w:jc w:val="both"/>
                          <w:rPr>
                            <w:rFonts w:ascii="Arial" w:hAnsi="Arial" w:cs="Arial"/>
                            <w:sz w:val="20"/>
                            <w:szCs w:val="20"/>
                          </w:rPr>
                        </w:pPr>
                        <w:r>
                          <w:rPr>
                            <w:rFonts w:ascii="Arial" w:hAnsi="Arial" w:cs="Arial"/>
                            <w:sz w:val="20"/>
                            <w:szCs w:val="20"/>
                          </w:rPr>
                          <w:tab/>
                          <w:t xml:space="preserve">When an Act is abetted and a different act is done, the abettor is liable  for the </w:t>
                        </w:r>
                        <w:r>
                          <w:rPr>
                            <w:rFonts w:ascii="Arial" w:hAnsi="Arial" w:cs="Arial"/>
                            <w:sz w:val="20"/>
                            <w:szCs w:val="20"/>
                          </w:rPr>
                          <w:lastRenderedPageBreak/>
                          <w:t>act done, in the same manner and to the same extent as if he had directly abetted it:</w:t>
                        </w:r>
                      </w:p>
                      <w:p w:rsidR="00AA027B" w:rsidRDefault="00AA027B">
                        <w:pPr>
                          <w:ind w:left="720" w:hanging="720"/>
                          <w:jc w:val="both"/>
                          <w:rPr>
                            <w:rFonts w:ascii="Arial" w:hAnsi="Arial" w:cs="Arial"/>
                            <w:sz w:val="20"/>
                            <w:szCs w:val="20"/>
                          </w:rPr>
                        </w:pPr>
                        <w:r>
                          <w:rPr>
                            <w:rFonts w:ascii="Arial" w:hAnsi="Arial" w:cs="Arial"/>
                            <w:sz w:val="20"/>
                            <w:szCs w:val="20"/>
                          </w:rPr>
                          <w:tab/>
                          <w:t xml:space="preserve">Proviso – Provided the act done was a probable consequence of the abetment, and was committed under the influence of the instigation, or with the  aid or  in pursuance of the conspiracy which constituted the abetment. </w:t>
                        </w:r>
                      </w:p>
                      <w:p w:rsidR="00AA027B" w:rsidRDefault="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Illustrations</w:t>
                        </w:r>
                      </w:p>
                      <w:p w:rsidR="00AA027B" w:rsidRDefault="00AA027B">
                        <w:pPr>
                          <w:tabs>
                            <w:tab w:val="left" w:pos="720"/>
                          </w:tabs>
                          <w:ind w:left="1440" w:hanging="1440"/>
                          <w:jc w:val="both"/>
                          <w:rPr>
                            <w:rFonts w:ascii="Arial" w:hAnsi="Arial" w:cs="Arial"/>
                            <w:sz w:val="20"/>
                            <w:szCs w:val="20"/>
                          </w:rPr>
                        </w:pPr>
                        <w:r>
                          <w:rPr>
                            <w:rFonts w:ascii="Arial" w:hAnsi="Arial" w:cs="Arial"/>
                            <w:b/>
                            <w:sz w:val="20"/>
                            <w:szCs w:val="20"/>
                          </w:rPr>
                          <w:tab/>
                        </w:r>
                        <w:r>
                          <w:rPr>
                            <w:rFonts w:ascii="Arial" w:hAnsi="Arial" w:cs="Arial"/>
                            <w:sz w:val="20"/>
                            <w:szCs w:val="20"/>
                          </w:rPr>
                          <w:t>(a)</w:t>
                        </w:r>
                        <w:r>
                          <w:rPr>
                            <w:rFonts w:ascii="Arial" w:hAnsi="Arial" w:cs="Arial"/>
                            <w:sz w:val="20"/>
                            <w:szCs w:val="20"/>
                          </w:rPr>
                          <w:tab/>
                          <w:t>A instigates a child to put poison into the food of Z, and gives him  poison for that purpose. The child, in consequence of the instigation, by mistake puts the poison into the food of Y, which is by the  side of  that of Z. Here  if the child was acting under the influence of A's  instigation, and the act done  was under the circumstances a probable consequence  of the abetment, A is liable in the same  manner and  to the  same extent as if he had instigated the child to put the poison into the food of Y.</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(b)</w:t>
                        </w:r>
                        <w:r>
                          <w:rPr>
                            <w:rFonts w:ascii="Arial" w:hAnsi="Arial" w:cs="Arial"/>
                            <w:sz w:val="20"/>
                            <w:szCs w:val="20"/>
                          </w:rPr>
                          <w:tab/>
                          <w:t>A instigates B  to burn  Z's house. B sets fire to the house and at the same time commits theft of property there. A, though guilty of abetting the burning of the house, is not guilty of abetting the theft;  for the theft was a  distinct  act, and not a  probable consequence of the burning.</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(c)</w:t>
                        </w:r>
                        <w:r>
                          <w:rPr>
                            <w:rFonts w:ascii="Arial" w:hAnsi="Arial" w:cs="Arial"/>
                            <w:sz w:val="20"/>
                            <w:szCs w:val="20"/>
                          </w:rPr>
                          <w:tab/>
                          <w:t xml:space="preserve">A instigates B  and C  to break  into an  inhabited house at midnight for  the purpose  of robbery, and provides them with arms for that purpose.  B and  C break into the house, and being resisted by Z, one of  the inmates,  murder Z.  Here, if that murder was the probable consequence of  the abetment,  A is  liable to the punishment provided for murder.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112.</w:t>
                        </w:r>
                        <w:r>
                          <w:rPr>
                            <w:rFonts w:ascii="Arial" w:hAnsi="Arial" w:cs="Arial"/>
                            <w:b/>
                            <w:sz w:val="20"/>
                            <w:szCs w:val="20"/>
                          </w:rPr>
                          <w:tab/>
                          <w:t>Abettor when liable to cumulative punishment for act abetted and for act done –</w:t>
                        </w:r>
                      </w:p>
                      <w:p w:rsidR="00AA027B" w:rsidRDefault="00AA027B">
                        <w:pPr>
                          <w:ind w:left="720" w:hanging="720"/>
                          <w:jc w:val="both"/>
                          <w:rPr>
                            <w:rFonts w:ascii="Arial" w:hAnsi="Arial" w:cs="Arial"/>
                            <w:sz w:val="20"/>
                            <w:szCs w:val="20"/>
                          </w:rPr>
                        </w:pPr>
                        <w:r>
                          <w:rPr>
                            <w:rFonts w:ascii="Arial" w:hAnsi="Arial" w:cs="Arial"/>
                            <w:sz w:val="20"/>
                            <w:szCs w:val="20"/>
                          </w:rPr>
                          <w:tab/>
                          <w:t xml:space="preserve">If  the act  for which the abettor is liable under the last  preceding section  is  committed  in  addition  to  the  act abetted, and  constitute a  distinct offence, the abettor is liable to punishment for each of the offences. </w:t>
                        </w:r>
                      </w:p>
                      <w:p w:rsidR="00AA027B" w:rsidRDefault="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 </w:t>
                        </w:r>
                      </w:p>
                      <w:p w:rsidR="00AA027B" w:rsidRDefault="00AA027B">
                        <w:pPr>
                          <w:ind w:left="720" w:hanging="720"/>
                          <w:jc w:val="both"/>
                          <w:rPr>
                            <w:rFonts w:ascii="Arial" w:hAnsi="Arial" w:cs="Arial"/>
                            <w:sz w:val="20"/>
                            <w:szCs w:val="20"/>
                          </w:rPr>
                        </w:pPr>
                        <w:r>
                          <w:rPr>
                            <w:rFonts w:ascii="Arial" w:hAnsi="Arial" w:cs="Arial"/>
                            <w:sz w:val="20"/>
                            <w:szCs w:val="20"/>
                          </w:rPr>
                          <w:tab/>
                          <w:t>A instigates B to resist by force a distress made by a public servant. B,  in consequence resists that distress. In offering the resistance, B voluntarily  causes  grievous  hurt  to  the  officer executing the  distress. As  B  has  committed  both  the  offence  of resisting  the  distress,  and  the  offence  of  voluntarily  causing grievous hurt, B is liable to punishment for both these offences; and, if A  knew that  B was  likely voluntarily  to cause  grievous hurt in resisting the distress A will also be liable to punishment for each of the offences.</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113.</w:t>
                        </w:r>
                        <w:r>
                          <w:rPr>
                            <w:rFonts w:ascii="Arial" w:hAnsi="Arial" w:cs="Arial"/>
                            <w:b/>
                            <w:sz w:val="20"/>
                            <w:szCs w:val="20"/>
                          </w:rPr>
                          <w:tab/>
                          <w:t>Liability of abettor for an effect caused by the act abetted different from that intended  by the abettor –</w:t>
                        </w:r>
                      </w:p>
                      <w:p w:rsidR="00AA027B" w:rsidRDefault="00AA027B">
                        <w:pPr>
                          <w:ind w:left="720" w:hanging="720"/>
                          <w:jc w:val="both"/>
                          <w:rPr>
                            <w:rFonts w:ascii="Arial" w:hAnsi="Arial" w:cs="Arial"/>
                            <w:sz w:val="20"/>
                            <w:szCs w:val="20"/>
                          </w:rPr>
                        </w:pPr>
                        <w:r>
                          <w:rPr>
                            <w:rFonts w:ascii="Arial" w:hAnsi="Arial" w:cs="Arial"/>
                            <w:sz w:val="20"/>
                            <w:szCs w:val="20"/>
                          </w:rPr>
                          <w:tab/>
                          <w:t>When an act is abetted with the  intention on the part of the abettor of causing a particular effect, and  an act  for which the abettor is liable in consequence of the abetment, causes a different effect  from that intended by the abettor, the abettor is liable for the effect caused, in  the same manner and  to the  same extent  as if he had abetted the act with the intention of  causing that  effect, provided  he  knew that the act abetted was likely to cause that effect.</w:t>
                        </w:r>
                      </w:p>
                      <w:p w:rsidR="00AA027B" w:rsidRDefault="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 </w:t>
                        </w:r>
                      </w:p>
                      <w:p w:rsidR="00AA027B" w:rsidRDefault="00AA027B">
                        <w:pPr>
                          <w:ind w:left="720" w:hanging="720"/>
                          <w:jc w:val="both"/>
                          <w:rPr>
                            <w:sz w:val="24"/>
                            <w:szCs w:val="24"/>
                          </w:rPr>
                        </w:pPr>
                        <w:r>
                          <w:rPr>
                            <w:rFonts w:ascii="Arial" w:hAnsi="Arial" w:cs="Arial"/>
                            <w:sz w:val="20"/>
                            <w:szCs w:val="20"/>
                          </w:rPr>
                          <w:tab/>
                          <w:t xml:space="preserve">A instigates  B to cause grievous hurt to Z. B, in consequence of the instigation,  causes grievous  hurt to  Z. Z  dies in consequence. Here, if  A knew  that the  grievous hurt  abetted was likely to cause death, A  is liable  to be  punished with  the punishment provided for murder. </w:t>
                        </w:r>
                      </w:p>
                    </w:tc>
                  </w:tr>
                </w:tbl>
                <w:p w:rsidR="00AA027B" w:rsidRDefault="00AA027B">
                  <w:pPr>
                    <w:rPr>
                      <w:vanish/>
                    </w:rPr>
                  </w:pPr>
                </w:p>
                <w:tbl>
                  <w:tblPr>
                    <w:tblW w:w="8100" w:type="dxa"/>
                    <w:jc w:val="center"/>
                    <w:tblCellSpacing w:w="0" w:type="dxa"/>
                    <w:tblCellMar>
                      <w:left w:w="0" w:type="dxa"/>
                      <w:right w:w="0" w:type="dxa"/>
                    </w:tblCellMar>
                    <w:tblLook w:val="04A0"/>
                  </w:tblPr>
                  <w:tblGrid>
                    <w:gridCol w:w="8100"/>
                  </w:tblGrid>
                  <w:tr w:rsid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trPr>
                            <w:tblCellSpacing w:w="0" w:type="dxa"/>
                          </w:trPr>
                          <w:tc>
                            <w:tcPr>
                              <w:tcW w:w="750" w:type="pct"/>
                              <w:hideMark/>
                            </w:tcPr>
                            <w:p w:rsidR="00AA027B" w:rsidRDefault="00AA027B">
                              <w:pPr>
                                <w:spacing w:after="240"/>
                                <w:jc w:val="right"/>
                              </w:pPr>
                              <w:hyperlink r:id="rId19" w:history="1">
                                <w:r>
                                  <w:rPr>
                                    <w:rStyle w:val="Hyperlink"/>
                                  </w:rPr>
                                  <w:t>Top</w:t>
                                </w:r>
                              </w:hyperlink>
                            </w:p>
                            <w:p w:rsidR="00AA027B" w:rsidRDefault="00AA027B">
                              <w:pPr>
                                <w:pStyle w:val="acth2"/>
                                <w:jc w:val="right"/>
                              </w:pPr>
                              <w:r>
                                <w:t>Abettor present when offence is committed</w:t>
                              </w:r>
                            </w:p>
                            <w:p w:rsidR="00AA027B" w:rsidRDefault="00AA027B">
                              <w:pPr>
                                <w:jc w:val="right"/>
                                <w:rPr>
                                  <w:sz w:val="24"/>
                                  <w:szCs w:val="24"/>
                                </w:rPr>
                              </w:pPr>
                              <w:bookmarkStart w:id="21" w:name="456"/>
                              <w:r>
                                <w:t> </w:t>
                              </w:r>
                              <w:bookmarkEnd w:id="21"/>
                            </w:p>
                          </w:tc>
                        </w:tr>
                      </w:tbl>
                      <w:p w:rsidR="00AA027B" w:rsidRDefault="00AA027B">
                        <w:pPr>
                          <w:rPr>
                            <w:vanish/>
                          </w:rPr>
                        </w:pPr>
                      </w:p>
                      <w:tbl>
                        <w:tblPr>
                          <w:tblW w:w="0" w:type="auto"/>
                          <w:tblCellSpacing w:w="0" w:type="dxa"/>
                          <w:tblCellMar>
                            <w:left w:w="0" w:type="dxa"/>
                            <w:right w:w="0" w:type="dxa"/>
                          </w:tblCellMar>
                          <w:tblLook w:val="04A0"/>
                        </w:tblPr>
                        <w:tblGrid>
                          <w:gridCol w:w="300"/>
                          <w:gridCol w:w="7800"/>
                        </w:tblGrid>
                        <w:tr w:rsidR="00AA027B">
                          <w:trPr>
                            <w:tblCellSpacing w:w="0" w:type="dxa"/>
                          </w:trPr>
                          <w:tc>
                            <w:tcPr>
                              <w:tcW w:w="300" w:type="dxa"/>
                              <w:vAlign w:val="center"/>
                              <w:hideMark/>
                            </w:tcPr>
                            <w:p w:rsidR="00AA027B" w:rsidRDefault="00AA027B">
                              <w:pPr>
                                <w:rPr>
                                  <w:sz w:val="24"/>
                                  <w:szCs w:val="24"/>
                                </w:rPr>
                              </w:pPr>
                              <w:r>
                                <w:t> </w:t>
                              </w:r>
                            </w:p>
                          </w:tc>
                          <w:tc>
                            <w:tcPr>
                              <w:tcW w:w="0" w:type="auto"/>
                            </w:tcPr>
                            <w:p w:rsidR="00AA027B" w:rsidRDefault="00AA027B">
                              <w:pPr>
                                <w:ind w:left="720" w:hanging="720"/>
                                <w:jc w:val="both"/>
                                <w:rPr>
                                  <w:rFonts w:ascii="Arial" w:hAnsi="Arial" w:cs="Arial"/>
                                  <w:b/>
                                  <w:sz w:val="20"/>
                                  <w:szCs w:val="20"/>
                                </w:rPr>
                              </w:pPr>
                              <w:r>
                                <w:rPr>
                                  <w:rFonts w:ascii="Arial" w:hAnsi="Arial" w:cs="Arial"/>
                                  <w:b/>
                                  <w:sz w:val="20"/>
                                  <w:szCs w:val="20"/>
                                </w:rPr>
                                <w:t>114.</w:t>
                              </w:r>
                              <w:r>
                                <w:rPr>
                                  <w:rFonts w:ascii="Arial" w:hAnsi="Arial" w:cs="Arial"/>
                                  <w:b/>
                                  <w:sz w:val="20"/>
                                  <w:szCs w:val="20"/>
                                </w:rPr>
                                <w:tab/>
                                <w:t>Abettor present when offence is committed –</w:t>
                              </w:r>
                            </w:p>
                            <w:p w:rsidR="00AA027B" w:rsidRDefault="00AA027B">
                              <w:pPr>
                                <w:ind w:left="720" w:hanging="720"/>
                                <w:jc w:val="both"/>
                                <w:rPr>
                                  <w:rFonts w:ascii="Arial" w:hAnsi="Arial" w:cs="Arial"/>
                                  <w:sz w:val="20"/>
                                  <w:szCs w:val="20"/>
                                </w:rPr>
                              </w:pPr>
                              <w:r>
                                <w:rPr>
                                  <w:rFonts w:ascii="Arial" w:hAnsi="Arial" w:cs="Arial"/>
                                  <w:sz w:val="20"/>
                                  <w:szCs w:val="20"/>
                                </w:rPr>
                                <w:tab/>
                                <w:t>Whenever any person who if absent would be liable to be punished as an abettor, is present when  the act  or offence  for which he would be punishable in consequence of the abetment is committed, he shall be deemed to have committed such act or offence.</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115.</w:t>
                              </w:r>
                              <w:r>
                                <w:rPr>
                                  <w:rFonts w:ascii="Arial" w:hAnsi="Arial" w:cs="Arial"/>
                                  <w:b/>
                                  <w:sz w:val="20"/>
                                  <w:szCs w:val="20"/>
                                </w:rPr>
                                <w:tab/>
                                <w:t>Abetment of offence punishable with death or imprisonment for life if offence not committed –</w:t>
                              </w:r>
                            </w:p>
                            <w:p w:rsidR="00AA027B" w:rsidRDefault="00AA027B">
                              <w:pPr>
                                <w:ind w:left="720" w:hanging="720"/>
                                <w:jc w:val="both"/>
                                <w:rPr>
                                  <w:rFonts w:ascii="Arial" w:hAnsi="Arial" w:cs="Arial"/>
                                  <w:sz w:val="20"/>
                                  <w:szCs w:val="20"/>
                                </w:rPr>
                              </w:pPr>
                              <w:r>
                                <w:rPr>
                                  <w:rFonts w:ascii="Arial" w:hAnsi="Arial" w:cs="Arial"/>
                                  <w:sz w:val="20"/>
                                  <w:szCs w:val="20"/>
                                </w:rPr>
                                <w:tab/>
                                <w:t>Whoever abets the commission of an offence punishable with death or 1*[imprisonment  for  life],  shall, if that offence be not committed in consequence of the abetment, and no express provision is made by this Code for the punishment of such abetment, be  punished with imprisonment of either description for a term which  may extend  to seven  years, and  shall also  be liable to fine:  if act causing harm be done in consequence.</w:t>
                              </w:r>
                            </w:p>
                            <w:p w:rsidR="00AA027B" w:rsidRDefault="00AA027B">
                              <w:pPr>
                                <w:ind w:left="720" w:hanging="720"/>
                                <w:jc w:val="both"/>
                                <w:rPr>
                                  <w:rFonts w:ascii="Arial" w:hAnsi="Arial" w:cs="Arial"/>
                                  <w:sz w:val="20"/>
                                  <w:szCs w:val="20"/>
                                </w:rPr>
                              </w:pPr>
                              <w:r>
                                <w:rPr>
                                  <w:rFonts w:ascii="Arial" w:hAnsi="Arial" w:cs="Arial"/>
                                  <w:sz w:val="20"/>
                                  <w:szCs w:val="20"/>
                                </w:rPr>
                                <w:tab/>
                                <w:t xml:space="preserve">if act causing harm be done in consequence.--and if any act for which the  abettor is liable in consequence of the abetment, and which causes hurt  to any  person, is  done, the  abettor shall be liable to imprisonment of  either description  for a  term which  may extend  to fourteen years, and shall also be liable to fine. </w:t>
                              </w:r>
                            </w:p>
                            <w:p w:rsidR="00AA027B" w:rsidRDefault="00AA027B">
                              <w:pPr>
                                <w:ind w:left="720" w:hanging="720"/>
                                <w:jc w:val="both"/>
                                <w:rPr>
                                  <w:rFonts w:ascii="Arial" w:hAnsi="Arial" w:cs="Arial"/>
                                  <w:b/>
                                  <w:sz w:val="20"/>
                                  <w:szCs w:val="20"/>
                                </w:rPr>
                              </w:pPr>
                              <w:r>
                                <w:rPr>
                                  <w:rFonts w:ascii="Arial" w:hAnsi="Arial" w:cs="Arial"/>
                                  <w:sz w:val="20"/>
                                  <w:szCs w:val="20"/>
                                </w:rPr>
                                <w:lastRenderedPageBreak/>
                                <w:tab/>
                              </w:r>
                              <w:r>
                                <w:rPr>
                                  <w:rFonts w:ascii="Arial" w:hAnsi="Arial" w:cs="Arial"/>
                                  <w:b/>
                                  <w:sz w:val="20"/>
                                  <w:szCs w:val="20"/>
                                </w:rPr>
                                <w:t xml:space="preserve">Illustration </w:t>
                              </w:r>
                            </w:p>
                            <w:p w:rsidR="00AA027B" w:rsidRDefault="00AA027B">
                              <w:pPr>
                                <w:ind w:left="720" w:hanging="720"/>
                                <w:jc w:val="both"/>
                                <w:rPr>
                                  <w:rFonts w:ascii="Arial" w:hAnsi="Arial" w:cs="Arial"/>
                                  <w:sz w:val="20"/>
                                  <w:szCs w:val="20"/>
                                </w:rPr>
                              </w:pPr>
                              <w:r>
                                <w:rPr>
                                  <w:rFonts w:ascii="Arial" w:hAnsi="Arial" w:cs="Arial"/>
                                  <w:sz w:val="20"/>
                                  <w:szCs w:val="20"/>
                                </w:rPr>
                                <w:tab/>
                                <w:t>A instigates  B to  murder Z.  The offence is not committed. If B had murdered  Z, he would have been subject to the punishment of death or 1*[imprisonment for  life]. Therefore A is liable to imprisonment for a term which may extend to seven years and also to a fine; and, if any hurt  be done to Z  in consequence  of the  abetment, he  will be liable to imprisonment for a term which may extend to fourteen years, and to fine.</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116.</w:t>
                              </w:r>
                              <w:r>
                                <w:rPr>
                                  <w:rFonts w:ascii="Arial" w:hAnsi="Arial" w:cs="Arial"/>
                                  <w:b/>
                                  <w:sz w:val="20"/>
                                  <w:szCs w:val="20"/>
                                </w:rPr>
                                <w:tab/>
                                <w:t>Abetment of offence punishable with imprisonment--if offence be  not committed –</w:t>
                              </w:r>
                            </w:p>
                            <w:p w:rsidR="00AA027B" w:rsidRDefault="00AA027B">
                              <w:pPr>
                                <w:ind w:left="720" w:hanging="720"/>
                                <w:jc w:val="both"/>
                                <w:rPr>
                                  <w:rFonts w:ascii="Arial" w:hAnsi="Arial" w:cs="Arial"/>
                                  <w:sz w:val="20"/>
                                  <w:szCs w:val="20"/>
                                </w:rPr>
                              </w:pPr>
                              <w:r>
                                <w:rPr>
                                  <w:rFonts w:ascii="Arial" w:hAnsi="Arial" w:cs="Arial"/>
                                  <w:sz w:val="20"/>
                                  <w:szCs w:val="20"/>
                                </w:rPr>
                                <w:tab/>
                                <w:t>Whoever  abets an offence punishable with imprisonment shall, if that offence be not committed in consequence of the abetment, and no express provision  is made by this Code for the punishment of  such abetment, be punished with imprisonment  of  any description provided  for that  offence for a term which may extend to one-fourth part of the longest term provided for that offence; or with such fine as is provided for that offence, or with both; if abettor or person abetted be a public servant whose duty it is to prevent offence.</w:t>
                              </w:r>
                            </w:p>
                            <w:p w:rsidR="00AA027B" w:rsidRDefault="00AA027B">
                              <w:pPr>
                                <w:ind w:left="720" w:hanging="720"/>
                                <w:jc w:val="both"/>
                                <w:rPr>
                                  <w:rFonts w:ascii="Arial" w:hAnsi="Arial" w:cs="Arial"/>
                                  <w:sz w:val="20"/>
                                  <w:szCs w:val="20"/>
                                </w:rPr>
                              </w:pPr>
                              <w:r>
                                <w:rPr>
                                  <w:rFonts w:ascii="Arial" w:hAnsi="Arial" w:cs="Arial"/>
                                  <w:sz w:val="20"/>
                                  <w:szCs w:val="20"/>
                                </w:rPr>
                                <w:tab/>
                                <w:t xml:space="preserve">if abettor or person abetted be a public servant whose duty it is to prevent  offence.--and if  the abettor  or the  person abetted is a public servant,  whose duty  it is  to prevent  the commission of such offence, the  abettor shall  be  punished  with  imprisonment  of  any description provided  for that offence, for a term which may extend to one-half of  the longest  term provided for that offence, or with such fine as is provided for the offence, or with both. </w:t>
                              </w:r>
                            </w:p>
                            <w:p w:rsidR="00AA027B" w:rsidRDefault="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Illustrations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(a)</w:t>
                              </w:r>
                              <w:r>
                                <w:rPr>
                                  <w:rFonts w:ascii="Arial" w:hAnsi="Arial" w:cs="Arial"/>
                                  <w:sz w:val="20"/>
                                  <w:szCs w:val="20"/>
                                </w:rPr>
                                <w:tab/>
                                <w:t>A offers a bribe to B, a public servant,  as a reward for showing. A some favour  in the  exercise of B's official functions. B refuses to accept the bribe. A is punishable under this section.</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(b)</w:t>
                              </w:r>
                              <w:r>
                                <w:rPr>
                                  <w:rFonts w:ascii="Arial" w:hAnsi="Arial" w:cs="Arial"/>
                                  <w:sz w:val="20"/>
                                  <w:szCs w:val="20"/>
                                </w:rPr>
                                <w:tab/>
                                <w:t>A instigates B to give  false evidence. Here, if B does not give false  evidence, A has nevertheless committed the offence defined in this section, and is punishable accordingly.</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(c)</w:t>
                              </w:r>
                              <w:r>
                                <w:rPr>
                                  <w:rFonts w:ascii="Arial" w:hAnsi="Arial" w:cs="Arial"/>
                                  <w:sz w:val="20"/>
                                  <w:szCs w:val="20"/>
                                </w:rPr>
                                <w:tab/>
                                <w:t>A, a police-officer,  whose duty  it is to prevent robbery, abets the  commission of  robbery. Here,  though the  robbery  be  not committed, A is liable to one-half of the longest term of imprisonment provided for that offence, and also to fine.</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(d)</w:t>
                              </w:r>
                              <w:r>
                                <w:rPr>
                                  <w:rFonts w:ascii="Arial" w:hAnsi="Arial" w:cs="Arial"/>
                                  <w:sz w:val="20"/>
                                  <w:szCs w:val="20"/>
                                </w:rPr>
                                <w:tab/>
                                <w:t>B abets the  commission of a robbery by A, a police-officer, whose duty  it is  to prevent that offence. Here though the robbery be not committed, B is  liable  to one-half  of the  longest  term  of imprisonment provided for the offence of robbery, and also to fine.</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lastRenderedPageBreak/>
                                <w:t>117.</w:t>
                              </w:r>
                              <w:r>
                                <w:rPr>
                                  <w:rFonts w:ascii="Arial" w:hAnsi="Arial" w:cs="Arial"/>
                                  <w:b/>
                                  <w:sz w:val="20"/>
                                  <w:szCs w:val="20"/>
                                </w:rPr>
                                <w:tab/>
                                <w:t>Abetting commission of offence by the public or by more than ten persons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abets the commission of an offence by the public generally or by any number or class of persons exceeding ten, shall be punished with  imprisonment of either description for a term which may extend to three years, or with fine, or with both. </w:t>
                              </w:r>
                            </w:p>
                            <w:p w:rsidR="00AA027B" w:rsidRDefault="00AA027B">
                              <w:pPr>
                                <w:ind w:left="720" w:hanging="720"/>
                                <w:jc w:val="both"/>
                                <w:rPr>
                                  <w:rFonts w:ascii="Arial" w:hAnsi="Arial" w:cs="Arial"/>
                                  <w:sz w:val="20"/>
                                  <w:szCs w:val="20"/>
                                </w:rPr>
                              </w:pPr>
                              <w:r>
                                <w:rPr>
                                  <w:rFonts w:ascii="Arial" w:hAnsi="Arial" w:cs="Arial"/>
                                  <w:sz w:val="20"/>
                                  <w:szCs w:val="20"/>
                                </w:rPr>
                                <w:t>-------------------------------------------------------------------------------------------------------------</w:t>
                              </w:r>
                            </w:p>
                            <w:p w:rsidR="00AA027B" w:rsidRDefault="00AA027B">
                              <w:pPr>
                                <w:ind w:left="720" w:hanging="720"/>
                                <w:jc w:val="both"/>
                                <w:rPr>
                                  <w:rFonts w:ascii="Arial" w:hAnsi="Arial" w:cs="Arial"/>
                                  <w:sz w:val="20"/>
                                  <w:szCs w:val="20"/>
                                </w:rPr>
                              </w:pPr>
                              <w:r>
                                <w:rPr>
                                  <w:rFonts w:ascii="Arial" w:hAnsi="Arial" w:cs="Arial"/>
                                  <w:sz w:val="20"/>
                                  <w:szCs w:val="20"/>
                                </w:rPr>
                                <w:t>1.</w:t>
                              </w:r>
                              <w:r>
                                <w:rPr>
                                  <w:rFonts w:ascii="Arial" w:hAnsi="Arial" w:cs="Arial"/>
                                  <w:sz w:val="20"/>
                                  <w:szCs w:val="20"/>
                                </w:rPr>
                                <w:tab/>
                                <w:t xml:space="preserve">Subs. by Act 26 of 1955, s. 117 and Sch., for "transportation for life". </w:t>
                              </w:r>
                            </w:p>
                            <w:p w:rsidR="00AA027B" w:rsidRDefault="00AA027B">
                              <w:pPr>
                                <w:ind w:left="720" w:hanging="720"/>
                                <w:jc w:val="both"/>
                                <w:rPr>
                                  <w:rFonts w:ascii="Arial" w:hAnsi="Arial" w:cs="Arial"/>
                                  <w:sz w:val="20"/>
                                  <w:szCs w:val="20"/>
                                </w:rPr>
                              </w:pPr>
                              <w:r>
                                <w:rPr>
                                  <w:rFonts w:ascii="Arial" w:hAnsi="Arial" w:cs="Arial"/>
                                  <w:sz w:val="20"/>
                                  <w:szCs w:val="20"/>
                                </w:rPr>
                                <w:t>-------------------------------------------------------------------------------------------------------------</w:t>
                              </w:r>
                            </w:p>
                            <w:p w:rsidR="00AA027B" w:rsidRDefault="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 </w:t>
                              </w:r>
                            </w:p>
                            <w:p w:rsidR="00AA027B" w:rsidRDefault="00AA027B">
                              <w:pPr>
                                <w:ind w:left="720" w:hanging="720"/>
                                <w:jc w:val="both"/>
                                <w:rPr>
                                  <w:rFonts w:ascii="Arial" w:hAnsi="Arial" w:cs="Arial"/>
                                  <w:sz w:val="20"/>
                                  <w:szCs w:val="20"/>
                                </w:rPr>
                              </w:pPr>
                              <w:r>
                                <w:rPr>
                                  <w:rFonts w:ascii="Arial" w:hAnsi="Arial" w:cs="Arial"/>
                                  <w:sz w:val="20"/>
                                  <w:szCs w:val="20"/>
                                </w:rPr>
                                <w:tab/>
                                <w:t>A affixes in a public place a placard instigating a sect consisting of  more than  ten members  to meet  at a  certain time and place, for  the purpose  of attacking  the members of an adverse sect, while engaged in a procession. A has committed the offence defined in this section.</w:t>
                              </w:r>
                            </w:p>
                          </w:tc>
                        </w:tr>
                      </w:tbl>
                      <w:p w:rsidR="00AA027B" w:rsidRDefault="00AA027B">
                        <w:pPr>
                          <w:rPr>
                            <w:vanish/>
                          </w:rPr>
                        </w:pPr>
                      </w:p>
                      <w:tbl>
                        <w:tblPr>
                          <w:tblW w:w="8100" w:type="dxa"/>
                          <w:jc w:val="center"/>
                          <w:tblCellSpacing w:w="0" w:type="dxa"/>
                          <w:tblCellMar>
                            <w:left w:w="0" w:type="dxa"/>
                            <w:right w:w="0" w:type="dxa"/>
                          </w:tblCellMar>
                          <w:tblLook w:val="04A0"/>
                        </w:tblPr>
                        <w:tblGrid>
                          <w:gridCol w:w="8100"/>
                        </w:tblGrid>
                        <w:tr w:rsid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trPr>
                                  <w:tblCellSpacing w:w="0" w:type="dxa"/>
                                </w:trPr>
                                <w:tc>
                                  <w:tcPr>
                                    <w:tcW w:w="750" w:type="pct"/>
                                    <w:hideMark/>
                                  </w:tcPr>
                                  <w:p w:rsidR="00AA027B" w:rsidRDefault="00AA027B">
                                    <w:pPr>
                                      <w:spacing w:after="240"/>
                                      <w:jc w:val="right"/>
                                    </w:pPr>
                                    <w:hyperlink r:id="rId20" w:history="1">
                                      <w:r>
                                        <w:rPr>
                                          <w:rStyle w:val="Hyperlink"/>
                                        </w:rPr>
                                        <w:t>Top</w:t>
                                      </w:r>
                                    </w:hyperlink>
                                  </w:p>
                                  <w:p w:rsidR="00AA027B" w:rsidRDefault="00AA027B">
                                    <w:pPr>
                                      <w:pStyle w:val="acth2"/>
                                      <w:jc w:val="right"/>
                                    </w:pPr>
                                    <w:r>
                                      <w:t>Concealing design to commit offence punishable with death or imprisonment for life</w:t>
                                    </w:r>
                                  </w:p>
                                  <w:p w:rsidR="00AA027B" w:rsidRDefault="00AA027B">
                                    <w:pPr>
                                      <w:jc w:val="right"/>
                                      <w:rPr>
                                        <w:sz w:val="24"/>
                                        <w:szCs w:val="24"/>
                                      </w:rPr>
                                    </w:pPr>
                                    <w:bookmarkStart w:id="22" w:name="457"/>
                                    <w:r>
                                      <w:t> </w:t>
                                    </w:r>
                                    <w:bookmarkEnd w:id="22"/>
                                  </w:p>
                                </w:tc>
                              </w:tr>
                            </w:tbl>
                            <w:p w:rsidR="00AA027B" w:rsidRDefault="00AA027B">
                              <w:pPr>
                                <w:rPr>
                                  <w:vanish/>
                                </w:rPr>
                              </w:pPr>
                            </w:p>
                            <w:tbl>
                              <w:tblPr>
                                <w:tblW w:w="0" w:type="auto"/>
                                <w:tblCellSpacing w:w="0" w:type="dxa"/>
                                <w:tblCellMar>
                                  <w:left w:w="0" w:type="dxa"/>
                                  <w:right w:w="0" w:type="dxa"/>
                                </w:tblCellMar>
                                <w:tblLook w:val="04A0"/>
                              </w:tblPr>
                              <w:tblGrid>
                                <w:gridCol w:w="300"/>
                                <w:gridCol w:w="7800"/>
                              </w:tblGrid>
                              <w:tr w:rsidR="00AA027B">
                                <w:trPr>
                                  <w:tblCellSpacing w:w="0" w:type="dxa"/>
                                </w:trPr>
                                <w:tc>
                                  <w:tcPr>
                                    <w:tcW w:w="300" w:type="dxa"/>
                                    <w:vAlign w:val="center"/>
                                    <w:hideMark/>
                                  </w:tcPr>
                                  <w:p w:rsidR="00AA027B" w:rsidRDefault="00AA027B">
                                    <w:pPr>
                                      <w:rPr>
                                        <w:sz w:val="24"/>
                                        <w:szCs w:val="24"/>
                                      </w:rPr>
                                    </w:pPr>
                                    <w:r>
                                      <w:t> </w:t>
                                    </w:r>
                                  </w:p>
                                </w:tc>
                                <w:tc>
                                  <w:tcPr>
                                    <w:tcW w:w="0" w:type="auto"/>
                                  </w:tcPr>
                                  <w:p w:rsidR="00AA027B" w:rsidRDefault="00AA027B">
                                    <w:pPr>
                                      <w:ind w:left="720" w:hanging="720"/>
                                      <w:jc w:val="both"/>
                                      <w:rPr>
                                        <w:rFonts w:ascii="Arial" w:hAnsi="Arial" w:cs="Arial"/>
                                        <w:b/>
                                        <w:sz w:val="20"/>
                                        <w:szCs w:val="20"/>
                                      </w:rPr>
                                    </w:pPr>
                                    <w:r>
                                      <w:rPr>
                                        <w:rFonts w:ascii="Arial" w:hAnsi="Arial" w:cs="Arial"/>
                                        <w:b/>
                                        <w:sz w:val="20"/>
                                        <w:szCs w:val="20"/>
                                      </w:rPr>
                                      <w:t>118.</w:t>
                                    </w:r>
                                    <w:r>
                                      <w:rPr>
                                        <w:rFonts w:ascii="Arial" w:hAnsi="Arial" w:cs="Arial"/>
                                        <w:b/>
                                        <w:sz w:val="20"/>
                                        <w:szCs w:val="20"/>
                                      </w:rPr>
                                      <w:tab/>
                                      <w:t>Concealing design to commit offence punishable with death or imprisonment for  life –</w:t>
                                    </w:r>
                                  </w:p>
                                  <w:p w:rsidR="00AA027B" w:rsidRDefault="00AA027B">
                                    <w:pPr>
                                      <w:ind w:left="720" w:hanging="720"/>
                                      <w:jc w:val="both"/>
                                      <w:rPr>
                                        <w:rFonts w:ascii="Arial" w:hAnsi="Arial" w:cs="Arial"/>
                                        <w:sz w:val="20"/>
                                        <w:szCs w:val="20"/>
                                      </w:rPr>
                                    </w:pPr>
                                    <w:r>
                                      <w:rPr>
                                        <w:rFonts w:ascii="Arial" w:hAnsi="Arial" w:cs="Arial"/>
                                        <w:sz w:val="20"/>
                                        <w:szCs w:val="20"/>
                                      </w:rPr>
                                      <w:tab/>
                                      <w:t>Whoever intending to facilitate or knowing it to be likely that he will thereby facilitate the commission of an offence punishable with death or 1*[imprisonment for life], voluntarily conceals, by any act or illegal omission, the existence of a  design to commit such offence or makes any representation which he knows to be false respecting such design,</w:t>
                                    </w:r>
                                  </w:p>
                                  <w:p w:rsidR="00AA027B" w:rsidRDefault="00AA027B">
                                    <w:pPr>
                                      <w:ind w:left="720" w:hanging="720"/>
                                      <w:jc w:val="both"/>
                                      <w:rPr>
                                        <w:rFonts w:ascii="Arial" w:hAnsi="Arial" w:cs="Arial"/>
                                        <w:sz w:val="20"/>
                                        <w:szCs w:val="20"/>
                                      </w:rPr>
                                    </w:pPr>
                                    <w:r>
                                      <w:rPr>
                                        <w:rFonts w:ascii="Arial" w:hAnsi="Arial" w:cs="Arial"/>
                                        <w:sz w:val="20"/>
                                        <w:szCs w:val="20"/>
                                      </w:rPr>
                                      <w:tab/>
                                      <w:t>if offence be committed-if offence be not committed.</w:t>
                                    </w:r>
                                  </w:p>
                                  <w:p w:rsidR="00AA027B" w:rsidRDefault="00AA027B">
                                    <w:pPr>
                                      <w:ind w:left="720" w:hanging="720"/>
                                      <w:jc w:val="both"/>
                                      <w:rPr>
                                        <w:rFonts w:ascii="Arial" w:hAnsi="Arial" w:cs="Arial"/>
                                        <w:sz w:val="20"/>
                                        <w:szCs w:val="20"/>
                                      </w:rPr>
                                    </w:pPr>
                                    <w:r>
                                      <w:rPr>
                                        <w:rFonts w:ascii="Arial" w:hAnsi="Arial" w:cs="Arial"/>
                                        <w:sz w:val="20"/>
                                        <w:szCs w:val="20"/>
                                      </w:rPr>
                                      <w:tab/>
                                      <w:t xml:space="preserve">if offence  be committed-if  offence be not committed.--shall, if that offence  be committed, be punished with imprisonment  of either description for a term  which may extend to seven years, or, if the offence of not committed, with imprisonment of either description, for a term  which may extend to three years; and in either case shall also be liable to fine. </w:t>
                                    </w:r>
                                  </w:p>
                                  <w:p w:rsidR="00AA027B" w:rsidRDefault="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 </w:t>
                                    </w:r>
                                  </w:p>
                                  <w:p w:rsidR="00AA027B" w:rsidRDefault="00AA027B">
                                    <w:pPr>
                                      <w:ind w:left="720" w:hanging="720"/>
                                      <w:jc w:val="both"/>
                                      <w:rPr>
                                        <w:rFonts w:ascii="Arial" w:hAnsi="Arial" w:cs="Arial"/>
                                        <w:sz w:val="20"/>
                                        <w:szCs w:val="20"/>
                                      </w:rPr>
                                    </w:pPr>
                                    <w:r>
                                      <w:rPr>
                                        <w:rFonts w:ascii="Arial" w:hAnsi="Arial" w:cs="Arial"/>
                                        <w:sz w:val="20"/>
                                        <w:szCs w:val="20"/>
                                      </w:rPr>
                                      <w:tab/>
                                      <w:t xml:space="preserve">A, knowing  that dacoity  is about  to be committed at B, falsely informs the Magistrate that a dacoity is about to be committed at C, a place in an opposite  direction, and  thereby misleads the Magistrate with intent  to facilitate  the commission of the offence. The dacoity is committed at B  in pursuance  of the </w:t>
                                    </w:r>
                                    <w:r>
                                      <w:rPr>
                                        <w:rFonts w:ascii="Arial" w:hAnsi="Arial" w:cs="Arial"/>
                                        <w:sz w:val="20"/>
                                        <w:szCs w:val="20"/>
                                      </w:rPr>
                                      <w:lastRenderedPageBreak/>
                                      <w:t>design. A is punishable under this section.</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119.</w:t>
                                    </w:r>
                                    <w:r>
                                      <w:rPr>
                                        <w:rFonts w:ascii="Arial" w:hAnsi="Arial" w:cs="Arial"/>
                                        <w:b/>
                                        <w:sz w:val="20"/>
                                        <w:szCs w:val="20"/>
                                      </w:rPr>
                                      <w:tab/>
                                      <w:t>Public servant concealing design to commit offence which it is his duty to prevent –</w:t>
                                    </w:r>
                                  </w:p>
                                  <w:p w:rsidR="00AA027B" w:rsidRDefault="00AA027B">
                                    <w:pPr>
                                      <w:ind w:left="720" w:hanging="720"/>
                                      <w:jc w:val="both"/>
                                      <w:rPr>
                                        <w:rFonts w:ascii="Arial" w:hAnsi="Arial" w:cs="Arial"/>
                                        <w:sz w:val="20"/>
                                        <w:szCs w:val="20"/>
                                      </w:rPr>
                                    </w:pPr>
                                    <w:r>
                                      <w:rPr>
                                        <w:rFonts w:ascii="Arial" w:hAnsi="Arial" w:cs="Arial"/>
                                        <w:sz w:val="20"/>
                                        <w:szCs w:val="20"/>
                                      </w:rPr>
                                      <w:tab/>
                                      <w:t>Whoever, being a public servant intending to facilitate or  knowing it to be likely that he will thereby facilitate the commission  of an offence which  it is  his duty  as such  public servant to prevent, voluntarily conceals, by any act or illegal  omission,  the existence of a design to commit such offence, or makes any representation which he knows to be false respecting such design.</w:t>
                                    </w:r>
                                  </w:p>
                                  <w:p w:rsidR="00AA027B" w:rsidRDefault="00AA027B">
                                    <w:pPr>
                                      <w:ind w:left="720" w:hanging="720"/>
                                      <w:jc w:val="both"/>
                                      <w:rPr>
                                        <w:rFonts w:ascii="Arial" w:hAnsi="Arial" w:cs="Arial"/>
                                        <w:sz w:val="20"/>
                                        <w:szCs w:val="20"/>
                                      </w:rPr>
                                    </w:pPr>
                                    <w:r>
                                      <w:rPr>
                                        <w:rFonts w:ascii="Arial" w:hAnsi="Arial" w:cs="Arial"/>
                                        <w:sz w:val="20"/>
                                        <w:szCs w:val="20"/>
                                      </w:rPr>
                                      <w:tab/>
                                      <w:t>if offence be committed.</w:t>
                                    </w:r>
                                  </w:p>
                                  <w:p w:rsidR="00AA027B" w:rsidRDefault="00AA027B">
                                    <w:pPr>
                                      <w:ind w:left="720" w:hanging="720"/>
                                      <w:jc w:val="both"/>
                                      <w:rPr>
                                        <w:rFonts w:ascii="Arial" w:hAnsi="Arial" w:cs="Arial"/>
                                        <w:sz w:val="20"/>
                                        <w:szCs w:val="20"/>
                                      </w:rPr>
                                    </w:pPr>
                                    <w:r>
                                      <w:rPr>
                                        <w:rFonts w:ascii="Arial" w:hAnsi="Arial" w:cs="Arial"/>
                                        <w:sz w:val="20"/>
                                        <w:szCs w:val="20"/>
                                      </w:rPr>
                                      <w:tab/>
                                      <w:t>if offence  be committed.--shall, if the offence be committed, be punished  with  imprisonment of any description provided  for  the offence, for a term  which may extend to one-half of the longest term of such imprisonment, or with such  fine as  is  provided  for  that offence, or with both;</w:t>
                                    </w:r>
                                  </w:p>
                                  <w:p w:rsidR="00AA027B" w:rsidRDefault="00AA027B">
                                    <w:pPr>
                                      <w:ind w:left="720" w:hanging="720"/>
                                      <w:jc w:val="both"/>
                                      <w:rPr>
                                        <w:rFonts w:ascii="Arial" w:hAnsi="Arial" w:cs="Arial"/>
                                        <w:sz w:val="20"/>
                                        <w:szCs w:val="20"/>
                                      </w:rPr>
                                    </w:pPr>
                                    <w:r>
                                      <w:rPr>
                                        <w:rFonts w:ascii="Arial" w:hAnsi="Arial" w:cs="Arial"/>
                                        <w:sz w:val="20"/>
                                        <w:szCs w:val="20"/>
                                      </w:rPr>
                                      <w:tab/>
                                      <w:t>if offence be punishable with death, etc.</w:t>
                                    </w:r>
                                  </w:p>
                                  <w:p w:rsidR="00AA027B" w:rsidRDefault="00AA027B">
                                    <w:pPr>
                                      <w:ind w:left="720" w:hanging="720"/>
                                      <w:jc w:val="both"/>
                                      <w:rPr>
                                        <w:rFonts w:ascii="Arial" w:hAnsi="Arial" w:cs="Arial"/>
                                        <w:sz w:val="20"/>
                                        <w:szCs w:val="20"/>
                                      </w:rPr>
                                    </w:pPr>
                                    <w:r>
                                      <w:rPr>
                                        <w:rFonts w:ascii="Arial" w:hAnsi="Arial" w:cs="Arial"/>
                                        <w:sz w:val="20"/>
                                        <w:szCs w:val="20"/>
                                      </w:rPr>
                                      <w:tab/>
                                      <w:t>if offence  be punishable with death, etc.--or, if the offence be punishable with    death or 1*[imprisonment for life], with imprisonment of either description for a term which may extend to ten years;</w:t>
                                    </w:r>
                                  </w:p>
                                  <w:p w:rsidR="00AA027B" w:rsidRDefault="00AA027B">
                                    <w:pPr>
                                      <w:ind w:left="720" w:hanging="720"/>
                                      <w:jc w:val="both"/>
                                      <w:rPr>
                                        <w:rFonts w:ascii="Arial" w:hAnsi="Arial" w:cs="Arial"/>
                                        <w:sz w:val="20"/>
                                        <w:szCs w:val="20"/>
                                      </w:rPr>
                                    </w:pPr>
                                    <w:r>
                                      <w:rPr>
                                        <w:rFonts w:ascii="Arial" w:hAnsi="Arial" w:cs="Arial"/>
                                        <w:sz w:val="20"/>
                                        <w:szCs w:val="20"/>
                                      </w:rPr>
                                      <w:tab/>
                                      <w:t xml:space="preserve">if offence be not committed. </w:t>
                                    </w:r>
                                  </w:p>
                                  <w:p w:rsidR="00AA027B" w:rsidRDefault="00AA027B">
                                    <w:pPr>
                                      <w:ind w:left="720" w:hanging="720"/>
                                      <w:jc w:val="both"/>
                                      <w:rPr>
                                        <w:rFonts w:ascii="Arial" w:hAnsi="Arial" w:cs="Arial"/>
                                        <w:sz w:val="20"/>
                                        <w:szCs w:val="20"/>
                                      </w:rPr>
                                    </w:pPr>
                                    <w:r>
                                      <w:rPr>
                                        <w:rFonts w:ascii="Arial" w:hAnsi="Arial" w:cs="Arial"/>
                                        <w:sz w:val="20"/>
                                        <w:szCs w:val="20"/>
                                      </w:rPr>
                                      <w:tab/>
                                      <w:t xml:space="preserve">if offence be not  committed.--or, if  the  offence  be not committed, shall  be punished  with imprisonment  of  any  description provided for  the offence  for a  term which  may extend to one-fourth part of the longest term of such imprisonment or with such fine as is provided for the offence, or with both. </w:t>
                                    </w:r>
                                  </w:p>
                                  <w:p w:rsidR="00AA027B" w:rsidRDefault="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 </w:t>
                                    </w:r>
                                  </w:p>
                                  <w:p w:rsidR="00AA027B" w:rsidRDefault="00AA027B">
                                    <w:pPr>
                                      <w:ind w:left="720" w:hanging="720"/>
                                      <w:jc w:val="both"/>
                                      <w:rPr>
                                        <w:rFonts w:ascii="Arial" w:hAnsi="Arial" w:cs="Arial"/>
                                        <w:sz w:val="20"/>
                                        <w:szCs w:val="20"/>
                                      </w:rPr>
                                    </w:pPr>
                                    <w:r>
                                      <w:rPr>
                                        <w:rFonts w:ascii="Arial" w:hAnsi="Arial" w:cs="Arial"/>
                                        <w:b/>
                                        <w:sz w:val="20"/>
                                        <w:szCs w:val="20"/>
                                      </w:rPr>
                                      <w:tab/>
                                    </w:r>
                                    <w:r>
                                      <w:rPr>
                                        <w:rFonts w:ascii="Arial" w:hAnsi="Arial" w:cs="Arial"/>
                                        <w:sz w:val="20"/>
                                        <w:szCs w:val="20"/>
                                      </w:rPr>
                                      <w:t>A, an  officer of police, being legally bound to give information of all  designs to commit robbery which may come to his knowledge, and knowing  that  B  designs  to  commit  robbery,  omits  to  give  such information, with intent to facilitate the commission of that offence. here A  has by  an illegal  omission concealed  the existence  of  B's design and  is liable to punishment according to the provision of this section.</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120.</w:t>
                                    </w:r>
                                    <w:r>
                                      <w:rPr>
                                        <w:rFonts w:ascii="Arial" w:hAnsi="Arial" w:cs="Arial"/>
                                        <w:b/>
                                        <w:sz w:val="20"/>
                                        <w:szCs w:val="20"/>
                                      </w:rPr>
                                      <w:tab/>
                                      <w:t>Concealing  design to commit offence punishable with imprisonment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intending  to facilitate  or knowing  it to be likely that  he will  thereby facilitate  the commission of an offence punishable with imprisonment, voluntarily  conceals, by any act or illegal omission, the existence of a design to commit  such offence, or makes any representation which he knows to be false </w:t>
                                    </w:r>
                                    <w:r>
                                      <w:rPr>
                                        <w:rFonts w:ascii="Arial" w:hAnsi="Arial" w:cs="Arial"/>
                                        <w:sz w:val="20"/>
                                        <w:szCs w:val="20"/>
                                      </w:rPr>
                                      <w:lastRenderedPageBreak/>
                                      <w:t xml:space="preserve">respecting such design, if offence be committed-if offence be not committed.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sz w:val="20"/>
                                        <w:szCs w:val="20"/>
                                      </w:rPr>
                                    </w:pPr>
                                    <w:r>
                                      <w:rPr>
                                        <w:rFonts w:ascii="Arial" w:hAnsi="Arial" w:cs="Arial"/>
                                        <w:sz w:val="20"/>
                                        <w:szCs w:val="20"/>
                                      </w:rPr>
                                      <w:t>-------------------------------------------------------------------------------------------------------------</w:t>
                                    </w:r>
                                  </w:p>
                                  <w:p w:rsidR="00AA027B" w:rsidRDefault="00AA027B">
                                    <w:pPr>
                                      <w:ind w:left="360" w:hanging="360"/>
                                      <w:jc w:val="both"/>
                                      <w:rPr>
                                        <w:rFonts w:ascii="Arial" w:hAnsi="Arial" w:cs="Arial"/>
                                        <w:sz w:val="20"/>
                                        <w:szCs w:val="20"/>
                                      </w:rPr>
                                    </w:pPr>
                                    <w:r>
                                      <w:rPr>
                                        <w:rFonts w:ascii="Arial" w:hAnsi="Arial" w:cs="Arial"/>
                                        <w:sz w:val="20"/>
                                        <w:szCs w:val="20"/>
                                      </w:rPr>
                                      <w:t>1.</w:t>
                                    </w:r>
                                    <w:r>
                                      <w:rPr>
                                        <w:rFonts w:ascii="Arial" w:hAnsi="Arial" w:cs="Arial"/>
                                        <w:sz w:val="20"/>
                                        <w:szCs w:val="20"/>
                                      </w:rPr>
                                      <w:tab/>
                                      <w:t xml:space="preserve">Subs. by Act 26 of 1955, s. 117 and Sch., for "transportation for life". </w:t>
                                    </w:r>
                                  </w:p>
                                  <w:p w:rsidR="00AA027B" w:rsidRDefault="00AA027B">
                                    <w:pPr>
                                      <w:ind w:left="720" w:hanging="720"/>
                                      <w:jc w:val="both"/>
                                      <w:rPr>
                                        <w:rFonts w:ascii="Arial" w:hAnsi="Arial" w:cs="Arial"/>
                                        <w:sz w:val="20"/>
                                        <w:szCs w:val="20"/>
                                      </w:rPr>
                                    </w:pPr>
                                    <w:r>
                                      <w:rPr>
                                        <w:rFonts w:ascii="Arial" w:hAnsi="Arial" w:cs="Arial"/>
                                        <w:sz w:val="20"/>
                                        <w:szCs w:val="20"/>
                                      </w:rPr>
                                      <w:t>-------------------------------------------------------------------------------------------------------------</w:t>
                                    </w:r>
                                  </w:p>
                                  <w:p w:rsidR="00AA027B" w:rsidRDefault="00AA027B">
                                    <w:pPr>
                                      <w:ind w:left="720" w:hanging="720"/>
                                      <w:jc w:val="both"/>
                                      <w:rPr>
                                        <w:rFonts w:ascii="Arial" w:hAnsi="Arial" w:cs="Arial"/>
                                        <w:sz w:val="20"/>
                                        <w:szCs w:val="20"/>
                                      </w:rPr>
                                    </w:pPr>
                                    <w:r>
                                      <w:rPr>
                                        <w:rFonts w:ascii="Arial" w:hAnsi="Arial" w:cs="Arial"/>
                                        <w:sz w:val="20"/>
                                        <w:szCs w:val="20"/>
                                      </w:rPr>
                                      <w:tab/>
                                      <w:t xml:space="preserve">if offence  be committed-if  offence be  not committed--shall, if the offence  be  committed,  be  punished  with  imprisonment  of  the description provided  for the  offence, for a term which may extend to one-fourth, and, if the offence be not committed, to one-eight, of the longest term  of such  imprisonment, or  with such fine as is provided for the offence, or with both. </w:t>
                                    </w:r>
                                  </w:p>
                                </w:tc>
                              </w:tr>
                            </w:tbl>
                            <w:p w:rsidR="00AA027B" w:rsidRDefault="00AA027B">
                              <w:pPr>
                                <w:rPr>
                                  <w:sz w:val="24"/>
                                  <w:szCs w:val="24"/>
                                </w:rPr>
                              </w:pPr>
                            </w:p>
                          </w:tc>
                        </w:tr>
                      </w:tbl>
                      <w:p w:rsidR="00AA027B" w:rsidRDefault="00AA027B">
                        <w:pPr>
                          <w:rPr>
                            <w:sz w:val="24"/>
                            <w:szCs w:val="24"/>
                          </w:rPr>
                        </w:pPr>
                      </w:p>
                    </w:tc>
                  </w:tr>
                </w:tbl>
                <w:p w:rsidR="00AA027B" w:rsidRDefault="00AA027B">
                  <w:pPr>
                    <w:rPr>
                      <w:sz w:val="24"/>
                      <w:szCs w:val="24"/>
                    </w:rPr>
                  </w:pPr>
                </w:p>
              </w:tc>
            </w:tr>
          </w:tbl>
          <w:p w:rsidR="00AA027B" w:rsidRDefault="00AA027B">
            <w:pPr>
              <w:rPr>
                <w:sz w:val="24"/>
                <w:szCs w:val="24"/>
              </w:rPr>
            </w:pPr>
          </w:p>
        </w:tc>
      </w:tr>
    </w:tbl>
    <w:p w:rsidR="00AA027B" w:rsidRPr="00AA027B" w:rsidRDefault="00AA027B" w:rsidP="00AA027B">
      <w:pPr>
        <w:spacing w:after="0" w:line="240" w:lineRule="auto"/>
        <w:ind w:left="720" w:hanging="720"/>
        <w:jc w:val="center"/>
        <w:rPr>
          <w:rFonts w:ascii="Arial" w:eastAsia="Times New Roman" w:hAnsi="Arial" w:cs="Arial"/>
          <w:b/>
          <w:color w:val="333333"/>
          <w:sz w:val="20"/>
          <w:szCs w:val="20"/>
        </w:rPr>
      </w:pPr>
      <w:r w:rsidRPr="00AA027B">
        <w:rPr>
          <w:rFonts w:ascii="Arial" w:eastAsia="Times New Roman" w:hAnsi="Arial" w:cs="Arial"/>
          <w:b/>
          <w:color w:val="333333"/>
          <w:sz w:val="20"/>
          <w:szCs w:val="20"/>
        </w:rPr>
        <w:lastRenderedPageBreak/>
        <w:t>CHAPTER VA</w:t>
      </w:r>
    </w:p>
    <w:p w:rsidR="00AA027B" w:rsidRPr="00AA027B" w:rsidRDefault="00AA027B" w:rsidP="00AA027B">
      <w:pPr>
        <w:spacing w:after="0" w:line="240" w:lineRule="auto"/>
        <w:ind w:left="720" w:hanging="720"/>
        <w:jc w:val="both"/>
        <w:rPr>
          <w:rFonts w:ascii="Arial" w:eastAsia="Times New Roman" w:hAnsi="Arial" w:cs="Arial"/>
          <w:b/>
          <w:bCs/>
          <w:color w:val="006699"/>
          <w:sz w:val="20"/>
          <w:szCs w:val="20"/>
        </w:rPr>
      </w:pPr>
      <w:r w:rsidRPr="00AA027B">
        <w:rPr>
          <w:rFonts w:ascii="Arial" w:eastAsia="Times New Roman" w:hAnsi="Arial" w:cs="Arial"/>
          <w:b/>
          <w:bCs/>
          <w:color w:val="006699"/>
          <w:sz w:val="20"/>
          <w:szCs w:val="20"/>
        </w:rPr>
        <w:t xml:space="preserve">CRIMINAL CONSPIRACY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120A.</w:t>
      </w:r>
      <w:r w:rsidRPr="00AA027B">
        <w:rPr>
          <w:rFonts w:ascii="Arial" w:eastAsia="Times New Roman" w:hAnsi="Arial" w:cs="Arial"/>
          <w:b/>
          <w:color w:val="333333"/>
          <w:sz w:val="20"/>
          <w:szCs w:val="20"/>
        </w:rPr>
        <w:tab/>
        <w:t>Definition of criminal conspiracy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When  two  or  more persons agree to do, or cause to be done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(1)</w:t>
      </w:r>
      <w:r w:rsidRPr="00AA027B">
        <w:rPr>
          <w:rFonts w:ascii="Arial" w:eastAsia="Times New Roman" w:hAnsi="Arial" w:cs="Arial"/>
          <w:color w:val="333333"/>
          <w:sz w:val="20"/>
          <w:szCs w:val="20"/>
        </w:rPr>
        <w:tab/>
        <w:t>an illegal act, or</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(2)</w:t>
      </w:r>
      <w:r w:rsidRPr="00AA027B">
        <w:rPr>
          <w:rFonts w:ascii="Arial" w:eastAsia="Times New Roman" w:hAnsi="Arial" w:cs="Arial"/>
          <w:color w:val="333333"/>
          <w:sz w:val="20"/>
          <w:szCs w:val="20"/>
        </w:rPr>
        <w:tab/>
        <w:t>an act which is not illegal by illegal means, such an agreement is designated a criminal conspiracy:</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 xml:space="preserve">Provided that no agreement except an agreement  to  commit an offence shall  amount to a criminal conspiracy unless some act besides the agreement  is done  by one  or more  parties to  such agreement in pursuance thereof.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Explanation – It is immaterial whether  the illegal act is the ultimate object  of such  agreement, or  is merely  incidental to that object.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120B.</w:t>
      </w:r>
      <w:r w:rsidRPr="00AA027B">
        <w:rPr>
          <w:rFonts w:ascii="Arial" w:eastAsia="Times New Roman" w:hAnsi="Arial" w:cs="Arial"/>
          <w:b/>
          <w:color w:val="333333"/>
          <w:sz w:val="20"/>
          <w:szCs w:val="20"/>
        </w:rPr>
        <w:tab/>
        <w:t>Punishment of criminal conspiracy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(1)</w:t>
      </w:r>
      <w:r w:rsidRPr="00AA027B">
        <w:rPr>
          <w:rFonts w:ascii="Arial" w:eastAsia="Times New Roman" w:hAnsi="Arial" w:cs="Arial"/>
          <w:color w:val="333333"/>
          <w:sz w:val="20"/>
          <w:szCs w:val="20"/>
        </w:rPr>
        <w:tab/>
        <w:t>Whoever is a party to a criminal conspiracy to commit an offence punishable  with  death, 2*[imprisonment for  life] or  rigorous imprisonment for a term of two years or upwards, shall,  where no express provision is made in this Code for  the punishment of such a conspiracy, be punished in the same manner as if he had abetted such offence.</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(2)</w:t>
      </w:r>
      <w:r w:rsidRPr="00AA027B">
        <w:rPr>
          <w:rFonts w:ascii="Arial" w:eastAsia="Times New Roman" w:hAnsi="Arial" w:cs="Arial"/>
          <w:color w:val="333333"/>
          <w:sz w:val="20"/>
          <w:szCs w:val="20"/>
        </w:rPr>
        <w:tab/>
        <w:t xml:space="preserve">Whoever is a party to a criminal conspiracy other than a criminal conspiracy to commit an offence punishable as aforesaid shall be punished with imprisonment  of either  description for a term not exceeding six months, or with fine or with both.] </w:t>
      </w:r>
    </w:p>
    <w:p w:rsidR="00AA027B" w:rsidRPr="00AA027B" w:rsidRDefault="00AA027B" w:rsidP="00AA027B">
      <w:pPr>
        <w:spacing w:after="0" w:line="240" w:lineRule="auto"/>
        <w:ind w:left="720" w:hanging="720"/>
        <w:jc w:val="center"/>
        <w:rPr>
          <w:rFonts w:ascii="Arial" w:eastAsia="Times New Roman" w:hAnsi="Arial" w:cs="Arial"/>
          <w:b/>
          <w:color w:val="333333"/>
          <w:sz w:val="20"/>
          <w:szCs w:val="20"/>
        </w:rPr>
      </w:pPr>
      <w:r w:rsidRPr="00AA027B">
        <w:rPr>
          <w:rFonts w:ascii="Arial" w:eastAsia="Times New Roman" w:hAnsi="Arial" w:cs="Arial"/>
          <w:b/>
          <w:color w:val="333333"/>
          <w:sz w:val="20"/>
          <w:szCs w:val="20"/>
        </w:rPr>
        <w:t>CHAPTER VI</w:t>
      </w:r>
    </w:p>
    <w:p w:rsidR="00AA027B" w:rsidRPr="00AA027B" w:rsidRDefault="00AA027B" w:rsidP="00AA027B">
      <w:pPr>
        <w:spacing w:after="0" w:line="240" w:lineRule="auto"/>
        <w:ind w:left="720" w:hanging="720"/>
        <w:jc w:val="both"/>
        <w:rPr>
          <w:rFonts w:ascii="Arial" w:eastAsia="Times New Roman" w:hAnsi="Arial" w:cs="Arial"/>
          <w:b/>
          <w:bCs/>
          <w:color w:val="006699"/>
          <w:sz w:val="20"/>
          <w:szCs w:val="20"/>
        </w:rPr>
      </w:pPr>
      <w:r w:rsidRPr="00AA027B">
        <w:rPr>
          <w:rFonts w:ascii="Arial" w:eastAsia="Times New Roman" w:hAnsi="Arial" w:cs="Arial"/>
          <w:b/>
          <w:bCs/>
          <w:color w:val="006699"/>
          <w:sz w:val="20"/>
          <w:szCs w:val="20"/>
        </w:rPr>
        <w:t xml:space="preserve">OF OFFENCES AGAINST THE STATE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121.</w:t>
      </w:r>
      <w:r w:rsidRPr="00AA027B">
        <w:rPr>
          <w:rFonts w:ascii="Arial" w:eastAsia="Times New Roman" w:hAnsi="Arial" w:cs="Arial"/>
          <w:b/>
          <w:color w:val="333333"/>
          <w:sz w:val="20"/>
          <w:szCs w:val="20"/>
        </w:rPr>
        <w:tab/>
        <w:t>Waging, or attempting to wage war, or abetting waging of war, against the Government of India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wages war  against  the 3*[Government of  India], or  attempts to  wage such war, or abets the waging of such war, shall be punished with death, or 4*[imprisonment for life] 5*[and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6*[</w:t>
      </w:r>
      <w:r w:rsidRPr="00AA027B">
        <w:rPr>
          <w:rFonts w:ascii="Arial" w:eastAsia="Times New Roman" w:hAnsi="Arial" w:cs="Arial"/>
          <w:b/>
          <w:color w:val="333333"/>
          <w:sz w:val="20"/>
          <w:szCs w:val="20"/>
        </w:rPr>
        <w:t>Illustration.</w:t>
      </w: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7***A joins an insurrection against the  3*[Government of India]. A has committed the offence defined in this section.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8*         *               *               *               *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Ins. by Act 8 of 1913, s. 3.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Act 26 of 1955, s. 117 and Sch., for "transportation".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Subs. by the A. O. 1950, for "Queen".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4.</w:t>
      </w:r>
      <w:r w:rsidRPr="00AA027B">
        <w:rPr>
          <w:rFonts w:ascii="Arial" w:eastAsia="Times New Roman" w:hAnsi="Arial" w:cs="Arial"/>
          <w:color w:val="333333"/>
          <w:sz w:val="20"/>
          <w:szCs w:val="20"/>
        </w:rPr>
        <w:tab/>
        <w:t xml:space="preserve">Subs. by  Act of  1955 s.  117 and  Sch., for "transportation for life".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5.</w:t>
      </w:r>
      <w:r w:rsidRPr="00AA027B">
        <w:rPr>
          <w:rFonts w:ascii="Arial" w:eastAsia="Times New Roman" w:hAnsi="Arial" w:cs="Arial"/>
          <w:color w:val="333333"/>
          <w:sz w:val="20"/>
          <w:szCs w:val="20"/>
        </w:rPr>
        <w:tab/>
        <w:t xml:space="preserve">Subs. by  Act 16  of 1921,  s. 2,  for "and shall forfeit all his property".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6.</w:t>
      </w:r>
      <w:r w:rsidRPr="00AA027B">
        <w:rPr>
          <w:rFonts w:ascii="Arial" w:eastAsia="Times New Roman" w:hAnsi="Arial" w:cs="Arial"/>
          <w:color w:val="333333"/>
          <w:sz w:val="20"/>
          <w:szCs w:val="20"/>
        </w:rPr>
        <w:tab/>
        <w:t xml:space="preserve">Subs. by Act 36 of 1957, s. 3 and Sch. II, for "Illustrations".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7.</w:t>
      </w:r>
      <w:r w:rsidRPr="00AA027B">
        <w:rPr>
          <w:rFonts w:ascii="Arial" w:eastAsia="Times New Roman" w:hAnsi="Arial" w:cs="Arial"/>
          <w:color w:val="333333"/>
          <w:sz w:val="20"/>
          <w:szCs w:val="20"/>
        </w:rPr>
        <w:tab/>
        <w:t xml:space="preserve">The brackets and letter "(a)" omitted by s. 3 and Sch. II, ibid.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8.</w:t>
      </w:r>
      <w:r w:rsidRPr="00AA027B">
        <w:rPr>
          <w:rFonts w:ascii="Arial" w:eastAsia="Times New Roman" w:hAnsi="Arial" w:cs="Arial"/>
          <w:color w:val="333333"/>
          <w:sz w:val="20"/>
          <w:szCs w:val="20"/>
        </w:rPr>
        <w:tab/>
        <w:t xml:space="preserve">Illus tration (b) rep. by the A. O. 1950.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121A.</w:t>
      </w:r>
      <w:r w:rsidRPr="00AA027B">
        <w:rPr>
          <w:rFonts w:ascii="Arial" w:eastAsia="Times New Roman" w:hAnsi="Arial" w:cs="Arial"/>
          <w:b/>
          <w:color w:val="333333"/>
          <w:sz w:val="20"/>
          <w:szCs w:val="20"/>
        </w:rPr>
        <w:tab/>
        <w:t>Conspiracy to commit offences punishable by section 121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within or without 2*[India] conspires to commit any of the offences  punishable  by  section  121, 3*** or conspires to overawe, by  means of criminal force or the show of  criminal  force, 4*[the Central Government or any State Government 5***], shall be punished with 6*[imprisonment for life], or with  imprisonment of either  description  which  may extend to ten years, 7*[and shall also be liable to fine].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Explanation – To constitute a conspiracy under this section, it is not necessary that any  act or  illegal omission  shall take place in pursuance thereof.]</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122</w:t>
      </w:r>
      <w:r w:rsidRPr="00AA027B">
        <w:rPr>
          <w:rFonts w:ascii="Arial" w:eastAsia="Times New Roman" w:hAnsi="Arial" w:cs="Arial"/>
          <w:b/>
          <w:color w:val="333333"/>
          <w:sz w:val="20"/>
          <w:szCs w:val="20"/>
        </w:rPr>
        <w:tab/>
        <w:t>Collecting arms, etc., with intention of waging war against the Government of India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collects men, arms or ammunition or otherwise prepares  to wage war with the intention of either waging or being  prepared  to  wage  war  against  the  8*[Government of India], shall be punished with 9*[imprisonment for life] or imprisonment of either description for a term not exceeding ten years, 10*[and shall also be liable to fine].</w:t>
      </w:r>
    </w:p>
    <w:tbl>
      <w:tblPr>
        <w:tblW w:w="8400" w:type="dxa"/>
        <w:tblCellSpacing w:w="45" w:type="dxa"/>
        <w:tblCellMar>
          <w:left w:w="0" w:type="dxa"/>
          <w:right w:w="0" w:type="dxa"/>
        </w:tblCellMar>
        <w:tblLook w:val="04A0"/>
      </w:tblPr>
      <w:tblGrid>
        <w:gridCol w:w="8400"/>
      </w:tblGrid>
      <w:tr w:rsidR="00AA027B" w:rsidRPr="00AA027B">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Concealing with intent to facilitate design to wage war</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23" w:name="460"/>
                        <w:r w:rsidRPr="00AA027B">
                          <w:rPr>
                            <w:rFonts w:ascii="Arial" w:eastAsia="Times New Roman" w:hAnsi="Arial" w:cs="Arial"/>
                            <w:color w:val="004893"/>
                            <w:sz w:val="14"/>
                            <w:szCs w:val="14"/>
                          </w:rPr>
                          <w:t> </w:t>
                        </w:r>
                        <w:bookmarkEnd w:id="23"/>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123.</w:t>
                        </w:r>
                        <w:r w:rsidRPr="00AA027B">
                          <w:rPr>
                            <w:rFonts w:ascii="Arial" w:eastAsia="Times New Roman" w:hAnsi="Arial" w:cs="Arial"/>
                            <w:b/>
                            <w:color w:val="333333"/>
                            <w:sz w:val="20"/>
                            <w:szCs w:val="20"/>
                          </w:rPr>
                          <w:tab/>
                          <w:t>Concealing  with intent  to facilitate design to wage war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by any act, or by any illegal  omission, conceals the existence of a  design  to  wage  war  against  the 8*[Government of India], intending  by such concealment to facilitate, or knowing it to be likely that such concealment will  facilitate, the waging of such war, shall  be punished  with imprisonment of either description for a term which may extend to ten years, and shall also be liable to fine.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124.</w:t>
                        </w:r>
                        <w:r w:rsidRPr="00AA027B">
                          <w:rPr>
                            <w:rFonts w:ascii="Arial" w:eastAsia="Times New Roman" w:hAnsi="Arial" w:cs="Arial"/>
                            <w:b/>
                            <w:color w:val="333333"/>
                            <w:sz w:val="20"/>
                            <w:szCs w:val="20"/>
                          </w:rPr>
                          <w:tab/>
                          <w:t>Assaulting President, Governor, etc., with intent to compel or restrain  the exercise  of any  lawful  power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with the intention of inducing or compelling the 11*[President] of India, or 12*[Governor 13***] of any State, 14*** 15***  16***  to  exercise  or refrain from exercising in any manner any of the lawful powers of such 17*[President or 12*[Governor 13*], assaults or  wrongfully  restrains, or attempts wrongfully to restrain, or  overawes, by  means of  criminal force or the  show of criminal force, or attempts so to overawe, such 17*[President or 12*** [Governor 13***], shall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 121A ins. by Act 27 of 1870, s. 4.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Act 3 of 1951, s. 3 and Sch., for "the States".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The words  "or to  deprive the  Queen of  the sovereignty  of the Provinces or of any part thereof" omitted by the A. O. 1950.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Subs. by the A. O. 1937, for "the G. of I. or any L. G.".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5.</w:t>
                        </w:r>
                        <w:r w:rsidRPr="00AA027B">
                          <w:rPr>
                            <w:rFonts w:ascii="Arial" w:eastAsia="Times New Roman" w:hAnsi="Arial" w:cs="Arial"/>
                            <w:color w:val="333333"/>
                            <w:sz w:val="20"/>
                            <w:szCs w:val="20"/>
                          </w:rPr>
                          <w:tab/>
                          <w:t xml:space="preserve">The words "or the Govt. of Burma" rep. by the A. O. 1948.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6.</w:t>
                        </w:r>
                        <w:r w:rsidRPr="00AA027B">
                          <w:rPr>
                            <w:rFonts w:ascii="Arial" w:eastAsia="Times New Roman" w:hAnsi="Arial" w:cs="Arial"/>
                            <w:color w:val="333333"/>
                            <w:sz w:val="20"/>
                            <w:szCs w:val="20"/>
                          </w:rPr>
                          <w:tab/>
                          <w:t xml:space="preserve">Subs. by  Act 26  of 1955,  s. 117  and Sch., for "transportation for life or any shorter term".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7.</w:t>
                        </w:r>
                        <w:r w:rsidRPr="00AA027B">
                          <w:rPr>
                            <w:rFonts w:ascii="Arial" w:eastAsia="Times New Roman" w:hAnsi="Arial" w:cs="Arial"/>
                            <w:color w:val="333333"/>
                            <w:sz w:val="20"/>
                            <w:szCs w:val="20"/>
                          </w:rPr>
                          <w:tab/>
                          <w:t xml:space="preserve">Ins. by Act 16 of 1921, s. 3.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8.</w:t>
                        </w:r>
                        <w:r w:rsidRPr="00AA027B">
                          <w:rPr>
                            <w:rFonts w:ascii="Arial" w:eastAsia="Times New Roman" w:hAnsi="Arial" w:cs="Arial"/>
                            <w:color w:val="333333"/>
                            <w:sz w:val="20"/>
                            <w:szCs w:val="20"/>
                          </w:rPr>
                          <w:tab/>
                          <w:t xml:space="preserve">Subs. by the A. O. 1950, for "Queen".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9.</w:t>
                        </w:r>
                        <w:r w:rsidRPr="00AA027B">
                          <w:rPr>
                            <w:rFonts w:ascii="Arial" w:eastAsia="Times New Roman" w:hAnsi="Arial" w:cs="Arial"/>
                            <w:color w:val="333333"/>
                            <w:sz w:val="20"/>
                            <w:szCs w:val="20"/>
                          </w:rPr>
                          <w:tab/>
                          <w:t xml:space="preserve">Subs. by  Act 26  of 1955,  s. 117  and Sch., for "transportation for life".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10.</w:t>
                        </w:r>
                        <w:r w:rsidRPr="00AA027B">
                          <w:rPr>
                            <w:rFonts w:ascii="Arial" w:eastAsia="Times New Roman" w:hAnsi="Arial" w:cs="Arial"/>
                            <w:color w:val="333333"/>
                            <w:sz w:val="20"/>
                            <w:szCs w:val="20"/>
                          </w:rPr>
                          <w:tab/>
                          <w:t xml:space="preserve">Subs.  by  Act 16  of 1921,  s. 2, for "and shall forfeit all his property".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11.</w:t>
                        </w:r>
                        <w:r w:rsidRPr="00AA027B">
                          <w:rPr>
                            <w:rFonts w:ascii="Arial" w:eastAsia="Times New Roman" w:hAnsi="Arial" w:cs="Arial"/>
                            <w:color w:val="333333"/>
                            <w:sz w:val="20"/>
                            <w:szCs w:val="20"/>
                          </w:rPr>
                          <w:tab/>
                          <w:t xml:space="preserve">Subs. by the A. O. 1950, for "Governor General".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12.</w:t>
                        </w:r>
                        <w:r w:rsidRPr="00AA027B">
                          <w:rPr>
                            <w:rFonts w:ascii="Arial" w:eastAsia="Times New Roman" w:hAnsi="Arial" w:cs="Arial"/>
                            <w:color w:val="333333"/>
                            <w:sz w:val="20"/>
                            <w:szCs w:val="20"/>
                          </w:rPr>
                          <w:tab/>
                          <w:t xml:space="preserve">Subs. by Act 3 of 1951, s. 3 and Sch., for "Governor".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13.</w:t>
                        </w:r>
                        <w:r w:rsidRPr="00AA027B">
                          <w:rPr>
                            <w:rFonts w:ascii="Arial" w:eastAsia="Times New Roman" w:hAnsi="Arial" w:cs="Arial"/>
                            <w:color w:val="333333"/>
                            <w:sz w:val="20"/>
                            <w:szCs w:val="20"/>
                          </w:rPr>
                          <w:tab/>
                          <w:t xml:space="preserve">The words  "or Rajpramukh" omitted by the Adaptation of Laws (No. 2) Order, 1956.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14.</w:t>
                        </w:r>
                        <w:r w:rsidRPr="00AA027B">
                          <w:rPr>
                            <w:rFonts w:ascii="Arial" w:eastAsia="Times New Roman" w:hAnsi="Arial" w:cs="Arial"/>
                            <w:color w:val="333333"/>
                            <w:sz w:val="20"/>
                            <w:szCs w:val="20"/>
                          </w:rPr>
                          <w:tab/>
                          <w:t xml:space="preserve">The words "or a Leutenant-Governor" rep. by the A. O. 1937.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15.</w:t>
                        </w:r>
                        <w:r w:rsidRPr="00AA027B">
                          <w:rPr>
                            <w:rFonts w:ascii="Arial" w:eastAsia="Times New Roman" w:hAnsi="Arial" w:cs="Arial"/>
                            <w:color w:val="333333"/>
                            <w:sz w:val="20"/>
                            <w:szCs w:val="20"/>
                          </w:rPr>
                          <w:tab/>
                          <w:t xml:space="preserve">The words  "or a Member of the Council of the Governor General of India" rep. by the A. O. 1948.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16.</w:t>
                        </w:r>
                        <w:r w:rsidRPr="00AA027B">
                          <w:rPr>
                            <w:rFonts w:ascii="Arial" w:eastAsia="Times New Roman" w:hAnsi="Arial" w:cs="Arial"/>
                            <w:color w:val="333333"/>
                            <w:sz w:val="20"/>
                            <w:szCs w:val="20"/>
                          </w:rPr>
                          <w:tab/>
                          <w:t xml:space="preserve">The words "or of the Council of any Presidency" rep. by the A. O. 1937.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17.</w:t>
                        </w:r>
                        <w:r w:rsidRPr="00AA027B">
                          <w:rPr>
                            <w:rFonts w:ascii="Arial" w:eastAsia="Times New Roman" w:hAnsi="Arial" w:cs="Arial"/>
                            <w:color w:val="333333"/>
                            <w:sz w:val="20"/>
                            <w:szCs w:val="20"/>
                          </w:rPr>
                          <w:tab/>
                          <w:t xml:space="preserve">The original words "Governor General, Governor, Lieutenant- Governor or  Member of Council" have successively been amended by the A.O. 1937, A. O. 1948 and A. O. 1950 to read as above.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124A.</w:t>
                        </w:r>
                        <w:r w:rsidRPr="00AA027B">
                          <w:rPr>
                            <w:rFonts w:ascii="Arial" w:eastAsia="Times New Roman" w:hAnsi="Arial" w:cs="Arial"/>
                            <w:b/>
                            <w:color w:val="333333"/>
                            <w:sz w:val="20"/>
                            <w:szCs w:val="20"/>
                          </w:rPr>
                          <w:tab/>
                          <w:t>Sedition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by words, either spoken or written, or by signs, or by visible representation, or otherwise, brings or attempts to  bring  into hatred or contempt, or excites or attempts to excite disaffection towards, 2***the Government established by law in 3*[India], a 4***shall be  punished with 5*[imprisonment for life], to which  fine  may  be  added, or  with imprisonment which may extend to three years, to which fine may be added, or with fine.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Explanation 1 – The expression "disaffection" includes disloyalty and all feelings of enmity.</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Explanation 2 – Comments expressing disapprobation of the measures of the Government with a view  to obtain their alteration by lawful means, without  exciting or attempting to  excite hatred, contempt or disaffection, do not constitute an offence under this section.</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Explanation 3 – Comments  expressing  disapprobation  of  the administrative or other action of the Government without  exciting or attempting to excite hatred, contempt or  disaffection, do not constitute an offence under this section.]</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125.</w:t>
                        </w:r>
                        <w:r w:rsidRPr="00AA027B">
                          <w:rPr>
                            <w:rFonts w:ascii="Arial" w:eastAsia="Times New Roman" w:hAnsi="Arial" w:cs="Arial"/>
                            <w:b/>
                            <w:color w:val="333333"/>
                            <w:sz w:val="20"/>
                            <w:szCs w:val="20"/>
                          </w:rPr>
                          <w:tab/>
                          <w:t>Waging war against any Asiatic  Power  in alliance with the Government of India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wages war against the Government of any Asiatic Power in alliance  or  at  peace  with  the  6*[Government of India] or attempts to wage such war, or abets the waging of such war, shall be punished  with 7*[imprisonment for life], to  which fine may be added, or with imprisonment of either description for a term which may extend to seven years, to which fine may be added, or with fine.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126.</w:t>
                        </w:r>
                        <w:r w:rsidRPr="00AA027B">
                          <w:rPr>
                            <w:rFonts w:ascii="Arial" w:eastAsia="Times New Roman" w:hAnsi="Arial" w:cs="Arial"/>
                            <w:b/>
                            <w:color w:val="333333"/>
                            <w:sz w:val="20"/>
                            <w:szCs w:val="20"/>
                          </w:rPr>
                          <w:tab/>
                          <w:t>Committing depredation on territories of Power at peace with the  Government of  India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commits  depredation, or makes preparations to commit depredation, on the territories of any Power in alliance  or at peace with  the 6*[Government of India], shall  be punished with imprisonment of either description for a term which may extend   to  seven  years,  and  shall  also be liable to  fine and to forfeiture of any property used or intended  to  be used in committing such depredation, or acquired by such depredation.</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127.</w:t>
                        </w:r>
                        <w:r w:rsidRPr="00AA027B">
                          <w:rPr>
                            <w:rFonts w:ascii="Arial" w:eastAsia="Times New Roman" w:hAnsi="Arial" w:cs="Arial"/>
                            <w:b/>
                            <w:color w:val="333333"/>
                            <w:sz w:val="20"/>
                            <w:szCs w:val="20"/>
                          </w:rPr>
                          <w:tab/>
                          <w:t>Receiving property taken by war or depredation  mentioned in sections 125 and 126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receives any property  knowing  the same to have been taken in the commission of any of the  offences mentioned in sections 125 and 126, shall be punished with imprisonment of either description for a term which may extend to seven years, and shall also be liable to fine and to forfeiture of the property so </w:t>
                        </w:r>
                        <w:r w:rsidRPr="00AA027B">
                          <w:rPr>
                            <w:rFonts w:ascii="Arial" w:eastAsia="Times New Roman" w:hAnsi="Arial" w:cs="Arial"/>
                            <w:color w:val="333333"/>
                            <w:sz w:val="20"/>
                            <w:szCs w:val="20"/>
                          </w:rPr>
                          <w:lastRenderedPageBreak/>
                          <w:t>received.</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21"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Public servant voluntarily allowing prisoner of state or war to escape</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24" w:name="461"/>
                              <w:r w:rsidRPr="00AA027B">
                                <w:rPr>
                                  <w:rFonts w:ascii="Arial" w:eastAsia="Times New Roman" w:hAnsi="Arial" w:cs="Arial"/>
                                  <w:color w:val="004893"/>
                                  <w:sz w:val="14"/>
                                  <w:szCs w:val="14"/>
                                </w:rPr>
                                <w:t> </w:t>
                              </w:r>
                              <w:bookmarkEnd w:id="24"/>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128.</w:t>
                              </w:r>
                              <w:r w:rsidRPr="00AA027B">
                                <w:rPr>
                                  <w:rFonts w:ascii="Arial" w:eastAsia="Times New Roman" w:hAnsi="Arial" w:cs="Arial"/>
                                  <w:b/>
                                  <w:color w:val="333333"/>
                                  <w:sz w:val="20"/>
                                  <w:szCs w:val="20"/>
                                </w:rPr>
                                <w:tab/>
                                <w:t>Public servant voluntarily allowing prisoner of state or war to  escape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a public servant and having the custody of any  State  prisoner  or  prisoner  of  war,  voluntarily  allows such prisoner to escape from any place in which such prisoner  is confined, shall  be  punished with 7*[imprisonment for life], or imprisonment of either description for a term which may extend to ten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4 of 1898, s. 4, for the original s. 124A which had been ins. by Act 27 of 1870, s. 5.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The words "Her Majesty or" rep. by the A.O. 1950. The words "or the Crown  Representative" ins. after  the word "Majesty" by the A.O. 1937 were rep. by the A.O. 1948.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Subs. by Act 3 of 1951, s. 3 and Sch., for "the States".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The words "or British Burma" ins. by the A.O. 1937 rep. by the A.O. 1948.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5.</w:t>
                              </w:r>
                              <w:r w:rsidRPr="00AA027B">
                                <w:rPr>
                                  <w:rFonts w:ascii="Arial" w:eastAsia="Times New Roman" w:hAnsi="Arial" w:cs="Arial"/>
                                  <w:color w:val="333333"/>
                                  <w:sz w:val="20"/>
                                  <w:szCs w:val="20"/>
                                </w:rPr>
                                <w:tab/>
                                <w:t xml:space="preserve">Subs. by Act 26 of 1955, s. 117 and Sch., for "transportation for life or any shorter term".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6.</w:t>
                              </w:r>
                              <w:r w:rsidRPr="00AA027B">
                                <w:rPr>
                                  <w:rFonts w:ascii="Arial" w:eastAsia="Times New Roman" w:hAnsi="Arial" w:cs="Arial"/>
                                  <w:color w:val="333333"/>
                                  <w:sz w:val="20"/>
                                  <w:szCs w:val="20"/>
                                </w:rPr>
                                <w:tab/>
                                <w:t xml:space="preserve">Subs. by the A.O. 1950, for "Queen".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7.</w:t>
                              </w:r>
                              <w:r w:rsidRPr="00AA027B">
                                <w:rPr>
                                  <w:rFonts w:ascii="Arial" w:eastAsia="Times New Roman" w:hAnsi="Arial" w:cs="Arial"/>
                                  <w:color w:val="333333"/>
                                  <w:sz w:val="20"/>
                                  <w:szCs w:val="20"/>
                                </w:rPr>
                                <w:tab/>
                                <w:t xml:space="preserve">Subs. by  Act 26 of 1955, s. 117  and  Sch.,  for "transportation for life".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129.</w:t>
                              </w:r>
                              <w:r w:rsidRPr="00AA027B">
                                <w:rPr>
                                  <w:rFonts w:ascii="Arial" w:eastAsia="Times New Roman" w:hAnsi="Arial" w:cs="Arial"/>
                                  <w:b/>
                                  <w:color w:val="333333"/>
                                  <w:sz w:val="20"/>
                                  <w:szCs w:val="20"/>
                                </w:rPr>
                                <w:tab/>
                                <w:t>Public servant negligently suffering such prisoner to escape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being a public servant and having the custody of any State prisoner  or prisoner of war, negligently suffers such  prisoner to escape from any place of  confinement  in  which  such  prisoner is confined, shall be punished with simple  imprisonment for a term which may extend to three years, and shall also be liable to fine.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130.</w:t>
                              </w:r>
                              <w:r w:rsidRPr="00AA027B">
                                <w:rPr>
                                  <w:rFonts w:ascii="Arial" w:eastAsia="Times New Roman" w:hAnsi="Arial" w:cs="Arial"/>
                                  <w:b/>
                                  <w:color w:val="333333"/>
                                  <w:sz w:val="20"/>
                                  <w:szCs w:val="20"/>
                                </w:rPr>
                                <w:tab/>
                                <w:t>Aiding escape of,  rescuing  or harbouring  such prisoner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knowingly aids or assists any State prisoner or prisoner of war in escaping from lawful custody, or rescues or attempts to rescue any such prisoner, or harbours or conceals any such  prisoner  who has escaped from lawful  custody,  or  offers or  attempts  to  offer  any resistance to the  recapture of such prisoner shall be  punished  with 1*[imprisonment for  life], or with imprisonment of either description for a term which  may extend to ten years, and shall also be liable to fine.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Explanation.-A  State  prisoner   or   prisoner  of   war, who is permitted  to  be  at  large on his parole within  certain  limits  in 2*[India], is said to escape from lawful custody if he goes beyond the limits within which he is allowed to be at large. </w:t>
                              </w: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ind w:left="720" w:hanging="720"/>
        <w:jc w:val="center"/>
        <w:rPr>
          <w:rFonts w:ascii="Arial" w:eastAsia="Times New Roman" w:hAnsi="Arial" w:cs="Arial"/>
          <w:b/>
          <w:color w:val="333333"/>
          <w:sz w:val="20"/>
          <w:szCs w:val="20"/>
        </w:rPr>
      </w:pPr>
      <w:r w:rsidRPr="00AA027B">
        <w:rPr>
          <w:rFonts w:ascii="Arial" w:eastAsia="Times New Roman" w:hAnsi="Arial" w:cs="Arial"/>
          <w:b/>
          <w:color w:val="333333"/>
          <w:sz w:val="20"/>
          <w:szCs w:val="20"/>
        </w:rPr>
        <w:lastRenderedPageBreak/>
        <w:t>CHAPTER VII</w:t>
      </w:r>
    </w:p>
    <w:p w:rsidR="00AA027B" w:rsidRPr="00AA027B" w:rsidRDefault="00AA027B" w:rsidP="00AA027B">
      <w:pPr>
        <w:spacing w:after="0" w:line="240" w:lineRule="auto"/>
        <w:ind w:left="720" w:hanging="720"/>
        <w:jc w:val="both"/>
        <w:rPr>
          <w:rFonts w:ascii="Times New Roman" w:eastAsia="Times New Roman" w:hAnsi="Times New Roman" w:cs="Times New Roman"/>
          <w:color w:val="333333"/>
          <w:sz w:val="24"/>
          <w:szCs w:val="24"/>
        </w:rPr>
      </w:pPr>
      <w:r w:rsidRPr="00AA027B">
        <w:rPr>
          <w:rFonts w:ascii="Times New Roman" w:eastAsia="Times New Roman" w:hAnsi="Times New Roman" w:cs="Times New Roman"/>
          <w:color w:val="333333"/>
          <w:sz w:val="24"/>
          <w:szCs w:val="24"/>
        </w:rPr>
        <w:t> </w:t>
      </w:r>
    </w:p>
    <w:p w:rsidR="00AA027B" w:rsidRPr="00AA027B" w:rsidRDefault="00AA027B" w:rsidP="00AA027B">
      <w:pPr>
        <w:spacing w:after="0" w:line="240" w:lineRule="auto"/>
        <w:ind w:left="720" w:hanging="720"/>
        <w:jc w:val="both"/>
        <w:rPr>
          <w:rFonts w:ascii="Arial" w:eastAsia="Times New Roman" w:hAnsi="Arial" w:cs="Arial"/>
          <w:b/>
          <w:bCs/>
          <w:color w:val="006699"/>
          <w:sz w:val="20"/>
          <w:szCs w:val="20"/>
        </w:rPr>
      </w:pPr>
      <w:r w:rsidRPr="00AA027B">
        <w:rPr>
          <w:rFonts w:ascii="Arial" w:eastAsia="Times New Roman" w:hAnsi="Arial" w:cs="Arial"/>
          <w:b/>
          <w:bCs/>
          <w:color w:val="006699"/>
          <w:sz w:val="20"/>
          <w:szCs w:val="20"/>
        </w:rPr>
        <w:t xml:space="preserve">OF OFFENCES RELATING TO THE ARMY, 3*[NAVY AND AIR FORCE]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131.</w:t>
      </w:r>
      <w:r w:rsidRPr="00AA027B">
        <w:rPr>
          <w:rFonts w:ascii="Arial" w:eastAsia="Times New Roman" w:hAnsi="Arial" w:cs="Arial"/>
          <w:b/>
          <w:color w:val="333333"/>
          <w:sz w:val="20"/>
          <w:szCs w:val="20"/>
        </w:rPr>
        <w:tab/>
        <w:t>Abetting mutiny, or attempting to  seduce  a soldier, sailor or airman from his duty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abets the committing of mutiny by an officer, soldier, 4*[sailor  or  airman], in  the Army, 5*[Navy or Air Force]  of  the 6*[Government of India] or attempts to seduce any such officer, soldier, 4*[sailor  or  airman] from  his  allegiance  or his duty, shall  be  punished  with 1*[imprisonment  for  life],  or  with imprisonment of either description for a  term which may extend to ten years, and shall also be liable to fine.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ab/>
        <w:t xml:space="preserve">7*[Explanation.-In   this   section   the   words   "officer", 8* ["soldier", 9*["sailor"]  and "airman"]  include any person subject to the 10*[Army  Act, 11*[the  Army Act, 1950 (46 of 1950)], 9*[the Naval Discipline  Act,  12***the  Indian Navy (Discipline) Act,1934  (34  of 1934)]  13*[the  Air Force Act or 14*[the Air Force Act, 1950  (45  of 1950)]], as the case may be].]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26 of 1955, s. 117 and Sch., for "transportation for life".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Act 3 of 1951, s. 3 and Sch., for "the States".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 xml:space="preserve">3.   </w:t>
      </w:r>
      <w:r w:rsidRPr="00AA027B">
        <w:rPr>
          <w:rFonts w:ascii="Arial" w:eastAsia="Times New Roman" w:hAnsi="Arial" w:cs="Arial"/>
          <w:color w:val="333333"/>
          <w:sz w:val="20"/>
          <w:szCs w:val="20"/>
        </w:rPr>
        <w:tab/>
        <w:t xml:space="preserve">Subs. by Act 10 of 1927, s. 2 and Sch. I, for "and Navy".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Subs. by s. 2 and Sch. I, ibid., for "or sailor".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5.</w:t>
      </w:r>
      <w:r w:rsidRPr="00AA027B">
        <w:rPr>
          <w:rFonts w:ascii="Arial" w:eastAsia="Times New Roman" w:hAnsi="Arial" w:cs="Arial"/>
          <w:color w:val="333333"/>
          <w:sz w:val="20"/>
          <w:szCs w:val="20"/>
        </w:rPr>
        <w:tab/>
        <w:t xml:space="preserve">Subs. by  s. 2 and sch. I, ibid., for "or Navy".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6.</w:t>
      </w:r>
      <w:r w:rsidRPr="00AA027B">
        <w:rPr>
          <w:rFonts w:ascii="Arial" w:eastAsia="Times New Roman" w:hAnsi="Arial" w:cs="Arial"/>
          <w:color w:val="333333"/>
          <w:sz w:val="20"/>
          <w:szCs w:val="20"/>
        </w:rPr>
        <w:tab/>
        <w:t xml:space="preserve">Subs. by the A.O. 1950 for "Queen".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7.</w:t>
      </w:r>
      <w:r w:rsidRPr="00AA027B">
        <w:rPr>
          <w:rFonts w:ascii="Arial" w:eastAsia="Times New Roman" w:hAnsi="Arial" w:cs="Arial"/>
          <w:color w:val="333333"/>
          <w:sz w:val="20"/>
          <w:szCs w:val="20"/>
        </w:rPr>
        <w:tab/>
        <w:t xml:space="preserve">Ins. by Act 27 of 1870, s. 6.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8.</w:t>
      </w:r>
      <w:r w:rsidRPr="00AA027B">
        <w:rPr>
          <w:rFonts w:ascii="Arial" w:eastAsia="Times New Roman" w:hAnsi="Arial" w:cs="Arial"/>
          <w:color w:val="333333"/>
          <w:sz w:val="20"/>
          <w:szCs w:val="20"/>
        </w:rPr>
        <w:tab/>
        <w:t xml:space="preserve">Subs. by Act 10 of 1927, s. 2 and Sch. I, for "and soldier".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9.</w:t>
      </w:r>
      <w:r w:rsidRPr="00AA027B">
        <w:rPr>
          <w:rFonts w:ascii="Arial" w:eastAsia="Times New Roman" w:hAnsi="Arial" w:cs="Arial"/>
          <w:color w:val="333333"/>
          <w:sz w:val="20"/>
          <w:szCs w:val="20"/>
        </w:rPr>
        <w:tab/>
        <w:t xml:space="preserve">Ins. by Act 25 of 1934, s. 2 and Sch.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10.</w:t>
      </w:r>
      <w:r w:rsidRPr="00AA027B">
        <w:rPr>
          <w:rFonts w:ascii="Arial" w:eastAsia="Times New Roman" w:hAnsi="Arial" w:cs="Arial"/>
          <w:color w:val="333333"/>
          <w:sz w:val="20"/>
          <w:szCs w:val="20"/>
        </w:rPr>
        <w:tab/>
        <w:t xml:space="preserve">Subs.  by  Act  10 of 1927, s. 2 and Sch. I, for "Articles of War for the better  government  of  Her  Majesty's  Army, or to the Articles of War contained in Act No. 5 of 1869".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11.</w:t>
      </w:r>
      <w:r w:rsidRPr="00AA027B">
        <w:rPr>
          <w:rFonts w:ascii="Arial" w:eastAsia="Times New Roman" w:hAnsi="Arial" w:cs="Arial"/>
          <w:color w:val="333333"/>
          <w:sz w:val="20"/>
          <w:szCs w:val="20"/>
        </w:rPr>
        <w:tab/>
        <w:t xml:space="preserve">Subs. by Act 3 of 1951, s. 3 and Sch., for "the  Indian Army Act, 1911".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12.</w:t>
      </w:r>
      <w:r w:rsidRPr="00AA027B">
        <w:rPr>
          <w:rFonts w:ascii="Arial" w:eastAsia="Times New Roman" w:hAnsi="Arial" w:cs="Arial"/>
          <w:color w:val="333333"/>
          <w:sz w:val="20"/>
          <w:szCs w:val="20"/>
        </w:rPr>
        <w:tab/>
        <w:t xml:space="preserve">The  words  "or that Act  as  modified by" were rep. by  the A.O. 50.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13.</w:t>
      </w:r>
      <w:r w:rsidRPr="00AA027B">
        <w:rPr>
          <w:rFonts w:ascii="Arial" w:eastAsia="Times New Roman" w:hAnsi="Arial" w:cs="Arial"/>
          <w:color w:val="333333"/>
          <w:sz w:val="20"/>
          <w:szCs w:val="20"/>
        </w:rPr>
        <w:tab/>
        <w:t xml:space="preserve">Subs. by Act 14 of 1932, s. 130 and Sch., for "or the  Air  Force Act".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14.</w:t>
      </w:r>
      <w:r w:rsidRPr="00AA027B">
        <w:rPr>
          <w:rFonts w:ascii="Arial" w:eastAsia="Times New Roman" w:hAnsi="Arial" w:cs="Arial"/>
          <w:color w:val="333333"/>
          <w:sz w:val="20"/>
          <w:szCs w:val="20"/>
        </w:rPr>
        <w:tab/>
        <w:t xml:space="preserve">Subs. by Act 3 of 1951, s.3 and Sch.,  for "the  Indian Air Force Act, 1932".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Abetment of mutiny, if mutiny is committed  in  consequence thereof.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132.</w:t>
      </w:r>
      <w:r w:rsidRPr="00AA027B">
        <w:rPr>
          <w:rFonts w:ascii="Arial" w:eastAsia="Times New Roman" w:hAnsi="Arial" w:cs="Arial"/>
          <w:b/>
          <w:color w:val="333333"/>
          <w:sz w:val="20"/>
          <w:szCs w:val="20"/>
        </w:rPr>
        <w:tab/>
        <w:t>Abetment of mutiny, if mutiny is committed in consequence thereof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abets the committing of mutiny by an officer, soldier, 1*[sailor or airman], in the Army, 2*[Navy or Air Force] of the  3*[Government of India], shall, if  mutiny be committed in consequence of  that abetment, be punished  with death or with 4*[imprisonment for life], or imprisonment of either description for a term which may extend to ten years, and shall also be liable to fine.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133.</w:t>
      </w:r>
      <w:r w:rsidRPr="00AA027B">
        <w:rPr>
          <w:rFonts w:ascii="Arial" w:eastAsia="Times New Roman" w:hAnsi="Arial" w:cs="Arial"/>
          <w:b/>
          <w:color w:val="333333"/>
          <w:sz w:val="20"/>
          <w:szCs w:val="20"/>
        </w:rPr>
        <w:tab/>
        <w:t>Abetment of assault by soldier, sailor or airman on his superior officer, when in execution of  his  office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abets an assault  by  an  officer,  soldier, 1*[sailor or airman], in the Army, 2*[Navy or  Air Force] of the 3*[Government of India], on any superior officer being in  the  execution of his office, shall be punished with imprisonment  of  either  description  for a  term which may extend to three years, and shall also be liable to fine.</w:t>
      </w:r>
    </w:p>
    <w:tbl>
      <w:tblPr>
        <w:tblW w:w="8400" w:type="dxa"/>
        <w:tblCellSpacing w:w="45" w:type="dxa"/>
        <w:tblCellMar>
          <w:left w:w="0" w:type="dxa"/>
          <w:right w:w="0" w:type="dxa"/>
        </w:tblCellMar>
        <w:tblLook w:val="04A0"/>
      </w:tblPr>
      <w:tblGrid>
        <w:gridCol w:w="8400"/>
      </w:tblGrid>
      <w:tr w:rsidR="00AA027B" w:rsidRPr="00AA027B">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Abetment of such assault, if the assault committed</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25" w:name="463"/>
                        <w:r w:rsidRPr="00AA027B">
                          <w:rPr>
                            <w:rFonts w:ascii="Arial" w:eastAsia="Times New Roman" w:hAnsi="Arial" w:cs="Arial"/>
                            <w:color w:val="004893"/>
                            <w:sz w:val="14"/>
                            <w:szCs w:val="14"/>
                          </w:rPr>
                          <w:t> </w:t>
                        </w:r>
                        <w:bookmarkEnd w:id="25"/>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134.</w:t>
                        </w:r>
                        <w:r w:rsidRPr="00AA027B">
                          <w:rPr>
                            <w:rFonts w:ascii="Arial" w:eastAsia="Times New Roman" w:hAnsi="Arial" w:cs="Arial"/>
                            <w:b/>
                            <w:color w:val="333333"/>
                            <w:sz w:val="20"/>
                            <w:szCs w:val="20"/>
                          </w:rPr>
                          <w:tab/>
                          <w:t>Abetment of such assault, if the assault committed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abets an assault by an officer, soldier, 1*[sailor or airman], in the Army, 2*[Navy or Air Force] of the 3*[Government of India], on any superior officer being in the execution of his office, shall, if such assault be committed in consequence of that abetment be punished with imprisonment of either  description  for a  term which may extend to seven years, and shall also be liable to fine.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135.</w:t>
                        </w:r>
                        <w:r w:rsidRPr="00AA027B">
                          <w:rPr>
                            <w:rFonts w:ascii="Arial" w:eastAsia="Times New Roman" w:hAnsi="Arial" w:cs="Arial"/>
                            <w:b/>
                            <w:color w:val="333333"/>
                            <w:sz w:val="20"/>
                            <w:szCs w:val="20"/>
                          </w:rPr>
                          <w:tab/>
                          <w:t>Abetment of desertion of soldier, sailor or airman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abets  the  desertion  of any officer, soldier, 1*[sailor or airman], in  the  Army, 2*[Navy  or  Air  Force] of  the 3*[Government of India], shall be punished with imprisonment of  either description for a term which may extend to two  years,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lastRenderedPageBreak/>
                          <w:t>136.</w:t>
                        </w:r>
                        <w:r w:rsidRPr="00AA027B">
                          <w:rPr>
                            <w:rFonts w:ascii="Arial" w:eastAsia="Times New Roman" w:hAnsi="Arial" w:cs="Arial"/>
                            <w:b/>
                            <w:color w:val="333333"/>
                            <w:sz w:val="20"/>
                            <w:szCs w:val="20"/>
                          </w:rPr>
                          <w:tab/>
                          <w:t>Harbouring deserter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except as hereinafter excepted, knowing or having reason to believe  that  an officer, soldier, 1*[sailor or airman], in  the Army, 2*[Navy or Air  Force] of the 3*[Government  of  India], has  deserted, harbours  such  officer, soldier, 1*[sailor or airman], shall be punished with imprisonment of either description for a term which may extend to two years,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Exception This provision  does  not  extend to the case in which the harbour is given by a wife to her husband.</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137.</w:t>
                        </w:r>
                        <w:r w:rsidRPr="00AA027B">
                          <w:rPr>
                            <w:rFonts w:ascii="Arial" w:eastAsia="Times New Roman" w:hAnsi="Arial" w:cs="Arial"/>
                            <w:b/>
                            <w:color w:val="333333"/>
                            <w:sz w:val="20"/>
                            <w:szCs w:val="20"/>
                          </w:rPr>
                          <w:tab/>
                          <w:t>Deserter concealed on board merchant vessel through negligence of  master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The master or  person in charge of a merchant vessel, on  board  of which any deserter from the Army, 2*[Navy or Air Force] of  the  3*[Government of India] is  concealed, shall, though ignorant of such concealment, be liable to a penalty not exceeding five  hundred  rupees, if  he might have known of such concealment but for  some  neglect  of his duty as such master or person in charge, or but for some want of discipline on board of the vessel.</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138.</w:t>
                        </w:r>
                        <w:r w:rsidRPr="00AA027B">
                          <w:rPr>
                            <w:rFonts w:ascii="Arial" w:eastAsia="Times New Roman" w:hAnsi="Arial" w:cs="Arial"/>
                            <w:b/>
                            <w:color w:val="333333"/>
                            <w:sz w:val="20"/>
                            <w:szCs w:val="20"/>
                          </w:rPr>
                          <w:tab/>
                          <w:t>Abetment of act of insubordination by soldier, sailor or airman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abets what he knows to be an act of insubordination by an officer, soldier, 1*[sailor or airman], in the Army, 2*[Navy or air Force], of the  3*[Government   of   India], shall,  if  such  act of insubordination   be   committed  in  consequence of that abetment, be punished with imprisonment of either  description for a term which may extend to six months,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b/>
                            <w:color w:val="333333"/>
                            <w:sz w:val="20"/>
                            <w:szCs w:val="20"/>
                          </w:rPr>
                          <w:t>138A.</w:t>
                        </w:r>
                        <w:r w:rsidRPr="00AA027B">
                          <w:rPr>
                            <w:rFonts w:ascii="Arial" w:eastAsia="Times New Roman" w:hAnsi="Arial" w:cs="Arial"/>
                            <w:color w:val="333333"/>
                            <w:sz w:val="20"/>
                            <w:szCs w:val="20"/>
                          </w:rPr>
                          <w:tab/>
                          <w:t xml:space="preserve">[Application of foregoing  sections  to  the  Indian Marine Service.] Rep. by the Amending Act, 1934 (35 of 1934), s. 2 and Sch.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10 of 1927, s. 2 and Sch. I, for "or sailor".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s. 2 and Sch. I, ibid., for "or Navy".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Subs. by the A.O. 1950, for "Queen".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Subs. by Act 26 of 1955, s. 117 and Sch., for "transportation for life".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22"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Persons subject to certain Acts</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26" w:name="464"/>
                              <w:r w:rsidRPr="00AA027B">
                                <w:rPr>
                                  <w:rFonts w:ascii="Arial" w:eastAsia="Times New Roman" w:hAnsi="Arial" w:cs="Arial"/>
                                  <w:color w:val="004893"/>
                                  <w:sz w:val="14"/>
                                  <w:szCs w:val="14"/>
                                </w:rPr>
                                <w:t> </w:t>
                              </w:r>
                              <w:bookmarkEnd w:id="26"/>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139.</w:t>
                              </w:r>
                              <w:r w:rsidRPr="00AA027B">
                                <w:rPr>
                                  <w:rFonts w:ascii="Arial" w:eastAsia="Times New Roman" w:hAnsi="Arial" w:cs="Arial"/>
                                  <w:b/>
                                  <w:color w:val="333333"/>
                                  <w:sz w:val="20"/>
                                  <w:szCs w:val="20"/>
                                </w:rPr>
                                <w:tab/>
                                <w:t>Persons subject to certain Acts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No person subject to 1* [the  Army Act, 2*[the  Army  Act,  1950  (46 of 1950)],  the Naval Discipline  Act, 3*[4***the Indian  Navy  (Discipline)  Act, 1934  (34 of 1934)], 5*[the  Air Force Act or 6*[the  Air  Force  Act, 1950 (45 of 1950)]]], is  subject to punishment under this Code  for any of the offences defined in this Chapter.</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140.</w:t>
                              </w:r>
                              <w:r w:rsidRPr="00AA027B">
                                <w:rPr>
                                  <w:rFonts w:ascii="Arial" w:eastAsia="Times New Roman" w:hAnsi="Arial" w:cs="Arial"/>
                                  <w:b/>
                                  <w:color w:val="333333"/>
                                  <w:sz w:val="20"/>
                                  <w:szCs w:val="20"/>
                                </w:rPr>
                                <w:tab/>
                                <w:t>Wearing garb or carrying token used by  soldier, sailor or airman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not  being a soldier, 7*[sailor  or  airman] in  the Military, 8*[Naval or Air] service of the 9*[Government of India], wears  any garb or carries any token resembling any garb or token used by such a soldier, 7*[sailor or airman] with the intention that it may be believed that he is such a soldier, 7*[sailor or airman], shall be punished  with imprisonment of either description for a term which may extend to  three months, or with fine which may extend to five hundred rupees, or with both. </w:t>
                              </w: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ind w:left="720" w:hanging="720"/>
        <w:jc w:val="center"/>
        <w:rPr>
          <w:rFonts w:ascii="Arial" w:eastAsia="Times New Roman" w:hAnsi="Arial" w:cs="Arial"/>
          <w:b/>
          <w:color w:val="333333"/>
          <w:sz w:val="20"/>
          <w:szCs w:val="20"/>
        </w:rPr>
      </w:pPr>
      <w:r w:rsidRPr="00AA027B">
        <w:rPr>
          <w:rFonts w:ascii="Arial" w:eastAsia="Times New Roman" w:hAnsi="Arial" w:cs="Arial"/>
          <w:b/>
          <w:color w:val="333333"/>
          <w:sz w:val="20"/>
          <w:szCs w:val="20"/>
        </w:rPr>
        <w:lastRenderedPageBreak/>
        <w:t>CHAPTER VIII</w:t>
      </w:r>
    </w:p>
    <w:p w:rsidR="00AA027B" w:rsidRPr="00AA027B" w:rsidRDefault="00AA027B" w:rsidP="00AA027B">
      <w:pPr>
        <w:spacing w:after="0" w:line="240" w:lineRule="auto"/>
        <w:ind w:left="720" w:hanging="720"/>
        <w:jc w:val="both"/>
        <w:rPr>
          <w:rFonts w:ascii="Times New Roman" w:eastAsia="Times New Roman" w:hAnsi="Times New Roman" w:cs="Times New Roman"/>
          <w:color w:val="333333"/>
          <w:sz w:val="24"/>
          <w:szCs w:val="24"/>
        </w:rPr>
      </w:pPr>
      <w:r w:rsidRPr="00AA027B">
        <w:rPr>
          <w:rFonts w:ascii="Times New Roman" w:eastAsia="Times New Roman" w:hAnsi="Times New Roman" w:cs="Times New Roman"/>
          <w:color w:val="333333"/>
          <w:sz w:val="24"/>
          <w:szCs w:val="24"/>
        </w:rPr>
        <w:lastRenderedPageBreak/>
        <w:t> </w:t>
      </w:r>
    </w:p>
    <w:p w:rsidR="00AA027B" w:rsidRPr="00AA027B" w:rsidRDefault="00AA027B" w:rsidP="00AA027B">
      <w:pPr>
        <w:spacing w:after="0" w:line="240" w:lineRule="auto"/>
        <w:ind w:left="720" w:hanging="720"/>
        <w:jc w:val="both"/>
        <w:rPr>
          <w:rFonts w:ascii="Arial" w:eastAsia="Times New Roman" w:hAnsi="Arial" w:cs="Arial"/>
          <w:b/>
          <w:bCs/>
          <w:color w:val="006699"/>
          <w:sz w:val="20"/>
          <w:szCs w:val="20"/>
        </w:rPr>
      </w:pPr>
      <w:r w:rsidRPr="00AA027B">
        <w:rPr>
          <w:rFonts w:ascii="Arial" w:eastAsia="Times New Roman" w:hAnsi="Arial" w:cs="Arial"/>
          <w:b/>
          <w:bCs/>
          <w:color w:val="006699"/>
          <w:sz w:val="20"/>
          <w:szCs w:val="20"/>
        </w:rPr>
        <w:t xml:space="preserve">OF OFFENCES AGAINST THE PUBLIC TRANQUILLITY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141.</w:t>
      </w:r>
      <w:r w:rsidRPr="00AA027B">
        <w:rPr>
          <w:rFonts w:ascii="Arial" w:eastAsia="Times New Roman" w:hAnsi="Arial" w:cs="Arial"/>
          <w:b/>
          <w:color w:val="333333"/>
          <w:sz w:val="20"/>
          <w:szCs w:val="20"/>
        </w:rPr>
        <w:tab/>
        <w:t>Unlawful assembly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An assembly of  five or more persons is designated an "unlawful assembly", if the common object of the persons composing that assembly is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First.-To overawe  by criminal  force, or show of criminal force, 10*[the Central or any State Government or  Parliament or the Legislature of any State], or any public servant  in  the exercise of the lawful power of such public servant; or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Second.-To resist the execution of any law, or of any  legal process; or</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Third.-To commit any mischief or criminal trespass, or other offence; or</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Fourth.-By  means  of  criminal force,  or  show of criminal force, to  any  person  to  take or obtain possession of any property, or to deprive any person of the enjoyment of a right of way, or of the  use of water or other incorporeal right of which he is in possession or enjoyment, or to enforce any right or supposed right; or</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Fifth.-By means of criminal force, or  show of criminal force, to compel any person to do what he is not legally bound to do, or to omit to do what he is legally entitled to do.</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Explanation - An assembly which was not unlawful  when it assembled, may subsequently become an unlawful assembly.</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142.</w:t>
      </w:r>
      <w:r w:rsidRPr="00AA027B">
        <w:rPr>
          <w:rFonts w:ascii="Arial" w:eastAsia="Times New Roman" w:hAnsi="Arial" w:cs="Arial"/>
          <w:b/>
          <w:color w:val="333333"/>
          <w:sz w:val="20"/>
          <w:szCs w:val="20"/>
        </w:rPr>
        <w:tab/>
        <w:t xml:space="preserve">Being member of unlawful assembly –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aware of facts which render any assembly an unlawful assembly, intentionally joins that assembly, or continues in it, is said to be a member of an unlawful assembly.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10 of 1927, s. 2 and  Sch. I, for "any  Articles  of War for the Army or Navy of the Queen, or  for  any  part of such Army or Navy".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Act 3 of 1951, s. 3 and Sch., for "the Indian  Army Act, 1911".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Ins. by Act 35 of 1934, s. 2 and Sch.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The words "or that Act as modifed by" rep. by the A.O. 1950.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5.</w:t>
      </w:r>
      <w:r w:rsidRPr="00AA027B">
        <w:rPr>
          <w:rFonts w:ascii="Arial" w:eastAsia="Times New Roman" w:hAnsi="Arial" w:cs="Arial"/>
          <w:color w:val="333333"/>
          <w:sz w:val="20"/>
          <w:szCs w:val="20"/>
        </w:rPr>
        <w:tab/>
        <w:t xml:space="preserve">Subs. by Act 14 of 1932, s. 130  and Sch., for "or the Air  Force Act".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6.</w:t>
      </w:r>
      <w:r w:rsidRPr="00AA027B">
        <w:rPr>
          <w:rFonts w:ascii="Arial" w:eastAsia="Times New Roman" w:hAnsi="Arial" w:cs="Arial"/>
          <w:color w:val="333333"/>
          <w:sz w:val="20"/>
          <w:szCs w:val="20"/>
        </w:rPr>
        <w:tab/>
        <w:t xml:space="preserve">Subs. by Act 3 of 1951, s. 3 and Sch., for "the Indian  Air Force Act, 1932".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7.</w:t>
      </w:r>
      <w:r w:rsidRPr="00AA027B">
        <w:rPr>
          <w:rFonts w:ascii="Arial" w:eastAsia="Times New Roman" w:hAnsi="Arial" w:cs="Arial"/>
          <w:color w:val="333333"/>
          <w:sz w:val="20"/>
          <w:szCs w:val="20"/>
        </w:rPr>
        <w:tab/>
        <w:t xml:space="preserve">Ins. by Act 10 of 1927, s. 2 and Sch. I.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8.</w:t>
      </w:r>
      <w:r w:rsidRPr="00AA027B">
        <w:rPr>
          <w:rFonts w:ascii="Arial" w:eastAsia="Times New Roman" w:hAnsi="Arial" w:cs="Arial"/>
          <w:color w:val="333333"/>
          <w:sz w:val="20"/>
          <w:szCs w:val="20"/>
        </w:rPr>
        <w:tab/>
        <w:t xml:space="preserve">Subs. by s. 2 and Sch. I, ibid., for "or Naval".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9.</w:t>
      </w:r>
      <w:r w:rsidRPr="00AA027B">
        <w:rPr>
          <w:rFonts w:ascii="Arial" w:eastAsia="Times New Roman" w:hAnsi="Arial" w:cs="Arial"/>
          <w:color w:val="333333"/>
          <w:sz w:val="20"/>
          <w:szCs w:val="20"/>
        </w:rPr>
        <w:tab/>
        <w:t xml:space="preserve">Subs. by the A.O. 1950, for "Queen".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10.</w:t>
      </w:r>
      <w:r w:rsidRPr="00AA027B">
        <w:rPr>
          <w:rFonts w:ascii="Arial" w:eastAsia="Times New Roman" w:hAnsi="Arial" w:cs="Arial"/>
          <w:color w:val="333333"/>
          <w:sz w:val="20"/>
          <w:szCs w:val="20"/>
        </w:rPr>
        <w:tab/>
        <w:t xml:space="preserve">Subs., ibid., for "the Central or any  Provincial  Government  or Legislature".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tbl>
      <w:tblPr>
        <w:tblW w:w="8400" w:type="dxa"/>
        <w:tblCellSpacing w:w="45" w:type="dxa"/>
        <w:tblCellMar>
          <w:left w:w="0" w:type="dxa"/>
          <w:right w:w="0" w:type="dxa"/>
        </w:tblCellMar>
        <w:tblLook w:val="04A0"/>
      </w:tblPr>
      <w:tblGrid>
        <w:gridCol w:w="8400"/>
      </w:tblGrid>
      <w:tr w:rsidR="00AA027B" w:rsidRPr="00AA027B">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508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Punishment</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27" w:name="466"/>
                        <w:r w:rsidRPr="00AA027B">
                          <w:rPr>
                            <w:rFonts w:ascii="Arial" w:eastAsia="Times New Roman" w:hAnsi="Arial" w:cs="Arial"/>
                            <w:color w:val="004893"/>
                            <w:sz w:val="14"/>
                            <w:szCs w:val="14"/>
                          </w:rPr>
                          <w:t> </w:t>
                        </w:r>
                        <w:bookmarkEnd w:id="27"/>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143.</w:t>
                        </w:r>
                        <w:r w:rsidRPr="00AA027B">
                          <w:rPr>
                            <w:rFonts w:ascii="Arial" w:eastAsia="Times New Roman" w:hAnsi="Arial" w:cs="Arial"/>
                            <w:b/>
                            <w:color w:val="333333"/>
                            <w:sz w:val="20"/>
                            <w:szCs w:val="20"/>
                          </w:rPr>
                          <w:tab/>
                          <w:t>Punishment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is a member of an unlawful assembly, shall be punished with imprisonment of either  description  for a term which may extend to six months,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144.</w:t>
                        </w:r>
                        <w:r w:rsidRPr="00AA027B">
                          <w:rPr>
                            <w:rFonts w:ascii="Arial" w:eastAsia="Times New Roman" w:hAnsi="Arial" w:cs="Arial"/>
                            <w:b/>
                            <w:color w:val="333333"/>
                            <w:sz w:val="20"/>
                            <w:szCs w:val="20"/>
                          </w:rPr>
                          <w:tab/>
                          <w:t>Joining unlawful assembly armed with deadly weapon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being armed with any deadly weapon, or with anything  which, used as a weapon of offence, is likely to cause death, is a member of an unlawful assembly, shall be punished  with imprisonment of either description for a term which may extend to two years,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145.</w:t>
                        </w:r>
                        <w:r w:rsidRPr="00AA027B">
                          <w:rPr>
                            <w:rFonts w:ascii="Arial" w:eastAsia="Times New Roman" w:hAnsi="Arial" w:cs="Arial"/>
                            <w:b/>
                            <w:color w:val="333333"/>
                            <w:sz w:val="20"/>
                            <w:szCs w:val="20"/>
                          </w:rPr>
                          <w:tab/>
                          <w:t>Joining or continuing in unlawful assembly, knowing  it  has been commanded to disperse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joins or continues in an unlawful assembly, knowing that such  </w:t>
                        </w:r>
                        <w:r w:rsidRPr="00AA027B">
                          <w:rPr>
                            <w:rFonts w:ascii="Arial" w:eastAsia="Times New Roman" w:hAnsi="Arial" w:cs="Arial"/>
                            <w:color w:val="333333"/>
                            <w:sz w:val="20"/>
                            <w:szCs w:val="20"/>
                          </w:rPr>
                          <w:lastRenderedPageBreak/>
                          <w:t>unlawful  assembly  has been commanded in the manner prescribed  by  law  to  disperse, shall  be  punished with imprisonment of either description for a term which may  extent to two years,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146.</w:t>
                        </w:r>
                        <w:r w:rsidRPr="00AA027B">
                          <w:rPr>
                            <w:rFonts w:ascii="Arial" w:eastAsia="Times New Roman" w:hAnsi="Arial" w:cs="Arial"/>
                            <w:b/>
                            <w:color w:val="333333"/>
                            <w:sz w:val="20"/>
                            <w:szCs w:val="20"/>
                          </w:rPr>
                          <w:tab/>
                          <w:t>Rioting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Whenever force or violence is used  by an unlawful assembly, or by any member  thereof, in prosecution of  the common object of such assembly, every member  of such assembly is guilty of the offence of rioting.</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147.</w:t>
                        </w:r>
                        <w:r w:rsidRPr="00AA027B">
                          <w:rPr>
                            <w:rFonts w:ascii="Arial" w:eastAsia="Times New Roman" w:hAnsi="Arial" w:cs="Arial"/>
                            <w:b/>
                            <w:color w:val="333333"/>
                            <w:sz w:val="20"/>
                            <w:szCs w:val="20"/>
                          </w:rPr>
                          <w:tab/>
                          <w:t>Punishment for rioting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is guilty of rioting, shall be punished with imprisonment of either  description for a term which may extend to two years,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148.</w:t>
                        </w:r>
                        <w:r w:rsidRPr="00AA027B">
                          <w:rPr>
                            <w:rFonts w:ascii="Arial" w:eastAsia="Times New Roman" w:hAnsi="Arial" w:cs="Arial"/>
                            <w:b/>
                            <w:color w:val="333333"/>
                            <w:sz w:val="20"/>
                            <w:szCs w:val="20"/>
                          </w:rPr>
                          <w:tab/>
                          <w:t>Rioting, armed with deadly weapon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is guilty of rioting, being armed with a deadly weapon or with anything which, used as a weapon of offence, is likely to cause  death, shall  be  punished with imprisonment of either description for a term which may extend to three years,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149.</w:t>
                        </w:r>
                        <w:r w:rsidRPr="00AA027B">
                          <w:rPr>
                            <w:rFonts w:ascii="Arial" w:eastAsia="Times New Roman" w:hAnsi="Arial" w:cs="Arial"/>
                            <w:b/>
                            <w:color w:val="333333"/>
                            <w:sz w:val="20"/>
                            <w:szCs w:val="20"/>
                          </w:rPr>
                          <w:tab/>
                          <w:t>Every member of unlawful assembly guilty of offence committed in prosecution of common object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If an offence is committed by any member of an unlawful assembly in  prosecution  of the common object of that  assembly, or such as the members of that assembly knew to be likely to be committed in prosecution  of that object,  every person who, at the time of the committing of that offence, is a member of the same assembly, is guilty of that offence.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150.</w:t>
                        </w:r>
                        <w:r w:rsidRPr="00AA027B">
                          <w:rPr>
                            <w:rFonts w:ascii="Arial" w:eastAsia="Times New Roman" w:hAnsi="Arial" w:cs="Arial"/>
                            <w:b/>
                            <w:color w:val="333333"/>
                            <w:sz w:val="20"/>
                            <w:szCs w:val="20"/>
                          </w:rPr>
                          <w:tab/>
                          <w:t>Hiring, or conniving at hiring, of persons to join  unlawful assembly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hires  or  engages, or  employes, or  promotes, or connives at the hiring, engagement or employment of any person to join or become a member of any unlawful assembly, shall be  punishable as a member of such unlawful assembly, and  for  any  offence  which may be committed by any such person as a member of such unlawful assembly in pursuance of such hiring, engagement or employment, in the same manner as if he had been a member of  such  unlawful assembly, or himself had committed such offence.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151.</w:t>
                        </w:r>
                        <w:r w:rsidRPr="00AA027B">
                          <w:rPr>
                            <w:rFonts w:ascii="Arial" w:eastAsia="Times New Roman" w:hAnsi="Arial" w:cs="Arial"/>
                            <w:b/>
                            <w:color w:val="333333"/>
                            <w:sz w:val="20"/>
                            <w:szCs w:val="20"/>
                          </w:rPr>
                          <w:tab/>
                          <w:t>Knowingly joining or continuing in assembly of five or more persons after it has been  commanded  to  disperse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knowingly joins or continues in any  assembly  of five or more persons likely to cause a disturbance of the public peace,  after such assembly has been lawfully commanded to disperse, shall be punished with imprisonment of either description for a term which may  extend to six months,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Explanation.-If  the  assembly is an unlawful assembly within the meaning of section 141,  the offender will be punishable under section 145.</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23"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Assaulting or obstructing public servant when suppressing riot, etc.</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28" w:name="467"/>
                              <w:r w:rsidRPr="00AA027B">
                                <w:rPr>
                                  <w:rFonts w:ascii="Arial" w:eastAsia="Times New Roman" w:hAnsi="Arial" w:cs="Arial"/>
                                  <w:color w:val="004893"/>
                                  <w:sz w:val="14"/>
                                  <w:szCs w:val="14"/>
                                </w:rPr>
                                <w:t> </w:t>
                              </w:r>
                              <w:bookmarkEnd w:id="28"/>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152.</w:t>
                              </w:r>
                              <w:r w:rsidRPr="00AA027B">
                                <w:rPr>
                                  <w:rFonts w:ascii="Arial" w:eastAsia="Times New Roman" w:hAnsi="Arial" w:cs="Arial"/>
                                  <w:b/>
                                  <w:color w:val="333333"/>
                                  <w:sz w:val="20"/>
                                  <w:szCs w:val="20"/>
                                </w:rPr>
                                <w:tab/>
                                <w:t>Assaulting or obstructing  public  servant  when suppressing riot, etc.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assaults or threatens to assault, or obstructs or attempts to obstruct, any public servant in the discharge of his duty as such public servant, in  endeavoring  to disperse an unlawful assembly, or to suppress a riot or affray, or uses, or threatens, or attempts to use criminal force  to such  public   servant, shall be punished with imprisonment of either description for a term which may </w:t>
                              </w:r>
                              <w:r w:rsidRPr="00AA027B">
                                <w:rPr>
                                  <w:rFonts w:ascii="Arial" w:eastAsia="Times New Roman" w:hAnsi="Arial" w:cs="Arial"/>
                                  <w:color w:val="333333"/>
                                  <w:sz w:val="20"/>
                                  <w:szCs w:val="20"/>
                                </w:rPr>
                                <w:lastRenderedPageBreak/>
                                <w:t>extend to three years,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153.</w:t>
                              </w:r>
                              <w:r w:rsidRPr="00AA027B">
                                <w:rPr>
                                  <w:rFonts w:ascii="Arial" w:eastAsia="Times New Roman" w:hAnsi="Arial" w:cs="Arial"/>
                                  <w:b/>
                                  <w:color w:val="333333"/>
                                  <w:sz w:val="20"/>
                                  <w:szCs w:val="20"/>
                                </w:rPr>
                                <w:tab/>
                                <w:t>Want only giving provocation with intent to cause riot - if rioting  be  committed: if  not  committed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 Whoever malignantly, or wantonly by doing anything which is illegal, gives provocation to any person intending or knowing it to be likely that such provocation will cause the offence of rioting to be committed, shall, if the offence of rioting be committed in consequence of such provocation,  be  punished with imprisonment of either description for a term which may extend to one year, or with fine, or with both, and if the offence of rioting be not committed, with  imprisonment of either description for a term which may extend to six months,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153A.</w:t>
                              </w:r>
                              <w:r w:rsidRPr="00AA027B">
                                <w:rPr>
                                  <w:rFonts w:ascii="Arial" w:eastAsia="Times New Roman" w:hAnsi="Arial" w:cs="Arial"/>
                                  <w:color w:val="333333"/>
                                  <w:sz w:val="20"/>
                                  <w:szCs w:val="20"/>
                                </w:rPr>
                                <w:tab/>
                                <w:t>Promoting enmity between different groups on ground of religion, race, place of  birth, residence, language, etc., and doing acts prejudicial to maintenance of harmony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(1)</w:t>
                              </w:r>
                              <w:r w:rsidRPr="00AA027B">
                                <w:rPr>
                                  <w:rFonts w:ascii="Arial" w:eastAsia="Times New Roman" w:hAnsi="Arial" w:cs="Arial"/>
                                  <w:color w:val="333333"/>
                                  <w:sz w:val="20"/>
                                  <w:szCs w:val="20"/>
                                </w:rPr>
                                <w:tab/>
                                <w:t>Whoever –</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(a)</w:t>
                              </w:r>
                              <w:r w:rsidRPr="00AA027B">
                                <w:rPr>
                                  <w:rFonts w:ascii="Arial" w:eastAsia="Times New Roman" w:hAnsi="Arial" w:cs="Arial"/>
                                  <w:color w:val="333333"/>
                                  <w:sz w:val="20"/>
                                  <w:szCs w:val="20"/>
                                </w:rPr>
                                <w:tab/>
                                <w:t>by words, either  spoken or written, or by signs or by visible  representations or otherwise, promotes or attempts to promote, on grounds of religion, race, place of birth, residence, language,  caste or community or any other ground whatsoever, disharmony or feelings of enmity, hatred or ill-will between different  religious, racials, language  or  regional  groups  or castes or communities, or</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commits any act which is prejudicial to the maintenance of harmony between  different religious, racial, language or regional groups or castes or communities, and which disturbs or is likely to disturb the public tranquillity, 2*[or]</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2*[(c)</w:t>
                              </w:r>
                              <w:r w:rsidRPr="00AA027B">
                                <w:rPr>
                                  <w:rFonts w:ascii="Arial" w:eastAsia="Times New Roman" w:hAnsi="Arial" w:cs="Arial"/>
                                  <w:color w:val="333333"/>
                                  <w:sz w:val="20"/>
                                  <w:szCs w:val="20"/>
                                </w:rPr>
                                <w:tab/>
                                <w:t xml:space="preserve">organizes  any exercise,  movement, drill  or other similar activity intending that the participants in such activity shall use or be  trained  to use criminal force or violence or knowing it to be likely  that the participants in  such  activity will use or be trained to  use  criminal force or violence, or participates in such activity intending to use or  be  trained to use criminal force or violence or knowing  it  to be likely that the participants in such activity will use or  be trained to use criminal force or violence, against  any  religious, racial, language or regional  group or caste or  community  and such activity for any reason whatsoever causes or is likely  to  cause fear or alarm or a feeling of insecurity amongst members of such religious, racial, language or  regional  group or caste or community,] shall be punished with imprisonment which may extend to  three  years, or with fine, or with both.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(2)</w:t>
                              </w:r>
                              <w:r w:rsidRPr="00AA027B">
                                <w:rPr>
                                  <w:rFonts w:ascii="Arial" w:eastAsia="Times New Roman" w:hAnsi="Arial" w:cs="Arial"/>
                                  <w:color w:val="333333"/>
                                  <w:sz w:val="20"/>
                                  <w:szCs w:val="20"/>
                                </w:rPr>
                                <w:tab/>
                                <w:t xml:space="preserve">Offence committed in place of worship, etc.--Whoever commits an offence specified in sub-section (1) in any place of worship or in any assembly  engaged in the  performance  of  religious worship or religious ceremonies, shall  be  punished with imprisonment which may extend to five years and shall also be liable to fine.] </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24"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Imputations, assertions prejudicial to national integration</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29" w:name="468"/>
                                    <w:r w:rsidRPr="00AA027B">
                                      <w:rPr>
                                        <w:rFonts w:ascii="Arial" w:eastAsia="Times New Roman" w:hAnsi="Arial" w:cs="Arial"/>
                                        <w:color w:val="004893"/>
                                        <w:sz w:val="14"/>
                                        <w:szCs w:val="14"/>
                                      </w:rPr>
                                      <w:t> </w:t>
                                    </w:r>
                                    <w:bookmarkEnd w:id="29"/>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153B.</w:t>
                                    </w:r>
                                    <w:r w:rsidRPr="00AA027B">
                                      <w:rPr>
                                        <w:rFonts w:ascii="Arial" w:eastAsia="Times New Roman" w:hAnsi="Arial" w:cs="Arial"/>
                                        <w:b/>
                                        <w:color w:val="333333"/>
                                        <w:sz w:val="20"/>
                                        <w:szCs w:val="20"/>
                                      </w:rPr>
                                      <w:tab/>
                                      <w:t>Imputations, assertions prejudicial to national integration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(1)</w:t>
                                    </w:r>
                                    <w:r w:rsidRPr="00AA027B">
                                      <w:rPr>
                                        <w:rFonts w:ascii="Arial" w:eastAsia="Times New Roman" w:hAnsi="Arial" w:cs="Arial"/>
                                        <w:color w:val="333333"/>
                                        <w:sz w:val="20"/>
                                        <w:szCs w:val="20"/>
                                      </w:rPr>
                                      <w:tab/>
                                      <w:t>Whoever, by words  either  spoken  or  written or by signs or by visible representations or otherwise –</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ab/>
                                    </w:r>
                                    <w:r w:rsidRPr="00AA027B">
                                      <w:rPr>
                                        <w:rFonts w:ascii="Arial" w:eastAsia="Times New Roman" w:hAnsi="Arial" w:cs="Arial"/>
                                        <w:color w:val="333333"/>
                                        <w:sz w:val="20"/>
                                        <w:szCs w:val="20"/>
                                      </w:rPr>
                                      <w:tab/>
                                      <w:t>(a)</w:t>
                                    </w:r>
                                    <w:r w:rsidRPr="00AA027B">
                                      <w:rPr>
                                        <w:rFonts w:ascii="Arial" w:eastAsia="Times New Roman" w:hAnsi="Arial" w:cs="Arial"/>
                                        <w:color w:val="333333"/>
                                        <w:sz w:val="20"/>
                                        <w:szCs w:val="20"/>
                                      </w:rPr>
                                      <w:tab/>
                                      <w:t>makes or publishes any imputation that any class of persons cannot, by reason of their being members of any religious, racial, language or regional group or caste or community, bear true faith and allegiance to the Constitution  of India as by law established or uphold  the sovereignty and integrity of India, or</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 xml:space="preserve">asserts, counsels, advises, propagates or publishes that any class of persons by reason of their being members of any  religious, racial, language or regional group or caste or   community be denied, or  deprived of their rights as  citizens of India, or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35 of 1969, s. 2, for s. 153A.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Ins. by Act 31 of 1972, s. 2.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(c)</w:t>
                                    </w:r>
                                    <w:r w:rsidRPr="00AA027B">
                                      <w:rPr>
                                        <w:rFonts w:ascii="Arial" w:eastAsia="Times New Roman" w:hAnsi="Arial" w:cs="Arial"/>
                                        <w:color w:val="333333"/>
                                        <w:sz w:val="20"/>
                                        <w:szCs w:val="20"/>
                                      </w:rPr>
                                      <w:tab/>
                                      <w:t xml:space="preserve">makes or publishes and assertion, counsel, plea  or appeal concerning the obligation of any class of persons, by reason of their being members of any religious,  racial, language or regional group or caste or community,  and  such   assertion, counsel, plea or appeal  causes  or is likely to cause disharmony or feelings of enmity or hatred  or ill-will between such members and other persons, shall be punished with imprisonment which may extend to  three  years, or with fine, or with both.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(2)</w:t>
                                    </w:r>
                                    <w:r w:rsidRPr="00AA027B">
                                      <w:rPr>
                                        <w:rFonts w:ascii="Arial" w:eastAsia="Times New Roman" w:hAnsi="Arial" w:cs="Arial"/>
                                        <w:color w:val="333333"/>
                                        <w:sz w:val="20"/>
                                        <w:szCs w:val="20"/>
                                      </w:rPr>
                                      <w:tab/>
                                      <w:t>Whoever commits an offence  specified in sub-section (1), in any place of worship or in any assembly engaged in the performance of religious worship or religious ceremonies, shall be punished with imprisonment which may extend  to five years and shall also be liable to fine.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154.</w:t>
                                    </w:r>
                                    <w:r w:rsidRPr="00AA027B">
                                      <w:rPr>
                                        <w:rFonts w:ascii="Arial" w:eastAsia="Times New Roman" w:hAnsi="Arial" w:cs="Arial"/>
                                        <w:b/>
                                        <w:color w:val="333333"/>
                                        <w:sz w:val="20"/>
                                        <w:szCs w:val="20"/>
                                      </w:rPr>
                                      <w:tab/>
                                      <w:t>Owner or occupier of land  on  which an unlawful assembly is held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Whenever any unlawful assembly or riot takes place,  the  owner or occupier of the land upon which such unlawful assembly is  held, or such riot is committed, and any person having or claiming an  interest in such land, shall be punishable with fine not exceeding one thousand rupees, if he or his agent or manager, knowing  that  such  offence is being or has been committed, or having reason  to believe it is likely to be committed, do not give the earliest  notice  thereof  in his or their power to the principal  officer  at  the nearest police-station, and do not, in the case of his or their having reason to believe that it was about to be committed, use all lawful means in his or their power to prevent it and, in the event of its  taking place, do not use all  lawful  means  in  his or their power to disperse or suppress the riot or unlawful assembly.</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155.</w:t>
                                    </w:r>
                                    <w:r w:rsidRPr="00AA027B">
                                      <w:rPr>
                                        <w:rFonts w:ascii="Arial" w:eastAsia="Times New Roman" w:hAnsi="Arial" w:cs="Arial"/>
                                        <w:b/>
                                        <w:color w:val="333333"/>
                                        <w:sz w:val="20"/>
                                        <w:szCs w:val="20"/>
                                      </w:rPr>
                                      <w:tab/>
                                      <w:t>Liability of person for whose benefit  riot  is committed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Whenever a riot is committed for  the  benefit  or  on  behalf  of any person who is the owner or  occupier of any land respecting which such riot takes place or who claims  any  interest  in such land, or in the subject  of  any  dispute  which  gave  rise  to  the riot, or who has accepted  or  derived  any  benefit  therefrom,  such  person shall be punishable with fine, if he or his agent or manager,  having reason to believe that such riot was likely to be committed or that the unlawful assembly by which such riot was committed was likely to be held, shall not respectively use all lawful means in his or their power to prevent such   assembly   or  riot  from taking place, and for suppressing and dispersing the same.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156.</w:t>
                                    </w:r>
                                    <w:r w:rsidRPr="00AA027B">
                                      <w:rPr>
                                        <w:rFonts w:ascii="Arial" w:eastAsia="Times New Roman" w:hAnsi="Arial" w:cs="Arial"/>
                                        <w:b/>
                                        <w:color w:val="333333"/>
                                        <w:sz w:val="20"/>
                                        <w:szCs w:val="20"/>
                                      </w:rPr>
                                      <w:tab/>
                                      <w:t xml:space="preserve">Liability of agent of owner or  occupier  for  whose benefit riot is </w:t>
                                    </w:r>
                                    <w:r w:rsidRPr="00AA027B">
                                      <w:rPr>
                                        <w:rFonts w:ascii="Arial" w:eastAsia="Times New Roman" w:hAnsi="Arial" w:cs="Arial"/>
                                        <w:b/>
                                        <w:color w:val="333333"/>
                                        <w:sz w:val="20"/>
                                        <w:szCs w:val="20"/>
                                      </w:rPr>
                                      <w:lastRenderedPageBreak/>
                                      <w:t>committed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Whenever a riot is committed for the benefit or on behalf  of  any  person  who is  the  owner  or  occupier of any land respecting which such riot takes place, or who claims any interest in such land, or in the subject of any  dispute  which  gave rise to the riot, or who has accepted or derived any benefit therefrom, the agent or  manager  of  such  person  shall be punishable with fine, if such agent or manager, having reason to believe  that such riot  was  likely  to be committed, or that the unlawful  assembly  by which such riot was committed was likely to be held, shall not use all lawful means in his power to prevent such riot or assembly from taking place and for suppressing and dispersing the same.</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25"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Harbouring persons hired for an unlawful assembly</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30" w:name="469"/>
                                          <w:r w:rsidRPr="00AA027B">
                                            <w:rPr>
                                              <w:rFonts w:ascii="Arial" w:eastAsia="Times New Roman" w:hAnsi="Arial" w:cs="Arial"/>
                                              <w:color w:val="004893"/>
                                              <w:sz w:val="14"/>
                                              <w:szCs w:val="14"/>
                                            </w:rPr>
                                            <w:t> </w:t>
                                          </w:r>
                                          <w:bookmarkEnd w:id="30"/>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157.</w:t>
                                          </w:r>
                                          <w:r w:rsidRPr="00AA027B">
                                            <w:rPr>
                                              <w:rFonts w:ascii="Arial" w:eastAsia="Times New Roman" w:hAnsi="Arial" w:cs="Arial"/>
                                              <w:b/>
                                              <w:color w:val="333333"/>
                                              <w:sz w:val="20"/>
                                              <w:szCs w:val="20"/>
                                            </w:rPr>
                                            <w:tab/>
                                            <w:t>Harbouring persons hired for an unlawful assembly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harbours, receives  or  assembles, in  any  house or  premises in his occupation or charge, or under his control any  persons knowing that such persons have been hired, engaged or employed, or are about to be hired, engaged or  employed, to join or become members of an unlawful assembly, shall be punished with  imprisonment  of  either description for a term which may extend to six months,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158.</w:t>
                                          </w:r>
                                          <w:r w:rsidRPr="00AA027B">
                                            <w:rPr>
                                              <w:rFonts w:ascii="Arial" w:eastAsia="Times New Roman" w:hAnsi="Arial" w:cs="Arial"/>
                                              <w:b/>
                                              <w:color w:val="333333"/>
                                              <w:sz w:val="20"/>
                                              <w:szCs w:val="20"/>
                                            </w:rPr>
                                            <w:tab/>
                                            <w:t>Being hired to take part in an unlawful assembly or  riot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is engaged, or hired, or offers or  attempts to be hired or engaged, to do or assist in doing any of the acts specified in section 141, shall be punished with imprisonment of either description for a term which may extend to six months,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or to go armed.--and  whoever,  being  so  engaged  or  hired  as aforesaid, goes armed, or engages or offers to go armed, with any deadly weapon or with anything which used as a  weapon  of offence is likely to cause death, shall be punished with imprisonment  of  either description for a term which may extend to two years,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159.</w:t>
                                          </w:r>
                                          <w:r w:rsidRPr="00AA027B">
                                            <w:rPr>
                                              <w:rFonts w:ascii="Arial" w:eastAsia="Times New Roman" w:hAnsi="Arial" w:cs="Arial"/>
                                              <w:b/>
                                              <w:color w:val="333333"/>
                                              <w:sz w:val="20"/>
                                              <w:szCs w:val="20"/>
                                            </w:rPr>
                                            <w:tab/>
                                            <w:t>Affray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When two or more persons, by fighting in a public place, disturb the public peace, they are said to "commit  an affray".</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160.</w:t>
                                          </w:r>
                                          <w:r w:rsidRPr="00AA027B">
                                            <w:rPr>
                                              <w:rFonts w:ascii="Arial" w:eastAsia="Times New Roman" w:hAnsi="Arial" w:cs="Arial"/>
                                              <w:b/>
                                              <w:color w:val="333333"/>
                                              <w:sz w:val="20"/>
                                              <w:szCs w:val="20"/>
                                            </w:rPr>
                                            <w:tab/>
                                            <w:t>Punishment for committing affray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commits an affray, shall be punished with imprisonment of either description for a term which may extend to one month, or with fine which may extend to one hundred rupees, or with both.</w:t>
                                          </w: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ind w:left="720" w:hanging="720"/>
        <w:jc w:val="center"/>
        <w:rPr>
          <w:rFonts w:ascii="Arial" w:eastAsia="Times New Roman" w:hAnsi="Arial" w:cs="Arial"/>
          <w:b/>
          <w:color w:val="333333"/>
          <w:sz w:val="20"/>
          <w:szCs w:val="20"/>
        </w:rPr>
      </w:pPr>
      <w:r w:rsidRPr="00AA027B">
        <w:rPr>
          <w:rFonts w:ascii="Arial" w:eastAsia="Times New Roman" w:hAnsi="Arial" w:cs="Arial"/>
          <w:b/>
          <w:color w:val="333333"/>
          <w:sz w:val="20"/>
          <w:szCs w:val="20"/>
        </w:rPr>
        <w:lastRenderedPageBreak/>
        <w:t>CHAPTER IX</w:t>
      </w:r>
    </w:p>
    <w:p w:rsidR="00AA027B" w:rsidRPr="00AA027B" w:rsidRDefault="00AA027B" w:rsidP="00AA027B">
      <w:pPr>
        <w:spacing w:after="0" w:line="240" w:lineRule="auto"/>
        <w:ind w:left="720" w:hanging="720"/>
        <w:jc w:val="both"/>
        <w:rPr>
          <w:rFonts w:ascii="Times New Roman" w:eastAsia="Times New Roman" w:hAnsi="Times New Roman" w:cs="Times New Roman"/>
          <w:color w:val="333333"/>
          <w:sz w:val="24"/>
          <w:szCs w:val="24"/>
        </w:rPr>
      </w:pPr>
      <w:r w:rsidRPr="00AA027B">
        <w:rPr>
          <w:rFonts w:ascii="Times New Roman" w:eastAsia="Times New Roman" w:hAnsi="Times New Roman" w:cs="Times New Roman"/>
          <w:color w:val="333333"/>
          <w:sz w:val="24"/>
          <w:szCs w:val="24"/>
        </w:rPr>
        <w:t> </w:t>
      </w:r>
    </w:p>
    <w:p w:rsidR="00AA027B" w:rsidRPr="00AA027B" w:rsidRDefault="00AA027B" w:rsidP="00AA027B">
      <w:pPr>
        <w:spacing w:after="0" w:line="240" w:lineRule="auto"/>
        <w:ind w:left="720" w:hanging="720"/>
        <w:jc w:val="both"/>
        <w:rPr>
          <w:rFonts w:ascii="Arial" w:eastAsia="Times New Roman" w:hAnsi="Arial" w:cs="Arial"/>
          <w:b/>
          <w:bCs/>
          <w:color w:val="006699"/>
          <w:sz w:val="20"/>
          <w:szCs w:val="20"/>
        </w:rPr>
      </w:pPr>
      <w:r w:rsidRPr="00AA027B">
        <w:rPr>
          <w:rFonts w:ascii="Arial" w:eastAsia="Times New Roman" w:hAnsi="Arial" w:cs="Arial"/>
          <w:b/>
          <w:bCs/>
          <w:color w:val="006699"/>
          <w:sz w:val="20"/>
          <w:szCs w:val="20"/>
        </w:rPr>
        <w:t xml:space="preserve">OF OFFENCES BY OR RELATING TO PUBLIC SERVANTS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b/>
          <w:color w:val="333333"/>
          <w:sz w:val="20"/>
          <w:szCs w:val="20"/>
        </w:rPr>
        <w:t>161 to 165A.</w:t>
      </w:r>
      <w:r w:rsidRPr="00AA027B">
        <w:rPr>
          <w:rFonts w:ascii="Arial" w:eastAsia="Times New Roman" w:hAnsi="Arial" w:cs="Arial"/>
          <w:color w:val="333333"/>
          <w:sz w:val="20"/>
          <w:szCs w:val="20"/>
        </w:rPr>
        <w:t xml:space="preserve"> Rep. by the Prevention of Corruption Act, 1988 (49 of 1988), s. 31.</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166.</w:t>
      </w:r>
      <w:r w:rsidRPr="00AA027B">
        <w:rPr>
          <w:rFonts w:ascii="Arial" w:eastAsia="Times New Roman" w:hAnsi="Arial" w:cs="Arial"/>
          <w:b/>
          <w:color w:val="333333"/>
          <w:sz w:val="20"/>
          <w:szCs w:val="20"/>
        </w:rPr>
        <w:tab/>
        <w:t>Public servant disobeying law, with  intent  to cause injury to any person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a  public servant, knowingly  disobeys any direction of the law as to the way in which he is to conduct himself as such public servant, intending to cause, or knowing it to be likely that he  will, by such  disobedience, cause injury to any person, shall be  punished  with  simple imprisonment for a term which may extend to one year, or with fine, or with both.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IIIustration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ab/>
        <w:t xml:space="preserve">A, being an officer directed by law to take property in execution, in order to  satisfy a decree pronounced in Z's favour by a Court of Justice, knowingly  disobeys that direction of law, with the knowledge that he is likely thereby  to  cause  injury to Z. A has committed the offence defined in this section.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167.</w:t>
      </w:r>
      <w:r w:rsidRPr="00AA027B">
        <w:rPr>
          <w:rFonts w:ascii="Arial" w:eastAsia="Times New Roman" w:hAnsi="Arial" w:cs="Arial"/>
          <w:b/>
          <w:color w:val="333333"/>
          <w:sz w:val="20"/>
          <w:szCs w:val="20"/>
        </w:rPr>
        <w:tab/>
        <w:t>Public servant framing an incorrect document with  intent to cause injury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being a public servant, and being, as such public servant, charged with the preparation or translation of any document, frames or translates that  document in a manner which he knows or believes to be incorrect, intending  thereby  to cause or knowing it to be likely that  he may  thereby cause  injury  to  any person, shall be punished with imprisonment of either  description for a term which may extend to three years,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168.</w:t>
      </w:r>
      <w:r w:rsidRPr="00AA027B">
        <w:rPr>
          <w:rFonts w:ascii="Arial" w:eastAsia="Times New Roman" w:hAnsi="Arial" w:cs="Arial"/>
          <w:b/>
          <w:color w:val="333333"/>
          <w:sz w:val="20"/>
          <w:szCs w:val="20"/>
        </w:rPr>
        <w:tab/>
        <w:t>Public servant unlawfully engaging in trade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a public servant, and being legally bound as such public servant not to engages in trade, engages in trade, shall be punished with simple imprisonment for a term which may extend to one year, or with fine, or with both. </w:t>
      </w:r>
    </w:p>
    <w:tbl>
      <w:tblPr>
        <w:tblW w:w="8400" w:type="dxa"/>
        <w:tblCellSpacing w:w="45" w:type="dxa"/>
        <w:tblCellMar>
          <w:left w:w="0" w:type="dxa"/>
          <w:right w:w="0" w:type="dxa"/>
        </w:tblCellMar>
        <w:tblLook w:val="04A0"/>
      </w:tblPr>
      <w:tblGrid>
        <w:gridCol w:w="8400"/>
      </w:tblGrid>
      <w:tr w:rsidR="00AA027B" w:rsidRPr="00AA027B">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Public servant unlawfully buying or bidding for property</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31" w:name="471"/>
                        <w:r w:rsidRPr="00AA027B">
                          <w:rPr>
                            <w:rFonts w:ascii="Arial" w:eastAsia="Times New Roman" w:hAnsi="Arial" w:cs="Arial"/>
                            <w:color w:val="004893"/>
                            <w:sz w:val="14"/>
                            <w:szCs w:val="14"/>
                          </w:rPr>
                          <w:t> </w:t>
                        </w:r>
                        <w:bookmarkEnd w:id="31"/>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169.</w:t>
                        </w:r>
                        <w:r w:rsidRPr="00AA027B">
                          <w:rPr>
                            <w:rFonts w:ascii="Arial" w:eastAsia="Times New Roman" w:hAnsi="Arial" w:cs="Arial"/>
                            <w:b/>
                            <w:color w:val="333333"/>
                            <w:sz w:val="20"/>
                            <w:szCs w:val="20"/>
                          </w:rPr>
                          <w:tab/>
                          <w:t>Public servant unlawfully buying or bidding for property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being a public servant, and being legally bound as such public servant, not to purchase or bid for certain property, purchases or bids for that property, either in his own name or in the name of another, or jointly, or in shares with others, shall be punished with simple imprisonment for a term which may extend to two  years, or with fine, or with  both;  and  the  property, if purchased, shall  be confiscated.</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170.</w:t>
                        </w:r>
                        <w:r w:rsidRPr="00AA027B">
                          <w:rPr>
                            <w:rFonts w:ascii="Arial" w:eastAsia="Times New Roman" w:hAnsi="Arial" w:cs="Arial"/>
                            <w:b/>
                            <w:color w:val="333333"/>
                            <w:sz w:val="20"/>
                            <w:szCs w:val="20"/>
                          </w:rPr>
                          <w:tab/>
                          <w:t>Personating a public servant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pretends to hold  any particular office as public servant, knowing  that  he  does  not hold such office  or  falsely  personates any  other  person  holding  such office, and in such assumed  character  does or attempts to do any act under colour of such office, shall be punished with imprisonment of either description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171.</w:t>
                        </w:r>
                        <w:r w:rsidRPr="00AA027B">
                          <w:rPr>
                            <w:rFonts w:ascii="Arial" w:eastAsia="Times New Roman" w:hAnsi="Arial" w:cs="Arial"/>
                            <w:b/>
                            <w:color w:val="333333"/>
                            <w:sz w:val="20"/>
                            <w:szCs w:val="20"/>
                          </w:rPr>
                          <w:tab/>
                          <w:t>Wearing garb or carrying token used by  public  servant with fraudulent intent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not belonging  to a certain class of public servants, wears any  garb  or  carries any token resembling any garb or token used by that class of public  servants, with the intention that  it  may  be believed, or with the knowledge that it is likely to be  believed, that  he  belongs  to  that  class  of  public servants, shall  be punished  with imprisonment of either description, for a term which may extend to  three  months, or  with fine which may extend to two hundred rupees, or with both.</w:t>
                        </w: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240" w:line="240" w:lineRule="auto"/>
        <w:rPr>
          <w:rFonts w:ascii="Arial" w:eastAsia="Times New Roman" w:hAnsi="Arial" w:cs="Arial"/>
          <w:color w:val="333333"/>
          <w:sz w:val="14"/>
          <w:szCs w:val="14"/>
        </w:rPr>
      </w:pPr>
      <w:r w:rsidRPr="00AA027B">
        <w:rPr>
          <w:rFonts w:ascii="Arial" w:eastAsia="Times New Roman" w:hAnsi="Arial" w:cs="Arial"/>
          <w:b/>
          <w:bCs/>
          <w:color w:val="006699"/>
          <w:sz w:val="14"/>
          <w:szCs w:val="14"/>
        </w:rPr>
        <w:t>Of Offences Relating to Elections</w:t>
      </w:r>
    </w:p>
    <w:p w:rsidR="00AA027B" w:rsidRPr="00AA027B" w:rsidRDefault="00AA027B" w:rsidP="00AA027B">
      <w:pPr>
        <w:spacing w:after="0" w:line="240" w:lineRule="auto"/>
        <w:ind w:left="720" w:hanging="720"/>
        <w:jc w:val="center"/>
        <w:rPr>
          <w:rFonts w:ascii="Arial" w:eastAsia="Times New Roman" w:hAnsi="Arial" w:cs="Arial"/>
          <w:b/>
          <w:color w:val="333333"/>
          <w:sz w:val="20"/>
          <w:szCs w:val="20"/>
        </w:rPr>
      </w:pPr>
      <w:r w:rsidRPr="00AA027B">
        <w:rPr>
          <w:rFonts w:ascii="Arial" w:eastAsia="Times New Roman" w:hAnsi="Arial" w:cs="Arial"/>
          <w:b/>
          <w:color w:val="333333"/>
          <w:sz w:val="20"/>
          <w:szCs w:val="20"/>
        </w:rPr>
        <w:t>CHAPTER IXA</w:t>
      </w:r>
    </w:p>
    <w:p w:rsidR="00AA027B" w:rsidRPr="00AA027B" w:rsidRDefault="00AA027B" w:rsidP="00AA027B">
      <w:pPr>
        <w:spacing w:after="0" w:line="240" w:lineRule="auto"/>
        <w:ind w:left="720" w:hanging="720"/>
        <w:jc w:val="both"/>
        <w:rPr>
          <w:rFonts w:ascii="Arial" w:eastAsia="Times New Roman" w:hAnsi="Arial" w:cs="Arial"/>
          <w:b/>
          <w:bCs/>
          <w:color w:val="006699"/>
          <w:sz w:val="20"/>
          <w:szCs w:val="20"/>
        </w:rPr>
      </w:pPr>
      <w:r w:rsidRPr="00AA027B">
        <w:rPr>
          <w:rFonts w:ascii="Arial" w:eastAsia="Times New Roman" w:hAnsi="Arial" w:cs="Arial"/>
          <w:b/>
          <w:bCs/>
          <w:color w:val="006699"/>
          <w:sz w:val="20"/>
          <w:szCs w:val="20"/>
        </w:rPr>
        <w:t>OF OFFENCES RELATING TO ELECTIONS</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171A.</w:t>
      </w:r>
      <w:r w:rsidRPr="00AA027B">
        <w:rPr>
          <w:rFonts w:ascii="Arial" w:eastAsia="Times New Roman" w:hAnsi="Arial" w:cs="Arial"/>
          <w:b/>
          <w:color w:val="333333"/>
          <w:sz w:val="20"/>
          <w:szCs w:val="20"/>
        </w:rPr>
        <w:tab/>
        <w:t>"Candidate", "Electoral right" defined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For the purposes of this Chapter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2*(a)</w:t>
      </w:r>
      <w:r w:rsidRPr="00AA027B">
        <w:rPr>
          <w:rFonts w:ascii="Arial" w:eastAsia="Times New Roman" w:hAnsi="Arial" w:cs="Arial"/>
          <w:color w:val="333333"/>
          <w:sz w:val="20"/>
          <w:szCs w:val="20"/>
        </w:rPr>
        <w:tab/>
        <w:t>"candidate" means  a person who has been nominated as a candidate at any election;</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 xml:space="preserve">"electoral right" means  the right of a person to stand, or not to stand as, or to withdraw from being, a candidate or to vote or refrain from voting at an election.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171B.</w:t>
      </w:r>
      <w:r w:rsidRPr="00AA027B">
        <w:rPr>
          <w:rFonts w:ascii="Arial" w:eastAsia="Times New Roman" w:hAnsi="Arial" w:cs="Arial"/>
          <w:color w:val="333333"/>
          <w:sz w:val="20"/>
          <w:szCs w:val="20"/>
        </w:rPr>
        <w:tab/>
        <w:t>Bribery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(1)</w:t>
      </w:r>
      <w:r w:rsidRPr="00AA027B">
        <w:rPr>
          <w:rFonts w:ascii="Arial" w:eastAsia="Times New Roman" w:hAnsi="Arial" w:cs="Arial"/>
          <w:color w:val="333333"/>
          <w:sz w:val="20"/>
          <w:szCs w:val="20"/>
        </w:rPr>
        <w:tab/>
        <w:t xml:space="preserve">Whoever- </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(i)</w:t>
      </w:r>
      <w:r w:rsidRPr="00AA027B">
        <w:rPr>
          <w:rFonts w:ascii="Arial" w:eastAsia="Times New Roman" w:hAnsi="Arial" w:cs="Arial"/>
          <w:color w:val="333333"/>
          <w:sz w:val="20"/>
          <w:szCs w:val="20"/>
        </w:rPr>
        <w:tab/>
        <w:t>gives a gratification to any person  with  the object of inducing him or any other person to exercise any electoral  right or of rewarding any person for having exercised any  such  right; or</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(ii)</w:t>
      </w:r>
      <w:r w:rsidRPr="00AA027B">
        <w:rPr>
          <w:rFonts w:ascii="Arial" w:eastAsia="Times New Roman" w:hAnsi="Arial" w:cs="Arial"/>
          <w:color w:val="333333"/>
          <w:sz w:val="20"/>
          <w:szCs w:val="20"/>
        </w:rPr>
        <w:tab/>
        <w:t>accepts either for himself or for any other person any gratification as a reward for exercising any such right or for inducing or attempting to induce any other person to exercise any such right, commits the offence of bribery:</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 xml:space="preserve">Provided that a declaration of public policy or a promise of public action shall not be an offence under this section.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(2)</w:t>
      </w:r>
      <w:r w:rsidRPr="00AA027B">
        <w:rPr>
          <w:rFonts w:ascii="Arial" w:eastAsia="Times New Roman" w:hAnsi="Arial" w:cs="Arial"/>
          <w:color w:val="333333"/>
          <w:sz w:val="20"/>
          <w:szCs w:val="20"/>
        </w:rPr>
        <w:tab/>
        <w:t>A person who offers, or agrees to give, or offers or attempts to procure, a gratification shall be deemed to give a gratification.</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(3)</w:t>
      </w:r>
      <w:r w:rsidRPr="00AA027B">
        <w:rPr>
          <w:rFonts w:ascii="Arial" w:eastAsia="Times New Roman" w:hAnsi="Arial" w:cs="Arial"/>
          <w:color w:val="333333"/>
          <w:sz w:val="20"/>
          <w:szCs w:val="20"/>
        </w:rPr>
        <w:tab/>
        <w:t xml:space="preserve">A person who obtains or agrees to accept or attempts to obtain a gratification shall be  deemed to accept a gratification, and a person who accepts a gratification as a motive for doing what he does not intend to do, or as a reward for doing what he has not done, shall be deemed to have accepted the gratification as a reward. </w:t>
      </w:r>
    </w:p>
    <w:tbl>
      <w:tblPr>
        <w:tblW w:w="8400" w:type="dxa"/>
        <w:tblCellSpacing w:w="45" w:type="dxa"/>
        <w:tblCellMar>
          <w:left w:w="0" w:type="dxa"/>
          <w:right w:w="0" w:type="dxa"/>
        </w:tblCellMar>
        <w:tblLook w:val="04A0"/>
      </w:tblPr>
      <w:tblGrid>
        <w:gridCol w:w="8400"/>
      </w:tblGrid>
      <w:tr w:rsidR="00AA027B" w:rsidRPr="00AA027B">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Undue influence at elections</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32" w:name="473"/>
                        <w:r w:rsidRPr="00AA027B">
                          <w:rPr>
                            <w:rFonts w:ascii="Arial" w:eastAsia="Times New Roman" w:hAnsi="Arial" w:cs="Arial"/>
                            <w:color w:val="004893"/>
                            <w:sz w:val="14"/>
                            <w:szCs w:val="14"/>
                          </w:rPr>
                          <w:t> </w:t>
                        </w:r>
                        <w:bookmarkEnd w:id="32"/>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171C.</w:t>
                        </w:r>
                        <w:r w:rsidRPr="00AA027B">
                          <w:rPr>
                            <w:rFonts w:ascii="Arial" w:eastAsia="Times New Roman" w:hAnsi="Arial" w:cs="Arial"/>
                            <w:b/>
                            <w:color w:val="333333"/>
                            <w:sz w:val="20"/>
                            <w:szCs w:val="20"/>
                          </w:rPr>
                          <w:tab/>
                          <w:t>Undue influence at elections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(1)</w:t>
                        </w:r>
                        <w:r w:rsidRPr="00AA027B">
                          <w:rPr>
                            <w:rFonts w:ascii="Arial" w:eastAsia="Times New Roman" w:hAnsi="Arial" w:cs="Arial"/>
                            <w:color w:val="333333"/>
                            <w:sz w:val="20"/>
                            <w:szCs w:val="20"/>
                          </w:rPr>
                          <w:tab/>
                          <w:t>Whoever voluntarily interferes or attempts to interfere with the free exercise of any electoral right commits the offence of undue influence at an election.</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(2)</w:t>
                        </w:r>
                        <w:r w:rsidRPr="00AA027B">
                          <w:rPr>
                            <w:rFonts w:ascii="Arial" w:eastAsia="Times New Roman" w:hAnsi="Arial" w:cs="Arial"/>
                            <w:color w:val="333333"/>
                            <w:sz w:val="20"/>
                            <w:szCs w:val="20"/>
                          </w:rPr>
                          <w:tab/>
                          <w:t>Without prejudice to the generality of the provisions of sub-section (1), whoever –</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(a)</w:t>
                        </w:r>
                        <w:r w:rsidRPr="00AA027B">
                          <w:rPr>
                            <w:rFonts w:ascii="Arial" w:eastAsia="Times New Roman" w:hAnsi="Arial" w:cs="Arial"/>
                            <w:color w:val="333333"/>
                            <w:sz w:val="20"/>
                            <w:szCs w:val="20"/>
                          </w:rPr>
                          <w:tab/>
                          <w:t>threatens any candidate  or voter, or any person in whom a candidate or voter is interested, with  injury of any kind, or</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 xml:space="preserve">induces or attempts to induce a  candidate or voter to believe that he or any person in whom he  is  interested will become or will be rendered an object of Divine displeasure or of spiritual censure, shall be deemed to interfere with the free exercise  of  the electoral right of such candidate or voter, within  the  meaning  of sub-section (1).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Chapter IXA was ins. by Act 39 of 1920, s. 2.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Act 40 of 1975, s. 9. for cl. (a), (w.e.f. 6-8-1975).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(3)</w:t>
                        </w:r>
                        <w:r w:rsidRPr="00AA027B">
                          <w:rPr>
                            <w:rFonts w:ascii="Arial" w:eastAsia="Times New Roman" w:hAnsi="Arial" w:cs="Arial"/>
                            <w:color w:val="333333"/>
                            <w:sz w:val="20"/>
                            <w:szCs w:val="20"/>
                          </w:rPr>
                          <w:tab/>
                          <w:t xml:space="preserve">A declaration of public policy or a promise of public action, or the mere exercise or a legal right without intent to interfere with an electoral right, shall not be deemed to be interference  within the meaning of this section.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171D.</w:t>
                        </w:r>
                        <w:r w:rsidRPr="00AA027B">
                          <w:rPr>
                            <w:rFonts w:ascii="Arial" w:eastAsia="Times New Roman" w:hAnsi="Arial" w:cs="Arial"/>
                            <w:b/>
                            <w:color w:val="333333"/>
                            <w:sz w:val="20"/>
                            <w:szCs w:val="20"/>
                          </w:rPr>
                          <w:tab/>
                          <w:t>Personation at elections –</w:t>
                        </w:r>
                      </w:p>
                      <w:p w:rsidR="00AA027B" w:rsidRPr="00AA027B" w:rsidRDefault="00AA027B" w:rsidP="00AA027B">
                        <w:pPr>
                          <w:spacing w:after="0" w:line="240" w:lineRule="auto"/>
                          <w:ind w:left="720" w:hanging="720"/>
                          <w:jc w:val="both"/>
                          <w:rPr>
                            <w:rFonts w:ascii="Times New Roman" w:eastAsia="Times New Roman" w:hAnsi="Times New Roman" w:cs="Times New Roman"/>
                            <w:color w:val="333333"/>
                            <w:sz w:val="24"/>
                            <w:szCs w:val="24"/>
                          </w:rPr>
                        </w:pPr>
                        <w:r w:rsidRPr="00AA027B">
                          <w:rPr>
                            <w:rFonts w:ascii="Arial" w:eastAsia="Times New Roman" w:hAnsi="Arial" w:cs="Arial"/>
                            <w:color w:val="333333"/>
                            <w:sz w:val="20"/>
                            <w:szCs w:val="20"/>
                          </w:rPr>
                          <w:tab/>
                          <w:t xml:space="preserve">Whoever at an election applies for a voting paper on votes in the name of any other person, whether living or dead, or in a fictitious name, or who having voted  once at such election applies at the same election for a voting paper in his own name, and whoever abets, procures or attempts to procure the voting by any person in any such way, commits  the offence of personation at an election. </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26"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Punishment for bribery</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33" w:name="474"/>
                              <w:r w:rsidRPr="00AA027B">
                                <w:rPr>
                                  <w:rFonts w:ascii="Arial" w:eastAsia="Times New Roman" w:hAnsi="Arial" w:cs="Arial"/>
                                  <w:color w:val="004893"/>
                                  <w:sz w:val="14"/>
                                  <w:szCs w:val="14"/>
                                </w:rPr>
                                <w:t> </w:t>
                              </w:r>
                              <w:bookmarkEnd w:id="33"/>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lastRenderedPageBreak/>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171E.</w:t>
                              </w:r>
                              <w:r w:rsidRPr="00AA027B">
                                <w:rPr>
                                  <w:rFonts w:ascii="Arial" w:eastAsia="Times New Roman" w:hAnsi="Arial" w:cs="Arial"/>
                                  <w:b/>
                                  <w:color w:val="333333"/>
                                  <w:sz w:val="20"/>
                                  <w:szCs w:val="20"/>
                                </w:rPr>
                                <w:tab/>
                                <w:t>Punishment for bribery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commits  the  offence of bribery shall be punished with imprisonment of either description for a term which may extend to one year,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Provided that bribery by treating  shall  be  punished  with fine only.</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Explanation – "Treating" means  that  form  of  bribery  where the gratification consists in food, drink, entertainment, or provision.</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171F.</w:t>
                              </w:r>
                              <w:r w:rsidRPr="00AA027B">
                                <w:rPr>
                                  <w:rFonts w:ascii="Arial" w:eastAsia="Times New Roman" w:hAnsi="Arial" w:cs="Arial"/>
                                  <w:b/>
                                  <w:color w:val="333333"/>
                                  <w:sz w:val="20"/>
                                  <w:szCs w:val="20"/>
                                </w:rPr>
                                <w:tab/>
                                <w:t>Punishment for undue influence or personation at an election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commits the offence of undue influence or personation at an election  shall be punished  with  imprisonment of either description for a term which  may  extend  to one year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171G.</w:t>
                              </w:r>
                              <w:r w:rsidRPr="00AA027B">
                                <w:rPr>
                                  <w:rFonts w:ascii="Arial" w:eastAsia="Times New Roman" w:hAnsi="Arial" w:cs="Arial"/>
                                  <w:b/>
                                  <w:color w:val="333333"/>
                                  <w:sz w:val="20"/>
                                  <w:szCs w:val="20"/>
                                </w:rPr>
                                <w:tab/>
                                <w:t>False statement in connection with an election –</w:t>
                              </w:r>
                            </w:p>
                            <w:p w:rsidR="00AA027B" w:rsidRPr="00AA027B" w:rsidRDefault="00AA027B" w:rsidP="00AA027B">
                              <w:pPr>
                                <w:spacing w:after="0" w:line="240" w:lineRule="auto"/>
                                <w:ind w:left="720" w:hanging="720"/>
                                <w:jc w:val="both"/>
                                <w:rPr>
                                  <w:rFonts w:ascii="Times New Roman" w:eastAsia="Times New Roman" w:hAnsi="Times New Roman" w:cs="Times New Roman"/>
                                  <w:color w:val="333333"/>
                                  <w:sz w:val="24"/>
                                  <w:szCs w:val="24"/>
                                </w:rPr>
                              </w:pPr>
                              <w:r w:rsidRPr="00AA027B">
                                <w:rPr>
                                  <w:rFonts w:ascii="Arial" w:eastAsia="Times New Roman" w:hAnsi="Arial" w:cs="Arial"/>
                                  <w:color w:val="333333"/>
                                  <w:sz w:val="20"/>
                                  <w:szCs w:val="20"/>
                                </w:rPr>
                                <w:tab/>
                                <w:t xml:space="preserve">Whoever with intent to affect the result of an election makes or publishes any statement purporting to be a statement of fact  which is false and which he either knows or  believes  to be false or does not believe to be true, in relation to the personal character or conduct of any candidate shall be punished with fine. </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27"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Illegal payments in connection with an election</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34" w:name="475"/>
                                    <w:r w:rsidRPr="00AA027B">
                                      <w:rPr>
                                        <w:rFonts w:ascii="Arial" w:eastAsia="Times New Roman" w:hAnsi="Arial" w:cs="Arial"/>
                                        <w:color w:val="004893"/>
                                        <w:sz w:val="14"/>
                                        <w:szCs w:val="14"/>
                                      </w:rPr>
                                      <w:t> </w:t>
                                    </w:r>
                                    <w:bookmarkEnd w:id="34"/>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171H.</w:t>
                                    </w:r>
                                    <w:r w:rsidRPr="00AA027B">
                                      <w:rPr>
                                        <w:rFonts w:ascii="Arial" w:eastAsia="Times New Roman" w:hAnsi="Arial" w:cs="Arial"/>
                                        <w:b/>
                                        <w:color w:val="333333"/>
                                        <w:sz w:val="20"/>
                                        <w:szCs w:val="20"/>
                                      </w:rPr>
                                      <w:tab/>
                                      <w:t>Illegal payments in connection with an election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without the general or special  authority in writing of a candidate incurs or authorizes expenses on account of the holding of  any public meeting, or upon any advertisement, circular or publication, or in any other way whatsoever  for  the  purpose  of promoting or procuring the election of such candidate, shall be punished  with  fine  which may extend to five hundred rupees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Provided that if any person having incurred any such expenses not exceeding the amount of ten rupees without authority obtains within ten days from the date on which such expenses were incurred the approval in writing of the candidate, he  shall be deemed  to have incurred such expenses with the authority of the candidate.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171-I.</w:t>
                                    </w:r>
                                    <w:r w:rsidRPr="00AA027B">
                                      <w:rPr>
                                        <w:rFonts w:ascii="Arial" w:eastAsia="Times New Roman" w:hAnsi="Arial" w:cs="Arial"/>
                                        <w:b/>
                                        <w:color w:val="333333"/>
                                        <w:sz w:val="20"/>
                                        <w:szCs w:val="20"/>
                                      </w:rPr>
                                      <w:tab/>
                                      <w:t>Failure to keep election accounts –</w:t>
                                    </w:r>
                                  </w:p>
                                  <w:p w:rsidR="00AA027B" w:rsidRPr="00AA027B" w:rsidRDefault="00AA027B" w:rsidP="00AA027B">
                                    <w:pPr>
                                      <w:spacing w:after="0" w:line="240" w:lineRule="auto"/>
                                      <w:ind w:left="720" w:hanging="720"/>
                                      <w:jc w:val="both"/>
                                      <w:rPr>
                                        <w:rFonts w:ascii="Times New Roman" w:eastAsia="Times New Roman" w:hAnsi="Times New Roman" w:cs="Times New Roman"/>
                                        <w:color w:val="333333"/>
                                        <w:sz w:val="24"/>
                                        <w:szCs w:val="24"/>
                                      </w:rPr>
                                    </w:pPr>
                                    <w:r w:rsidRPr="00AA027B">
                                      <w:rPr>
                                        <w:rFonts w:ascii="Arial" w:eastAsia="Times New Roman" w:hAnsi="Arial" w:cs="Arial"/>
                                        <w:color w:val="333333"/>
                                        <w:sz w:val="20"/>
                                        <w:szCs w:val="20"/>
                                      </w:rPr>
                                      <w:tab/>
                                      <w:t xml:space="preserve">Whoever being required by any law for the time being in force or any rule having the force of law to keep accounts of expenses incurred at or in connection  with an election fails to keep such accounts shall be punished with fine which may extend to five hundred rupees.] </w:t>
                                    </w: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240" w:line="240" w:lineRule="auto"/>
        <w:rPr>
          <w:rFonts w:ascii="Arial" w:eastAsia="Times New Roman" w:hAnsi="Arial" w:cs="Arial"/>
          <w:color w:val="333333"/>
          <w:sz w:val="14"/>
          <w:szCs w:val="14"/>
        </w:rPr>
      </w:pPr>
      <w:r w:rsidRPr="00AA027B">
        <w:rPr>
          <w:rFonts w:ascii="Arial" w:eastAsia="Times New Roman" w:hAnsi="Arial" w:cs="Arial"/>
          <w:b/>
          <w:bCs/>
          <w:color w:val="006699"/>
          <w:sz w:val="14"/>
          <w:szCs w:val="14"/>
        </w:rPr>
        <w:lastRenderedPageBreak/>
        <w:t>Of Contempt’s of the Lawful Authority of Public Servants</w:t>
      </w:r>
    </w:p>
    <w:p w:rsidR="00AA027B" w:rsidRPr="00AA027B" w:rsidRDefault="00AA027B" w:rsidP="00AA027B">
      <w:pPr>
        <w:spacing w:after="0" w:line="240" w:lineRule="auto"/>
        <w:ind w:left="720" w:hanging="720"/>
        <w:jc w:val="center"/>
        <w:rPr>
          <w:rFonts w:ascii="Arial" w:eastAsia="Times New Roman" w:hAnsi="Arial" w:cs="Arial"/>
          <w:b/>
          <w:color w:val="333333"/>
          <w:sz w:val="20"/>
          <w:szCs w:val="20"/>
        </w:rPr>
      </w:pPr>
      <w:r w:rsidRPr="00AA027B">
        <w:rPr>
          <w:rFonts w:ascii="Arial" w:eastAsia="Times New Roman" w:hAnsi="Arial" w:cs="Arial"/>
          <w:b/>
          <w:color w:val="333333"/>
          <w:sz w:val="20"/>
          <w:szCs w:val="20"/>
        </w:rPr>
        <w:t>CHAPTER X</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bCs/>
          <w:color w:val="006699"/>
          <w:sz w:val="20"/>
          <w:szCs w:val="20"/>
        </w:rPr>
      </w:pPr>
      <w:r w:rsidRPr="00AA027B">
        <w:rPr>
          <w:rFonts w:ascii="Arial" w:eastAsia="Times New Roman" w:hAnsi="Arial" w:cs="Arial"/>
          <w:b/>
          <w:bCs/>
          <w:color w:val="006699"/>
          <w:sz w:val="20"/>
          <w:szCs w:val="20"/>
        </w:rPr>
        <w:t xml:space="preserve">OF CONTEMPTS OF THE LAWFUL AUTHORITY OF PUBLIC SERVANTS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172.</w:t>
      </w:r>
      <w:r w:rsidRPr="00AA027B">
        <w:rPr>
          <w:rFonts w:ascii="Arial" w:eastAsia="Times New Roman" w:hAnsi="Arial" w:cs="Arial"/>
          <w:b/>
          <w:color w:val="333333"/>
          <w:sz w:val="20"/>
          <w:szCs w:val="20"/>
        </w:rPr>
        <w:tab/>
        <w:t>Absconding to avoid service of summons or other proceeding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absconds in order to  avoid  being  served  with  a  summons, notice or order proceeding from any public servant  legally competent, as such public servant, to issue such summons, notice or  order, shall be punished with simple imprisonment for a term which  may  extend  to one month, or with fine which may extend to  five  hundred  rupees, or with both; or, if the summons or notice or order  is  to attend in person or by agent, or to produce a document in a Court of  Justice, with simple imprisonment for a term which may extend to six  months, or  with fine which may extend to one thousand rupees,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lastRenderedPageBreak/>
        <w:t>173.</w:t>
      </w:r>
      <w:r w:rsidRPr="00AA027B">
        <w:rPr>
          <w:rFonts w:ascii="Arial" w:eastAsia="Times New Roman" w:hAnsi="Arial" w:cs="Arial"/>
          <w:b/>
          <w:color w:val="333333"/>
          <w:sz w:val="20"/>
          <w:szCs w:val="20"/>
        </w:rPr>
        <w:tab/>
        <w:t>Preventing service of summons or other proceeding, or preventing publication thereof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in  any  manner intentionally prevents the serving  on himself, or on any other person, of any summons, notice or order proceeding from any public servant legally competent, such  public  servant, to issue  such summons,  notice or order,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or intentionally prevents the lawful affixing to any place of any such summons, notice or order,</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or intentionally  removes  any such summons, notice or order from any place to which it is lawfully affixed,</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or intentionally prevents the lawful making of any proclamation, under the authority of any public servant  legally competent, as such public servant, to direct such proclamation to be made,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shall be punished with simple imprisonment  for  a term which may extend to  one  month, or  with fine which may extend to  five hundred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or, if the summons, notice, order or proclamation is to attend in person or by agent, or to produce a document in a Court of Justice, with simple imprisonment for a term which may extend to six months, or with fine which may extend to one thousand rupees, or with both. </w:t>
      </w:r>
    </w:p>
    <w:tbl>
      <w:tblPr>
        <w:tblW w:w="8400" w:type="dxa"/>
        <w:tblCellSpacing w:w="45" w:type="dxa"/>
        <w:tblCellMar>
          <w:left w:w="0" w:type="dxa"/>
          <w:right w:w="0" w:type="dxa"/>
        </w:tblCellMar>
        <w:tblLook w:val="04A0"/>
      </w:tblPr>
      <w:tblGrid>
        <w:gridCol w:w="8400"/>
      </w:tblGrid>
      <w:tr w:rsidR="00AA027B" w:rsidRPr="00AA027B">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Non-attendance in obedience to an order from public servant</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35" w:name="477"/>
                        <w:r w:rsidRPr="00AA027B">
                          <w:rPr>
                            <w:rFonts w:ascii="Arial" w:eastAsia="Times New Roman" w:hAnsi="Arial" w:cs="Arial"/>
                            <w:color w:val="004893"/>
                            <w:sz w:val="14"/>
                            <w:szCs w:val="14"/>
                          </w:rPr>
                          <w:t> </w:t>
                        </w:r>
                        <w:bookmarkEnd w:id="35"/>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174.</w:t>
                        </w:r>
                        <w:r w:rsidRPr="00AA027B">
                          <w:rPr>
                            <w:rFonts w:ascii="Arial" w:eastAsia="Times New Roman" w:hAnsi="Arial" w:cs="Arial"/>
                            <w:b/>
                            <w:color w:val="333333"/>
                            <w:sz w:val="20"/>
                            <w:szCs w:val="20"/>
                          </w:rPr>
                          <w:tab/>
                          <w:t>Non-attendance in obedience to an order from  public servant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being legally bound to attend in  person  or by an agent at a certain place and time in obedience to a summons, notice, order, or proclamation proceeding  from  any  public  servant  legally competent, as such public servant, to issue the same, intentionally omits to attend at that  place or time, or departs from the place where he is bound to attend before the time at which it is lawful for him to depart, shall be punished with simple imprisonment for a term which may extend to one month, or  with  fine  which  may extend to five hundred rupees,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or, if the summons, notice, order or proclamation is to attend in person or by agent in a Court of Justice, with simple imprisonment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Illustrations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(a)</w:t>
                        </w:r>
                        <w:r w:rsidRPr="00AA027B">
                          <w:rPr>
                            <w:rFonts w:ascii="Arial" w:eastAsia="Times New Roman" w:hAnsi="Arial" w:cs="Arial"/>
                            <w:color w:val="333333"/>
                            <w:sz w:val="20"/>
                            <w:szCs w:val="20"/>
                          </w:rPr>
                          <w:tab/>
                          <w:t>A, being legally bound to appear before  the 1*[High  Court] at Calcutta, in obedience to a subpoena issuing from  that  Court, intentionally omits to appear.  A has committed the offence defined in this section.</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 xml:space="preserve">A, being legally bound to appear before a 2*[District Judge], as a  witness, in obedience to a summons issued by that 2*[District Judge] intentionally omits to appear.  A has committed the offence defined in this section.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175.</w:t>
                        </w:r>
                        <w:r w:rsidRPr="00AA027B">
                          <w:rPr>
                            <w:rFonts w:ascii="Arial" w:eastAsia="Times New Roman" w:hAnsi="Arial" w:cs="Arial"/>
                            <w:b/>
                            <w:color w:val="333333"/>
                            <w:sz w:val="20"/>
                            <w:szCs w:val="20"/>
                          </w:rPr>
                          <w:tab/>
                          <w:t>Omission to produce document to public servant by person legally bound to produce it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legally bound to  produce or  deliver up any document  to  any  public servant, as such, intentionally omits so to produce  or deliver up the same, shall be punished with simple imprisonment for a term which may extend  to one month, or with fine which may extend to five  hundred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the A.O. 1950, for "Supreme Court".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ibid., for "Zila Judge".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or, if the document is to be produced or delivered  up to a Court of Justice, with simple imprisonment for a term  which  may  extend to six months, or with fine </w:t>
                        </w:r>
                        <w:r w:rsidRPr="00AA027B">
                          <w:rPr>
                            <w:rFonts w:ascii="Arial" w:eastAsia="Times New Roman" w:hAnsi="Arial" w:cs="Arial"/>
                            <w:color w:val="333333"/>
                            <w:sz w:val="20"/>
                            <w:szCs w:val="20"/>
                          </w:rPr>
                          <w:lastRenderedPageBreak/>
                          <w:t xml:space="preserve">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Illustration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A, being legally bound to produce a document before a 1*[District court], intentionally omits to  produce  the  same.  A has committed the offence defined in this section.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176.</w:t>
                        </w:r>
                        <w:r w:rsidRPr="00AA027B">
                          <w:rPr>
                            <w:rFonts w:ascii="Arial" w:eastAsia="Times New Roman" w:hAnsi="Arial" w:cs="Arial"/>
                            <w:b/>
                            <w:color w:val="333333"/>
                            <w:sz w:val="20"/>
                            <w:szCs w:val="20"/>
                          </w:rPr>
                          <w:tab/>
                          <w:t>Omission to give notice or  information to public servant by person legally bound to give it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legally bound to give any notice or to furnish  information on any  subject  to any public servant, as such, intentionally  omits  to  give  such  notice  or  to furnish such  information in the manner and at the time required by law, shall be punished with simple imprisonment  for a term which may extend to one month, or with fine which  may  extend  to five hundred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or, if the notice or information  required  to  be given respects the  commission  of  an  offence, or  is  required  for the purpose of preventing  the commission of an  offence, or in order to the apprehension of an offender, with simple imprisonment for a term which may extend  to  six  months, or  with  fine  which may extend to one thousand rupees, or with both;</w:t>
                        </w:r>
                      </w:p>
                      <w:p w:rsidR="00AA027B" w:rsidRPr="00AA027B" w:rsidRDefault="00AA027B" w:rsidP="00AA027B">
                        <w:pPr>
                          <w:spacing w:after="0" w:line="240" w:lineRule="auto"/>
                          <w:ind w:left="720" w:hanging="720"/>
                          <w:jc w:val="both"/>
                          <w:rPr>
                            <w:rFonts w:ascii="Times New Roman" w:eastAsia="Times New Roman" w:hAnsi="Times New Roman" w:cs="Times New Roman"/>
                            <w:color w:val="333333"/>
                            <w:sz w:val="24"/>
                            <w:szCs w:val="24"/>
                          </w:rPr>
                        </w:pPr>
                        <w:r w:rsidRPr="00AA027B">
                          <w:rPr>
                            <w:rFonts w:ascii="Arial" w:eastAsia="Times New Roman" w:hAnsi="Arial" w:cs="Arial"/>
                            <w:color w:val="333333"/>
                            <w:sz w:val="20"/>
                            <w:szCs w:val="20"/>
                          </w:rPr>
                          <w:tab/>
                          <w:t xml:space="preserve">2*[or, if the notice  or  information  required  to  be  given is required by  an  order  passed under sub-section (1) of section 565 of the Code of Criminal Procedure, 1898 (5 of 1898), with imprisonment of either description for a term  which may extend to six months, or with fine which may extend to one thousand rupees, or with both.] </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28"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Furnishing false information</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36" w:name="478"/>
                              <w:r w:rsidRPr="00AA027B">
                                <w:rPr>
                                  <w:rFonts w:ascii="Arial" w:eastAsia="Times New Roman" w:hAnsi="Arial" w:cs="Arial"/>
                                  <w:color w:val="004893"/>
                                  <w:sz w:val="14"/>
                                  <w:szCs w:val="14"/>
                                </w:rPr>
                                <w:t> </w:t>
                              </w:r>
                              <w:bookmarkEnd w:id="36"/>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177.</w:t>
                              </w:r>
                              <w:r w:rsidRPr="00AA027B">
                                <w:rPr>
                                  <w:rFonts w:ascii="Arial" w:eastAsia="Times New Roman" w:hAnsi="Arial" w:cs="Arial"/>
                                  <w:b/>
                                  <w:color w:val="333333"/>
                                  <w:sz w:val="20"/>
                                  <w:szCs w:val="20"/>
                                </w:rPr>
                                <w:tab/>
                                <w:t>Furnishing false information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legally bound to furnish information on any subject to any public servant, as such, furnishes, as true,  information  on the subject which he knows or has reason to  believe to be  false  shall be punished with simple imprisonment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or, if the information which he is legally bound to give respects the commission of   an offence, or is  required for the purpose of preventing  the commission of an  offence, or in order to the apprehension of an offender, with imprisonment of  either  description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Illustrations</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b/>
                                  <w:color w:val="333333"/>
                                  <w:sz w:val="20"/>
                                  <w:szCs w:val="20"/>
                                </w:rPr>
                                <w:tab/>
                              </w:r>
                              <w:r w:rsidRPr="00AA027B">
                                <w:rPr>
                                  <w:rFonts w:ascii="Arial" w:eastAsia="Times New Roman" w:hAnsi="Arial" w:cs="Arial"/>
                                  <w:color w:val="333333"/>
                                  <w:sz w:val="20"/>
                                  <w:szCs w:val="20"/>
                                </w:rPr>
                                <w:t>(a)</w:t>
                              </w:r>
                              <w:r w:rsidRPr="00AA027B">
                                <w:rPr>
                                  <w:rFonts w:ascii="Arial" w:eastAsia="Times New Roman" w:hAnsi="Arial" w:cs="Arial"/>
                                  <w:color w:val="333333"/>
                                  <w:sz w:val="20"/>
                                  <w:szCs w:val="20"/>
                                </w:rPr>
                                <w:tab/>
                                <w:t>A, a landholder, knowing of the commission of a murder within the limits of his estate, willfully  misinforms  the  Magistrate of the district that the death has occurred by accident in consequence of the bite of a snake. A is guilty of the offence defined in this section.</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 xml:space="preserve">A, a village watchman, knowing that a considerable  body of strangers has passed through his village in order to commit a dacoity in the house of Z, a  wealthy merchant residing in a neighboring place, and being bound under clause 5,  section  VII, 3*Regulation III, 1821, of the  Bengal Code, to give early and punctual information of the above fact to the officer of the nearest  police  station, willfully misinforms the police officer that a body of suspicious characters passed through the village with a view to commit dacoity in a certain distant place in a different direction. Here  A is guilty of the offence defined in the latter part of this section.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the A.O. 1950, for "Zila Court".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Ins. by Act 22 of 1939, s. 2.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Rep. by Act 17 of 1862.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 xml:space="preserve">1*[Explanation.-In section  176  and  in   this  section the word "offence" includes any act  committed  at  any place out of 2*[India], which, if committed in 2*[India], would be punishable under any of the following sections, namely, 302, 304,  382, 392, 393, 394, 395, 396, 397, 398, 399, 402, 435, 436, 449, 450, 457, 458, 459 and 460; and the word "offender" includes any person who is alleged to have been guilty of any such act.]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178.</w:t>
                              </w:r>
                              <w:r w:rsidRPr="00AA027B">
                                <w:rPr>
                                  <w:rFonts w:ascii="Arial" w:eastAsia="Times New Roman" w:hAnsi="Arial" w:cs="Arial"/>
                                  <w:b/>
                                  <w:color w:val="333333"/>
                                  <w:sz w:val="20"/>
                                  <w:szCs w:val="20"/>
                                </w:rPr>
                                <w:tab/>
                                <w:t>Refusing oath or affirmation  when duly required by public servant to make it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refuses to bind himself by an oath 3*[or affirmation] to state the truth, when required so to bind himself by a public servant legally competent to require that he shall  so  bind himself,  shall be punished with simple imprisonment for a term  which may  extend  to six months, or with fine which  may  extend to  one thousand rupees,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179.</w:t>
                              </w:r>
                              <w:r w:rsidRPr="00AA027B">
                                <w:rPr>
                                  <w:rFonts w:ascii="Arial" w:eastAsia="Times New Roman" w:hAnsi="Arial" w:cs="Arial"/>
                                  <w:b/>
                                  <w:color w:val="333333"/>
                                  <w:sz w:val="20"/>
                                  <w:szCs w:val="20"/>
                                </w:rPr>
                                <w:tab/>
                                <w:t>Refusing to answer public servant authorized to  question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legally bound to state the truth on any subject to any public servant,  refuses  to  answer any question demanded of him touching that subject by such public servant in the exercise of the legal powers of such public servant, shall  be  punished  with simple imprisonment for a term which may extend to six months, or  with  fine which may extend to one thousand rupees, or with both. </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29"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Refusing to sign statement</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37" w:name="479"/>
                                    <w:r w:rsidRPr="00AA027B">
                                      <w:rPr>
                                        <w:rFonts w:ascii="Arial" w:eastAsia="Times New Roman" w:hAnsi="Arial" w:cs="Arial"/>
                                        <w:color w:val="004893"/>
                                        <w:sz w:val="14"/>
                                        <w:szCs w:val="14"/>
                                      </w:rPr>
                                      <w:t> </w:t>
                                    </w:r>
                                    <w:bookmarkEnd w:id="37"/>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180.</w:t>
                                    </w:r>
                                    <w:r w:rsidRPr="00AA027B">
                                      <w:rPr>
                                        <w:rFonts w:ascii="Arial" w:eastAsia="Times New Roman" w:hAnsi="Arial" w:cs="Arial"/>
                                        <w:b/>
                                        <w:color w:val="333333"/>
                                        <w:sz w:val="20"/>
                                        <w:szCs w:val="20"/>
                                      </w:rPr>
                                      <w:tab/>
                                      <w:t>Refusing to sign statement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refuses to sign any statement made by him, when required to  sign  that  statement by a public servant legally competent to require that he shall sign that statement, shall be punished with simple imprisonment for a term which may extend to three months, or with fine  which may extend to five hundred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181.</w:t>
                                    </w:r>
                                    <w:r w:rsidRPr="00AA027B">
                                      <w:rPr>
                                        <w:rFonts w:ascii="Arial" w:eastAsia="Times New Roman" w:hAnsi="Arial" w:cs="Arial"/>
                                        <w:b/>
                                        <w:color w:val="333333"/>
                                        <w:sz w:val="20"/>
                                        <w:szCs w:val="20"/>
                                      </w:rPr>
                                      <w:tab/>
                                      <w:t>False statement on oath or affirmation to public  servant or person authorized to  administer an oath or affirmation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legally bound  by  an oath 3*[or affirmation] to state the truth on any subject to any public servant or other person authorized by law to administer such oath 3*[or  affirmation], makes, to such public servant or other person as  aforesaid,  touching that subject, any statement which is false, and which he either  knows or believes to be false or does not believe to be true, shall be  punished  with imprisonment of  either  description for a  term  which  may extend to three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182.</w:t>
                                    </w:r>
                                    <w:r w:rsidRPr="00AA027B">
                                      <w:rPr>
                                        <w:rFonts w:ascii="Arial" w:eastAsia="Times New Roman" w:hAnsi="Arial" w:cs="Arial"/>
                                        <w:b/>
                                        <w:color w:val="333333"/>
                                        <w:sz w:val="20"/>
                                        <w:szCs w:val="20"/>
                                      </w:rPr>
                                      <w:tab/>
                                      <w:t>False information, with intent to cause public servant to use his lawful  power to the  injury  of another person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gives to any public servant any information which he knows or believes to be false, intending thereby to cause, or knowing  it to be likely that he will thereby cause such public servant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ab/>
                                      <w:t>(a)</w:t>
                                    </w:r>
                                    <w:r w:rsidRPr="00AA027B">
                                      <w:rPr>
                                        <w:rFonts w:ascii="Arial" w:eastAsia="Times New Roman" w:hAnsi="Arial" w:cs="Arial"/>
                                        <w:color w:val="333333"/>
                                        <w:sz w:val="20"/>
                                        <w:szCs w:val="20"/>
                                      </w:rPr>
                                      <w:tab/>
                                      <w:t>to do or omit anything which such public servant  ought not to do or omit if the true  state of facts respecting which such information is given were known by him, or</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 xml:space="preserve">to use the lawful power of such public servant to the injury or annoyance of any person, shall be punished with imprisonment of either description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Ins. by Act 3 of 1894, s. 5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Act 3 of 1951, s. 3 and sch. for "the States".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Ins. by Act 10 of 1873, s. 15.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Subs. by Act 3 of 1895, s. 1, for the original s. 182.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 xml:space="preserve">Illustrations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(a)</w:t>
                                    </w:r>
                                    <w:r w:rsidRPr="00AA027B">
                                      <w:rPr>
                                        <w:rFonts w:ascii="Arial" w:eastAsia="Times New Roman" w:hAnsi="Arial" w:cs="Arial"/>
                                        <w:color w:val="333333"/>
                                        <w:sz w:val="20"/>
                                        <w:szCs w:val="20"/>
                                      </w:rPr>
                                      <w:tab/>
                                      <w:t xml:space="preserve">A informs a Magistrate that Z, a police-officer,  subordinate to such Magistrate, has been guilty of neglect of duty or misconduct, knowing such information to be false, and knowing it to be likely that the information will cause   the  Magistrate to dismiss Z. A has committed the offence defined in this section.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A falsely informs a public servant that Z has contraband salt in a secret place, knowing such information  to be  false, and knowing that it is likely that the consequence of the  information  will  be a search of Z's premises, attended with annoyance to Z. A has  committed the offence defined in this section.</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(c)</w:t>
                                    </w:r>
                                    <w:r w:rsidRPr="00AA027B">
                                      <w:rPr>
                                        <w:rFonts w:ascii="Arial" w:eastAsia="Times New Roman" w:hAnsi="Arial" w:cs="Arial"/>
                                        <w:color w:val="333333"/>
                                        <w:sz w:val="20"/>
                                        <w:szCs w:val="20"/>
                                      </w:rPr>
                                      <w:tab/>
                                      <w:t xml:space="preserve">A falsely informs a policeman that he has been assaulted and robbed in the neighborhood of a particular village.  He does not mention the name of any person as one of his assailants, but knows it to be likely that in consequence of this information the police will make enquiries and institute searches in the village to the annoyance of the villagers or some of them. A has  committed an offence under this section.] </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30"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Resistance to the taking of property by the lawful authority of a public servant</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38" w:name="480"/>
                                          <w:r w:rsidRPr="00AA027B">
                                            <w:rPr>
                                              <w:rFonts w:ascii="Arial" w:eastAsia="Times New Roman" w:hAnsi="Arial" w:cs="Arial"/>
                                              <w:color w:val="004893"/>
                                              <w:sz w:val="14"/>
                                              <w:szCs w:val="14"/>
                                            </w:rPr>
                                            <w:t> </w:t>
                                          </w:r>
                                          <w:bookmarkEnd w:id="38"/>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183.</w:t>
                                          </w:r>
                                          <w:r w:rsidRPr="00AA027B">
                                            <w:rPr>
                                              <w:rFonts w:ascii="Arial" w:eastAsia="Times New Roman" w:hAnsi="Arial" w:cs="Arial"/>
                                              <w:b/>
                                              <w:color w:val="333333"/>
                                              <w:sz w:val="20"/>
                                              <w:szCs w:val="20"/>
                                            </w:rPr>
                                            <w:tab/>
                                            <w:t>Resistance to the taking of property by the lawful authority of a public servant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offers any resistance to the taking of any property by the lawful authority of any public servant, knowing or having reason to believe that he is  such  public  servant,  shall  be punished with imprisonment of either description for a term which  may extend to six months, or with fine which  may extend to one thousand rupees,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184.</w:t>
                                          </w:r>
                                          <w:r w:rsidRPr="00AA027B">
                                            <w:rPr>
                                              <w:rFonts w:ascii="Arial" w:eastAsia="Times New Roman" w:hAnsi="Arial" w:cs="Arial"/>
                                              <w:b/>
                                              <w:color w:val="333333"/>
                                              <w:sz w:val="20"/>
                                              <w:szCs w:val="20"/>
                                            </w:rPr>
                                            <w:tab/>
                                            <w:t>Obstructing sale of property offered for sale by authority of public servant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intentionally obstructs any sale of property offered for sale by the  lawful authority of any public servant, as such, shall be punished with  imprisonment  of either description for a term which may extend to one month, or with fine which may extend to five hundred rupees,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185.</w:t>
                                          </w:r>
                                          <w:r w:rsidRPr="00AA027B">
                                            <w:rPr>
                                              <w:rFonts w:ascii="Arial" w:eastAsia="Times New Roman" w:hAnsi="Arial" w:cs="Arial"/>
                                              <w:b/>
                                              <w:color w:val="333333"/>
                                              <w:sz w:val="20"/>
                                              <w:szCs w:val="20"/>
                                            </w:rPr>
                                            <w:tab/>
                                            <w:t>Illegal purchase or bid for property offered for sale by authority of public servant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at any sale of property held by the lawful authority of a public servant, as such,  purchases or bids for any property on account of any person,  whether  </w:t>
                                          </w:r>
                                          <w:r w:rsidRPr="00AA027B">
                                            <w:rPr>
                                              <w:rFonts w:ascii="Arial" w:eastAsia="Times New Roman" w:hAnsi="Arial" w:cs="Arial"/>
                                              <w:color w:val="333333"/>
                                              <w:sz w:val="20"/>
                                              <w:szCs w:val="20"/>
                                            </w:rPr>
                                            <w:lastRenderedPageBreak/>
                                            <w:t>himself  or any other, whom he knows to be under a legal incapacity to purchase that property at that sale, or bids for  such  property  not  intending  to perform the obligations under which he lays  himself  by such bidding, shall be punished with imprisonment of either description  for a term which may extend to one month, or with  fine  which  may extend to two hundred rupees,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186.</w:t>
                                          </w:r>
                                          <w:r w:rsidRPr="00AA027B">
                                            <w:rPr>
                                              <w:rFonts w:ascii="Arial" w:eastAsia="Times New Roman" w:hAnsi="Arial" w:cs="Arial"/>
                                              <w:b/>
                                              <w:color w:val="333333"/>
                                              <w:sz w:val="20"/>
                                              <w:szCs w:val="20"/>
                                            </w:rPr>
                                            <w:tab/>
                                            <w:t>Obstructing  public servant in discharge of public functions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voluntarily obstructs  any  public  servant in the discharge of his public functions, shall be punished with imprisonment of either description for a term  which may extend to three months, or with fine which may extend to five hundred rupees,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187.</w:t>
                                          </w:r>
                                          <w:r w:rsidRPr="00AA027B">
                                            <w:rPr>
                                              <w:rFonts w:ascii="Arial" w:eastAsia="Times New Roman" w:hAnsi="Arial" w:cs="Arial"/>
                                              <w:b/>
                                              <w:color w:val="333333"/>
                                              <w:sz w:val="20"/>
                                              <w:szCs w:val="20"/>
                                            </w:rPr>
                                            <w:tab/>
                                            <w:t>Omission to assist public servant when bound by law to give assistance –</w:t>
                                          </w:r>
                                        </w:p>
                                        <w:p w:rsidR="00AA027B" w:rsidRPr="00AA027B" w:rsidRDefault="00AA027B" w:rsidP="00AA027B">
                                          <w:pPr>
                                            <w:spacing w:after="0" w:line="240" w:lineRule="auto"/>
                                            <w:ind w:left="720" w:hanging="720"/>
                                            <w:jc w:val="both"/>
                                            <w:rPr>
                                              <w:rFonts w:ascii="Times New Roman" w:eastAsia="Times New Roman" w:hAnsi="Times New Roman" w:cs="Times New Roman"/>
                                              <w:color w:val="333333"/>
                                              <w:sz w:val="24"/>
                                              <w:szCs w:val="24"/>
                                            </w:rPr>
                                          </w:pPr>
                                          <w:r w:rsidRPr="00AA027B">
                                            <w:rPr>
                                              <w:rFonts w:ascii="Arial" w:eastAsia="Times New Roman" w:hAnsi="Arial" w:cs="Arial"/>
                                              <w:color w:val="333333"/>
                                              <w:sz w:val="20"/>
                                              <w:szCs w:val="20"/>
                                            </w:rPr>
                                            <w:tab/>
                                            <w:t>Whoever, being bound by law to render or furnish assistance to any public servant in the execution of his public duty, intentionally omits to give such  assistance,  shall  be punished with simple imprisonment for a term which may extend to one  month, or with fine which may extend to two hundred rupees, or with both; and if such assistance be demanded of him  by a public servant legally competent to make such demand for the purposes of executing any process lawfully issued by a Court of  Justice, or of preventing the commission of an offence, or suppressing a riot, or affray, or of apprehending a person charged with or guilty of an offence, or  of having  escaped  from  lawful custody, shall be punished  with  simple imprisonment  for a term which may extend to six months, or with  fine which may extend to five hundred rupees, or with both.</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31"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Disobedience to order duly promulgated by public servant</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39" w:name="481"/>
                                                <w:r w:rsidRPr="00AA027B">
                                                  <w:rPr>
                                                    <w:rFonts w:ascii="Arial" w:eastAsia="Times New Roman" w:hAnsi="Arial" w:cs="Arial"/>
                                                    <w:color w:val="004893"/>
                                                    <w:sz w:val="14"/>
                                                    <w:szCs w:val="14"/>
                                                  </w:rPr>
                                                  <w:t> </w:t>
                                                </w:r>
                                                <w:bookmarkEnd w:id="39"/>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188.</w:t>
                                                </w:r>
                                                <w:r w:rsidRPr="00AA027B">
                                                  <w:rPr>
                                                    <w:rFonts w:ascii="Arial" w:eastAsia="Times New Roman" w:hAnsi="Arial" w:cs="Arial"/>
                                                    <w:b/>
                                                    <w:color w:val="333333"/>
                                                    <w:sz w:val="20"/>
                                                    <w:szCs w:val="20"/>
                                                  </w:rPr>
                                                  <w:tab/>
                                                  <w:t>Disobedience to order duly promulgated by public servant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knowing that, by an order  promulgated  by a public servant lawfully empowered to promulgate such order, he is directed to abstain from a certain act, or to take certain order with certain  property in his possession or under his management disobeys such direction, shall, if such disobedience causes or tends to cause obstruction, annoyance or injury, or risk of obstruction, annoyance  or injury, to any persons lawfully employed, be punished with simple  imprisonment for a term which may extend to one month or with fine which may extend to two hundred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and if such disobedience causes or tends to cause danger to human life, health or safety, or causes or tends to cause  a riot or affray, shall be punished with imprisonment of either description  for  a term which may extend to six months, or with fine which  may  extend to one thousand rupees,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Explanation – It is not necessary that the offender  should intend to produce harm, or contemplate his disobedience as likely  to produce harm. It is sufficient that he knows of the order which he disobeys, and that his disobedience produces, or is likely to produce, harm.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Illustration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b/>
                                                    <w:color w:val="333333"/>
                                                    <w:sz w:val="20"/>
                                                    <w:szCs w:val="20"/>
                                                  </w:rPr>
                                                  <w:tab/>
                                                </w:r>
                                                <w:r w:rsidRPr="00AA027B">
                                                  <w:rPr>
                                                    <w:rFonts w:ascii="Arial" w:eastAsia="Times New Roman" w:hAnsi="Arial" w:cs="Arial"/>
                                                    <w:color w:val="333333"/>
                                                    <w:sz w:val="20"/>
                                                    <w:szCs w:val="20"/>
                                                  </w:rPr>
                                                  <w:t xml:space="preserve">An order is promulgated by a public servant lawfully empowered to promulgated such order, directing that a  religious  procession  shall not pass down a certain street. A knowingly  disobeys  the  order, and thereby causes danger of riot. A has committed the offence  defined in this section.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189.</w:t>
                                                </w:r>
                                                <w:r w:rsidRPr="00AA027B">
                                                  <w:rPr>
                                                    <w:rFonts w:ascii="Arial" w:eastAsia="Times New Roman" w:hAnsi="Arial" w:cs="Arial"/>
                                                    <w:b/>
                                                    <w:color w:val="333333"/>
                                                    <w:sz w:val="20"/>
                                                    <w:szCs w:val="20"/>
                                                  </w:rPr>
                                                  <w:tab/>
                                                  <w:t>Threat of injury to public servant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holds out any threat of injury to any public servant, or to any person in  </w:t>
                                                </w:r>
                                                <w:r w:rsidRPr="00AA027B">
                                                  <w:rPr>
                                                    <w:rFonts w:ascii="Arial" w:eastAsia="Times New Roman" w:hAnsi="Arial" w:cs="Arial"/>
                                                    <w:color w:val="333333"/>
                                                    <w:sz w:val="20"/>
                                                    <w:szCs w:val="20"/>
                                                  </w:rPr>
                                                  <w:lastRenderedPageBreak/>
                                                  <w:t>whom he believes that public servant to be interested, for the purpose of inducing that public servant to do any  act, or to forbear or delay to do any act, connected with the exercise of the public functions of such public servant, shall be punished  with imprisonment of either description for a term which may extend to two years,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190.</w:t>
                                                </w:r>
                                                <w:r w:rsidRPr="00AA027B">
                                                  <w:rPr>
                                                    <w:rFonts w:ascii="Arial" w:eastAsia="Times New Roman" w:hAnsi="Arial" w:cs="Arial"/>
                                                    <w:b/>
                                                    <w:color w:val="333333"/>
                                                    <w:sz w:val="20"/>
                                                    <w:szCs w:val="20"/>
                                                  </w:rPr>
                                                  <w:tab/>
                                                  <w:t>Threat of injury to induce person to refrain  from applying for protection to public servant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holds out any threat of injury to any person for the purpose of  inducing   that person to refrain or desist from making a legal  application for protection against any injury to any public servant legally empowered  as such to give such protection, or to cause such protection to be given, shall be punished with imprisonment of either description for a  term  which may extend to one year, or with fine, or with both. </w:t>
                                                </w: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ind w:left="720" w:hanging="720"/>
        <w:jc w:val="center"/>
        <w:rPr>
          <w:rFonts w:ascii="Arial" w:eastAsia="Times New Roman" w:hAnsi="Arial" w:cs="Arial"/>
          <w:b/>
          <w:color w:val="333333"/>
          <w:sz w:val="20"/>
          <w:szCs w:val="20"/>
        </w:rPr>
      </w:pPr>
      <w:r w:rsidRPr="00AA027B">
        <w:rPr>
          <w:rFonts w:ascii="Arial" w:eastAsia="Times New Roman" w:hAnsi="Arial" w:cs="Arial"/>
          <w:b/>
          <w:color w:val="333333"/>
          <w:sz w:val="20"/>
          <w:szCs w:val="20"/>
        </w:rPr>
        <w:lastRenderedPageBreak/>
        <w:t>CHAPTER XI</w:t>
      </w:r>
    </w:p>
    <w:p w:rsidR="00AA027B" w:rsidRPr="00AA027B" w:rsidRDefault="00AA027B" w:rsidP="00AA027B">
      <w:pPr>
        <w:spacing w:after="0" w:line="240" w:lineRule="auto"/>
        <w:ind w:left="720" w:hanging="720"/>
        <w:jc w:val="both"/>
        <w:rPr>
          <w:rFonts w:ascii="Times New Roman" w:eastAsia="Times New Roman" w:hAnsi="Times New Roman" w:cs="Times New Roman"/>
          <w:color w:val="333333"/>
          <w:sz w:val="24"/>
          <w:szCs w:val="24"/>
        </w:rPr>
      </w:pPr>
      <w:r w:rsidRPr="00AA027B">
        <w:rPr>
          <w:rFonts w:ascii="Times New Roman" w:eastAsia="Times New Roman" w:hAnsi="Times New Roman" w:cs="Times New Roman"/>
          <w:color w:val="333333"/>
          <w:sz w:val="24"/>
          <w:szCs w:val="24"/>
        </w:rPr>
        <w:t> </w:t>
      </w:r>
    </w:p>
    <w:p w:rsidR="00AA027B" w:rsidRPr="00AA027B" w:rsidRDefault="00AA027B" w:rsidP="00AA027B">
      <w:pPr>
        <w:spacing w:after="0" w:line="240" w:lineRule="auto"/>
        <w:ind w:left="720" w:hanging="720"/>
        <w:jc w:val="both"/>
        <w:rPr>
          <w:rFonts w:ascii="Arial" w:eastAsia="Times New Roman" w:hAnsi="Arial" w:cs="Arial"/>
          <w:b/>
          <w:bCs/>
          <w:color w:val="006699"/>
          <w:sz w:val="20"/>
          <w:szCs w:val="20"/>
        </w:rPr>
      </w:pPr>
      <w:r w:rsidRPr="00AA027B">
        <w:rPr>
          <w:rFonts w:ascii="Arial" w:eastAsia="Times New Roman" w:hAnsi="Arial" w:cs="Arial"/>
          <w:b/>
          <w:bCs/>
          <w:color w:val="006699"/>
          <w:sz w:val="20"/>
          <w:szCs w:val="20"/>
        </w:rPr>
        <w:t xml:space="preserve">OF FALSE EVIDENCE AND OFFENCES AGAINST PUBLIC JUSTICE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191.</w:t>
      </w:r>
      <w:r w:rsidRPr="00AA027B">
        <w:rPr>
          <w:rFonts w:ascii="Arial" w:eastAsia="Times New Roman" w:hAnsi="Arial" w:cs="Arial"/>
          <w:b/>
          <w:color w:val="333333"/>
          <w:sz w:val="20"/>
          <w:szCs w:val="20"/>
        </w:rPr>
        <w:tab/>
        <w:t>Giving false evidence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being legally  bound  by an oath or by an express provision of law to  state the  truth, or being bound by  law to make a declaration upon  any  subject,  makes any statement which is false, and which he either knows or believes to be false or does not believe to be true, is said to give false evidence.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Explanation 1.- A statement is within the meaning of this  section whether it is made verbally or otherwise.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Explanation 2.- A false statement as to the belief of  the  person attesting is within the meaning of this section, and a  person  may be guilty of giving false evidence by stating that he  believes  a  thing which he does not believe, as well as by stating that he knows a thing which he does not know.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Illustrations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b/>
          <w:color w:val="333333"/>
          <w:sz w:val="20"/>
          <w:szCs w:val="20"/>
        </w:rPr>
        <w:tab/>
      </w:r>
      <w:r w:rsidRPr="00AA027B">
        <w:rPr>
          <w:rFonts w:ascii="Arial" w:eastAsia="Times New Roman" w:hAnsi="Arial" w:cs="Arial"/>
          <w:color w:val="333333"/>
          <w:sz w:val="20"/>
          <w:szCs w:val="20"/>
        </w:rPr>
        <w:t>(a)</w:t>
      </w:r>
      <w:r w:rsidRPr="00AA027B">
        <w:rPr>
          <w:rFonts w:ascii="Arial" w:eastAsia="Times New Roman" w:hAnsi="Arial" w:cs="Arial"/>
          <w:color w:val="333333"/>
          <w:sz w:val="20"/>
          <w:szCs w:val="20"/>
        </w:rPr>
        <w:tab/>
        <w:t>A, in support of a just  claim  which B has against Z for one thousand rupees, falsely swears on a trial  that  he heard Z admit the justice of B's claim. A has given false evidence.</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A, being bound by an oath to state the  truth, states that he believes a certain signature to be the handwriting of Z, when he does not believe it to be the handwriting of Z. Here A states that which he knows to be false, and therefore gives false evidence.</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(c)</w:t>
      </w:r>
      <w:r w:rsidRPr="00AA027B">
        <w:rPr>
          <w:rFonts w:ascii="Arial" w:eastAsia="Times New Roman" w:hAnsi="Arial" w:cs="Arial"/>
          <w:color w:val="333333"/>
          <w:sz w:val="20"/>
          <w:szCs w:val="20"/>
        </w:rPr>
        <w:tab/>
        <w:t>A, knowing the general character  of Z's  handwriting, states that he believes a certain signature to be the  handwriting of Z; A in good faith believing it to be so.  Here A's statement is merely as to his  belief, and is true as to his belief, and therefore, although the signature  may  not  be the handwriting of Z, A has  not  given  false evidence.</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(d)</w:t>
      </w:r>
      <w:r w:rsidRPr="00AA027B">
        <w:rPr>
          <w:rFonts w:ascii="Arial" w:eastAsia="Times New Roman" w:hAnsi="Arial" w:cs="Arial"/>
          <w:color w:val="333333"/>
          <w:sz w:val="20"/>
          <w:szCs w:val="20"/>
        </w:rPr>
        <w:tab/>
        <w:t>A, being bound by an oath to state the truth, states that he knows that Z was at a particular place on a  particular  day, not knowing anything upon the subject. A  gives  false  evidence whether Z was at that place on the day named or not.</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(e)</w:t>
      </w:r>
      <w:r w:rsidRPr="00AA027B">
        <w:rPr>
          <w:rFonts w:ascii="Arial" w:eastAsia="Times New Roman" w:hAnsi="Arial" w:cs="Arial"/>
          <w:color w:val="333333"/>
          <w:sz w:val="20"/>
          <w:szCs w:val="20"/>
        </w:rPr>
        <w:tab/>
        <w:t xml:space="preserve">A, an interpreter or translator, gives or certifies as a true interpretation or translation of a statement or  document, which he is bound by oath to interpret or translate  truly, that which is not and which he does not believe to be a true interpretation  or translation. A has given false evidence. </w:t>
      </w:r>
    </w:p>
    <w:tbl>
      <w:tblPr>
        <w:tblW w:w="8400" w:type="dxa"/>
        <w:tblCellSpacing w:w="45" w:type="dxa"/>
        <w:tblCellMar>
          <w:left w:w="0" w:type="dxa"/>
          <w:right w:w="0" w:type="dxa"/>
        </w:tblCellMar>
        <w:tblLook w:val="04A0"/>
      </w:tblPr>
      <w:tblGrid>
        <w:gridCol w:w="8400"/>
      </w:tblGrid>
      <w:tr w:rsidR="00AA027B" w:rsidRPr="00AA027B">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Fabricating false evidence</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40" w:name="483"/>
                        <w:r w:rsidRPr="00AA027B">
                          <w:rPr>
                            <w:rFonts w:ascii="Arial" w:eastAsia="Times New Roman" w:hAnsi="Arial" w:cs="Arial"/>
                            <w:color w:val="004893"/>
                            <w:sz w:val="14"/>
                            <w:szCs w:val="14"/>
                          </w:rPr>
                          <w:t> </w:t>
                        </w:r>
                        <w:bookmarkEnd w:id="40"/>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192.</w:t>
                        </w:r>
                        <w:r w:rsidRPr="00AA027B">
                          <w:rPr>
                            <w:rFonts w:ascii="Arial" w:eastAsia="Times New Roman" w:hAnsi="Arial" w:cs="Arial"/>
                            <w:b/>
                            <w:color w:val="333333"/>
                            <w:sz w:val="20"/>
                            <w:szCs w:val="20"/>
                          </w:rPr>
                          <w:tab/>
                          <w:t>Fabricating false evidence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causes any circumstance to exist or makes any false entry in any book or record, or makes any document containing  a  false statement, </w:t>
                        </w:r>
                        <w:r w:rsidRPr="00AA027B">
                          <w:rPr>
                            <w:rFonts w:ascii="Arial" w:eastAsia="Times New Roman" w:hAnsi="Arial" w:cs="Arial"/>
                            <w:color w:val="333333"/>
                            <w:sz w:val="20"/>
                            <w:szCs w:val="20"/>
                          </w:rPr>
                          <w:lastRenderedPageBreak/>
                          <w:t xml:space="preserve">intending that   such circumstance, false entry or false statement may appear in evidence in a judicial proceeding, or in a proceeding taken by law before a public servant as such, or before an arbitrator, and that such circumstance, false entry or false statement, so appearing in evidence, may cause any person who in such  proceeding  is  to  form an opinion upon the evidence, to entertain  an  erroneous  opinion  touching  any point material to the result of such  proceeding is said "to fabricate false evidence".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Illustrations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(a)</w:t>
                        </w:r>
                        <w:r w:rsidRPr="00AA027B">
                          <w:rPr>
                            <w:rFonts w:ascii="Arial" w:eastAsia="Times New Roman" w:hAnsi="Arial" w:cs="Arial"/>
                            <w:color w:val="333333"/>
                            <w:sz w:val="20"/>
                            <w:szCs w:val="20"/>
                          </w:rPr>
                          <w:tab/>
                          <w:t>A puts jewels into a box belonging to Z, with the intention that they may be found in that box, and that this  circumstance may cause Z to be convicted of theft. A has fabricated   false  evidence.</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A makes a false entry in his   shop-book  for  the purpose of using it as corroborative  evidence  in a Court of Justice. A has fabricated false evidence.</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(c)</w:t>
                        </w:r>
                        <w:r w:rsidRPr="00AA027B">
                          <w:rPr>
                            <w:rFonts w:ascii="Arial" w:eastAsia="Times New Roman" w:hAnsi="Arial" w:cs="Arial"/>
                            <w:color w:val="333333"/>
                            <w:sz w:val="20"/>
                            <w:szCs w:val="20"/>
                          </w:rPr>
                          <w:tab/>
                          <w:t xml:space="preserve">A, with the intention of causing Z to be convicted of a criminal conspiracy, writes a letter in imitation of Z's handwriting, purporting to be  addressed  to  an accomplice in such criminal conspiracy, and puts the letter in a  place  which  he  knows that the officers of the police are  likely  to  search. A has fabricated false evidence.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193.</w:t>
                        </w:r>
                        <w:r w:rsidRPr="00AA027B">
                          <w:rPr>
                            <w:rFonts w:ascii="Arial" w:eastAsia="Times New Roman" w:hAnsi="Arial" w:cs="Arial"/>
                            <w:b/>
                            <w:color w:val="333333"/>
                            <w:sz w:val="20"/>
                            <w:szCs w:val="20"/>
                          </w:rPr>
                          <w:tab/>
                          <w:t>Punishment for false evidence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intentionally  gives false evidence in any of a judicial  proceeding, or  fabricates  false evidence for the purpose of being used in any stage of a  judicial proceeding, shall be punished with imprisonment  of either description for a term which may extend to seven  years, and  shall also be liable to fine; and whoever intentionally gives or fabricates false evidence in any other case, shall be punished  with imprisonment of either description for a term which may extend to three years, and shall also be liable to fine.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Explanation 1.- A trial before a  Court-martial 1****is a judicial proceeding.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Explanation 2.- An investigation directed by law preliminary to a proceeding before a Court of Justice, is a stage of a judicial proceeding, though that investigation may not take place before a Court of Justice.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Illustration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A, in an enquiry before a Magistrate for the purpose of ascertaining whether Z ought to be committed for trial, makes on oath a statement which he knows to be false. As this enquiry is a stage of a judicial proceeding, A as given false evidence.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Explanation 3.-An investigation  directed  by  a Court of Justice according to law, and  conducted under the authority of a Court of Justice, is a stage of  a judicial proceeding, though that investigation may not take place before a Court of Justice.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Illustration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A, in an enquiry before an officer deputed  by a Court of Justice to ascertain on the spot the boundaries  of   land,  makes  on  oath a statement which he knows to be false. As this enquiry is a stage  of a judicial proceeding, A has given false evidence.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194.</w:t>
                        </w:r>
                        <w:r w:rsidRPr="00AA027B">
                          <w:rPr>
                            <w:rFonts w:ascii="Arial" w:eastAsia="Times New Roman" w:hAnsi="Arial" w:cs="Arial"/>
                            <w:b/>
                            <w:color w:val="333333"/>
                            <w:sz w:val="20"/>
                            <w:szCs w:val="20"/>
                          </w:rPr>
                          <w:tab/>
                          <w:t>Giving or fabricating false evidence with intent to  procure conviction of capital offence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gives or fabricates false evidence, intending thereby to cause, or knowing  it to be likely that he will thereby cause, any person to be convicted  of an offence which is capital 2*[by the  laws  for  the time being in force in 3*[India]] shall be punished with 4*[imprisonment  for  life], or  with  rigorous imprisonment for a term which may extend to ten  years, and shall also be liable to fine;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ab/>
                          <w:t>If innocent person be thereby convicted and executed.</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If innocent person be thereby conviceted and executed.--and if an innocent person be convicted and executed in consequence of such false evidence, the person who gives such false evidence  shall  be punished either with death or the punishment hereinbefore described.</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195.</w:t>
                        </w:r>
                        <w:r w:rsidRPr="00AA027B">
                          <w:rPr>
                            <w:rFonts w:ascii="Arial" w:eastAsia="Times New Roman" w:hAnsi="Arial" w:cs="Arial"/>
                            <w:b/>
                            <w:color w:val="333333"/>
                            <w:sz w:val="20"/>
                            <w:szCs w:val="20"/>
                          </w:rPr>
                          <w:tab/>
                          <w:t>Giving or fabricating false evidence with intent to procure conviction of offence  punishable  with  imprisonment  for  life or imprisonment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gives or fabricates false evidence intending thereby to cause, or knowing it to be likely that he  will  thereby cause,  any  person to be convicted of an offence which 2*[by the  law for  the  time  being  in  force in 3*[India]]  is  not  capital,  but punishable  with 4*[imprisonment for life], or imprisonment for a term of  seven years or upwards, shall be punished as a person convicted of that offence would be liable to be punished.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Illustration </w:t>
                        </w:r>
                      </w:p>
                      <w:p w:rsidR="00AA027B" w:rsidRPr="00AA027B" w:rsidRDefault="00AA027B" w:rsidP="00AA027B">
                        <w:pPr>
                          <w:spacing w:after="0" w:line="240" w:lineRule="auto"/>
                          <w:ind w:left="720" w:hanging="720"/>
                          <w:jc w:val="both"/>
                          <w:rPr>
                            <w:rFonts w:ascii="Times New Roman" w:eastAsia="Times New Roman" w:hAnsi="Times New Roman" w:cs="Times New Roman"/>
                            <w:color w:val="333333"/>
                            <w:sz w:val="24"/>
                            <w:szCs w:val="24"/>
                          </w:rPr>
                        </w:pPr>
                        <w:r w:rsidRPr="00AA027B">
                          <w:rPr>
                            <w:rFonts w:ascii="Arial" w:eastAsia="Times New Roman" w:hAnsi="Arial" w:cs="Arial"/>
                            <w:color w:val="333333"/>
                            <w:sz w:val="20"/>
                            <w:szCs w:val="20"/>
                          </w:rPr>
                          <w:tab/>
                          <w:t xml:space="preserve">A gives false evidence   before  a  Court  of  Justice, intending thereby to  cause Z  to  be  convicted of a dacoity. The punishment of dacoity is 4*[imprisonment for life],  or  rigorous  imprisonment  for a term which  may  extend  to  ten  years,  with or without fine. A, therefore, is liable to 5*[imprisonment for  life] or  imprisonment, with or without fine. </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32"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Using evidence known to be false</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41" w:name="484"/>
                              <w:r w:rsidRPr="00AA027B">
                                <w:rPr>
                                  <w:rFonts w:ascii="Arial" w:eastAsia="Times New Roman" w:hAnsi="Arial" w:cs="Arial"/>
                                  <w:color w:val="004893"/>
                                  <w:sz w:val="14"/>
                                  <w:szCs w:val="14"/>
                                </w:rPr>
                                <w:t> </w:t>
                              </w:r>
                              <w:bookmarkEnd w:id="41"/>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196.</w:t>
                              </w:r>
                              <w:r w:rsidRPr="00AA027B">
                                <w:rPr>
                                  <w:rFonts w:ascii="Arial" w:eastAsia="Times New Roman" w:hAnsi="Arial" w:cs="Arial"/>
                                  <w:b/>
                                  <w:color w:val="333333"/>
                                  <w:sz w:val="20"/>
                                  <w:szCs w:val="20"/>
                                </w:rPr>
                                <w:tab/>
                                <w:t>Using evidence known to be false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corruptly uses or attempts to use as true or genuine evidence any   evidence  which  he knows to be false or fabricated, shall be punished in the same  manner as if he gave or fabricated false evidence.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The words "or before a Military Court of Request" were omitted by the Cantonments Act, 1889 (13 of 1889).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the A.O. 1948,  for "by  the  law  of  British India  or England".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Subs. by Act 3 of 1951, s. 3 and Sch., for "the States".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Subs. by Act 26 of 1955, s. 117 and Sch., for "transportation for life".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5.</w:t>
                              </w:r>
                              <w:r w:rsidRPr="00AA027B">
                                <w:rPr>
                                  <w:rFonts w:ascii="Arial" w:eastAsia="Times New Roman" w:hAnsi="Arial" w:cs="Arial"/>
                                  <w:color w:val="333333"/>
                                  <w:sz w:val="20"/>
                                  <w:szCs w:val="20"/>
                                </w:rPr>
                                <w:tab/>
                                <w:t xml:space="preserve">Subs. by s. 117 and Sch., ibid., for "such transportation".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197.</w:t>
                              </w:r>
                              <w:r w:rsidRPr="00AA027B">
                                <w:rPr>
                                  <w:rFonts w:ascii="Arial" w:eastAsia="Times New Roman" w:hAnsi="Arial" w:cs="Arial"/>
                                  <w:b/>
                                  <w:color w:val="333333"/>
                                  <w:sz w:val="20"/>
                                  <w:szCs w:val="20"/>
                                </w:rPr>
                                <w:tab/>
                                <w:t>Issuing or  signing  false certificate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issues or signs any certificate required by law to be given or signed, or relating to any fact of which such certificate is by law admissible in evidence, knowing or believing that such  certificate  is false in any material point, shall be punished in the same  manner as  if  he  gave false evidence.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198.</w:t>
                              </w:r>
                              <w:r w:rsidRPr="00AA027B">
                                <w:rPr>
                                  <w:rFonts w:ascii="Arial" w:eastAsia="Times New Roman" w:hAnsi="Arial" w:cs="Arial"/>
                                  <w:b/>
                                  <w:color w:val="333333"/>
                                  <w:sz w:val="20"/>
                                  <w:szCs w:val="20"/>
                                </w:rPr>
                                <w:tab/>
                                <w:t>Using as true a certificate known  to be false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corruptly uses or attempts to use any such certificate as a true certificate, knowing the same to be false in any material point, shall be punished in the same manner as if he gave false evidence.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199.</w:t>
                              </w:r>
                              <w:r w:rsidRPr="00AA027B">
                                <w:rPr>
                                  <w:rFonts w:ascii="Arial" w:eastAsia="Times New Roman" w:hAnsi="Arial" w:cs="Arial"/>
                                  <w:b/>
                                  <w:color w:val="333333"/>
                                  <w:sz w:val="20"/>
                                  <w:szCs w:val="20"/>
                                </w:rPr>
                                <w:tab/>
                                <w:t>False statement made in declaration which is by law receivable as evidence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in any declaration made or subscribed by him, which  declaration  any  Court  of  Justice, or any public servant or other person, is bound or   authorized  by  law to receive as evidence of any fact, makes any  statement  which is false, and which he either knows or believes to be false or  does not </w:t>
                              </w:r>
                              <w:r w:rsidRPr="00AA027B">
                                <w:rPr>
                                  <w:rFonts w:ascii="Arial" w:eastAsia="Times New Roman" w:hAnsi="Arial" w:cs="Arial"/>
                                  <w:color w:val="333333"/>
                                  <w:sz w:val="20"/>
                                  <w:szCs w:val="20"/>
                                </w:rPr>
                                <w:lastRenderedPageBreak/>
                                <w:t xml:space="preserve">believe to be true, touching any point material to the object  for which the declaration is made or used, shall be punished in the same manner as if he gave false evidence.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200.</w:t>
                              </w:r>
                              <w:r w:rsidRPr="00AA027B">
                                <w:rPr>
                                  <w:rFonts w:ascii="Arial" w:eastAsia="Times New Roman" w:hAnsi="Arial" w:cs="Arial"/>
                                  <w:b/>
                                  <w:color w:val="333333"/>
                                  <w:sz w:val="20"/>
                                  <w:szCs w:val="20"/>
                                </w:rPr>
                                <w:tab/>
                                <w:t>Using as true such declaration knowing it to be false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 Whoever corruptly uses or attempts to use as true any such declaration, knowing the same to be false in any material point, shall be punished in the same manner as if he gave false evidence.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Explanation - A declaration which is inadmissible merely upon the ground of some informality, is a  declaration  within  the  meaning of sections 199 and 200.</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201.</w:t>
                              </w:r>
                              <w:r w:rsidRPr="00AA027B">
                                <w:rPr>
                                  <w:rFonts w:ascii="Arial" w:eastAsia="Times New Roman" w:hAnsi="Arial" w:cs="Arial"/>
                                  <w:b/>
                                  <w:color w:val="333333"/>
                                  <w:sz w:val="20"/>
                                  <w:szCs w:val="20"/>
                                </w:rPr>
                                <w:tab/>
                                <w:t>Causing disappearance of evidence of offence, or giving false information to  screen offender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knowing or having reason to believe that an offence has been committed, causes any evidence of the commission of that offence to disappear, with the intention of screening the offender from  legal punishment, or with that intention gives any information respecting the offence which he knows or believes to be false,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a capital offence;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a capital offence.--shall, if the offence  which  he  knows or believes to have been committed is punishable with death,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if punishable with imprisonment for life;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punishable with imprisonment for life.--and if  the offence is punishable with 1*[imprisonment   for  life], or   with   imprisonment which may extend to ten years, shall  be punished with imprisonment of either description for a term which  may  extend  to  three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if punishable with less than ten years' imprisonment.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punishable   with  less   than   ten  years'  imprisonment.-- and  if  the offence is punishable with imprisonment for any term  not extending to ten years, shall be punished with imprisonment of  the description  provided for the offence, for a term which may extend to one-fourth part of the longest term of the imprisonment provided  for the offence, or with fine, or with both.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Illustration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A, knowing that B has murdered Z, assists B to hide the body with the intention of  screening B from punishment.  A is liable to imprisonment of either description for seven years, and also to  fine. </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33"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Intentional omission to give information of offence by person bound to inform</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42" w:name="485"/>
                                    <w:r w:rsidRPr="00AA027B">
                                      <w:rPr>
                                        <w:rFonts w:ascii="Arial" w:eastAsia="Times New Roman" w:hAnsi="Arial" w:cs="Arial"/>
                                        <w:color w:val="004893"/>
                                        <w:sz w:val="14"/>
                                        <w:szCs w:val="14"/>
                                      </w:rPr>
                                      <w:t> </w:t>
                                    </w:r>
                                    <w:bookmarkEnd w:id="42"/>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202.</w:t>
                                    </w:r>
                                    <w:r w:rsidRPr="00AA027B">
                                      <w:rPr>
                                        <w:rFonts w:ascii="Arial" w:eastAsia="Times New Roman" w:hAnsi="Arial" w:cs="Arial"/>
                                        <w:b/>
                                        <w:color w:val="333333"/>
                                        <w:sz w:val="20"/>
                                        <w:szCs w:val="20"/>
                                      </w:rPr>
                                      <w:tab/>
                                      <w:t>Intentional omission to give information of offence by person bound to inform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knowing or having reason to believe that an offence has been committed, intentionally omits  to  give  any information respecting that offence which he is legally bound to give, shall be punished with imprisonment of either  description  for a term which may extend to six months,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26 of 1955, s. 117 and Sch., for "transportation for life".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lastRenderedPageBreak/>
                                      <w:t>203.</w:t>
                                    </w:r>
                                    <w:r w:rsidRPr="00AA027B">
                                      <w:rPr>
                                        <w:rFonts w:ascii="Arial" w:eastAsia="Times New Roman" w:hAnsi="Arial" w:cs="Arial"/>
                                        <w:b/>
                                        <w:color w:val="333333"/>
                                        <w:sz w:val="20"/>
                                        <w:szCs w:val="20"/>
                                      </w:rPr>
                                      <w:tab/>
                                      <w:t>Giving false information respecting an offence committed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knowing or having reason to believe that an offence has been committed, gives  any information respecting that  offence  which  he knows or believes to be  false, shall be punished with imprisonment of either description for a term  which  may extend to two years,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1*[Explanation.-In sections 201 and 202 and in  this section the word "offence" includes  any act  committed at any  place out of  2*[India], which, if committed in 2*[India], would be punishable under any of the following sections, namely, 302,  304,  382, 392, 393, 394, 395, 396, 397, 398, 399, 402, 435, 436,  449, 450, 457,  458,  459 and 460.]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204.</w:t>
                                    </w:r>
                                    <w:r w:rsidRPr="00AA027B">
                                      <w:rPr>
                                        <w:rFonts w:ascii="Arial" w:eastAsia="Times New Roman" w:hAnsi="Arial" w:cs="Arial"/>
                                        <w:b/>
                                        <w:color w:val="333333"/>
                                        <w:sz w:val="20"/>
                                        <w:szCs w:val="20"/>
                                      </w:rPr>
                                      <w:tab/>
                                      <w:t>Destruction of document to prevent its production as evidence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secrets or destroys any document  which he may be lawfully compelled to produce as evidence in a Court of Justice, or in any proceeding  lawfully held  before  a  public servant, as such, or obliterates or  renders illegible the whole  or any part of such document with the intention of preventing the same from being produced or used as evidence before such Court or public servant as aforesaid, or after he shall have been  lawfully  summoned or required to produce the same for that purpose, shall be punished with imprisonment of either description for a  term which  may extend to two years,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205.</w:t>
                                    </w:r>
                                    <w:r w:rsidRPr="00AA027B">
                                      <w:rPr>
                                        <w:rFonts w:ascii="Arial" w:eastAsia="Times New Roman" w:hAnsi="Arial" w:cs="Arial"/>
                                        <w:b/>
                                        <w:color w:val="333333"/>
                                        <w:sz w:val="20"/>
                                        <w:szCs w:val="20"/>
                                      </w:rPr>
                                      <w:tab/>
                                      <w:t>False personation for purpose of act or proceeding in suit or prosecution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falsely personates another, and in such assumed character makes any   admission or statement, or confesses judgment, or causes any process to be  issued or  becomes bail or security, or does any other  act in any suit or criminal prosecution, shall be punished with imprisonment of either description  for a term which may extend to three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206.</w:t>
                                    </w:r>
                                    <w:r w:rsidRPr="00AA027B">
                                      <w:rPr>
                                        <w:rFonts w:ascii="Arial" w:eastAsia="Times New Roman" w:hAnsi="Arial" w:cs="Arial"/>
                                        <w:b/>
                                        <w:color w:val="333333"/>
                                        <w:sz w:val="20"/>
                                        <w:szCs w:val="20"/>
                                      </w:rPr>
                                      <w:tab/>
                                      <w:t>Fraudulent removal or concealment of property to prevent its seizure as forfeited or in execution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fraudulently removes, conceals, transfers or delivers to any person  any property or any interest therein, intending thereby to prevent  that  property  or interest therein from being taken as a forfeiture or in satisfaction of a fine, under a sentence  which  has been pronounced, or which he knows to be likely to be pronounced, by a Court of Justice or other competent authority, or from being taken in execution of a decree or order which has been made, or which he knows to be likely  to be made by a Court of Justice in a civil suit,  shall   be  punished  with imprisonment of either description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207.</w:t>
                                    </w:r>
                                    <w:r w:rsidRPr="00AA027B">
                                      <w:rPr>
                                        <w:rFonts w:ascii="Arial" w:eastAsia="Times New Roman" w:hAnsi="Arial" w:cs="Arial"/>
                                        <w:b/>
                                        <w:color w:val="333333"/>
                                        <w:sz w:val="20"/>
                                        <w:szCs w:val="20"/>
                                      </w:rPr>
                                      <w:tab/>
                                      <w:t>Fraudulent claim to property to prevent its seizure as forfeited or in execution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fraudulently accepts,  receives or claims any property or any interest therein, knowing that he has no right or rightful claim to such property or interest, or practices any deception touching any right to any property or any interest  therein, intending thereby to prevent that property or interest  therein from being taken as a forfeiture or in satisfaction of a fine, under a sentence which has been pronounced, or which he knows to be likely to be pronounced by a Court of Justice or other  competent authority, or from being taken in execution of a  decree  or order which  has been made, or which he knows to be likely to be made by a Court of  Justice in a civil suit, shall  be  punished  with   imprisonment  of either description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Ins. by Act 3 of 1894, s. 7.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Act 3 of 1951, s. 3 and Sch., for "the States".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208.</w:t>
                                    </w:r>
                                    <w:r w:rsidRPr="00AA027B">
                                      <w:rPr>
                                        <w:rFonts w:ascii="Arial" w:eastAsia="Times New Roman" w:hAnsi="Arial" w:cs="Arial"/>
                                        <w:b/>
                                        <w:color w:val="333333"/>
                                        <w:sz w:val="20"/>
                                        <w:szCs w:val="20"/>
                                      </w:rPr>
                                      <w:tab/>
                                      <w:t>Fraudulently suffering decree for sum not due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ever fraudulently causes or suffers a decree or order to be  passed against him at the suit of any person for a sum not due or for a larger sum than is due to such person or for any property or interest in property to which such person is not  entitled, or fraudulently causes or suffers a decree or order to be executed gainst him after it has been atisfied, or for anything in respect of which it has been  satisfied, shall be punished with imprisonment of either description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llustration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A institutes a suit against Z.  Z, knowing that A is likely to obtain a decree against him, fraudulently suffers a judgment to pass against him for a larger amount at the suit of B, who has  no  just claim  against him, in order that B, either on his own account or  for the  benefit  of  Z,  may share in the proceeds of  any  sale  of  Z's property which  may  be made under A's decree.  Z has committed an offence under this section.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209.</w:t>
                                    </w:r>
                                    <w:r w:rsidRPr="00AA027B">
                                      <w:rPr>
                                        <w:rFonts w:ascii="Arial" w:eastAsia="Times New Roman" w:hAnsi="Arial" w:cs="Arial"/>
                                        <w:b/>
                                        <w:color w:val="333333"/>
                                        <w:sz w:val="20"/>
                                        <w:szCs w:val="20"/>
                                      </w:rPr>
                                      <w:tab/>
                                      <w:t>Dishonesty making  false claim in Court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fraudulently or dishonestly, or with  intent  to  injure  or annoy any person, makes in a Court of Justice any claim which  he  knows to be false, shall be punished with imprisonment of either description for a term which may extend to two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210.</w:t>
                                    </w:r>
                                    <w:r w:rsidRPr="00AA027B">
                                      <w:rPr>
                                        <w:rFonts w:ascii="Arial" w:eastAsia="Times New Roman" w:hAnsi="Arial" w:cs="Arial"/>
                                        <w:b/>
                                        <w:color w:val="333333"/>
                                        <w:sz w:val="20"/>
                                        <w:szCs w:val="20"/>
                                      </w:rPr>
                                      <w:tab/>
                                      <w:t>Fraudulently obtaining decree for sum not due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fraudulently obtains a decree or order against   any  person for a sum not due, or for a larger sum than is due or for any  property or interest in property to which he is not entitled, or fraudulently causes a decree or order to be executed against  any  person  after it has been satisfied or for anything   in  respect  of which it has been satisfied, or fraudulently suffers or permits any such  act to be done in his name, shall be punished with imprisonment of either description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211.</w:t>
                                    </w:r>
                                    <w:r w:rsidRPr="00AA027B">
                                      <w:rPr>
                                        <w:rFonts w:ascii="Arial" w:eastAsia="Times New Roman" w:hAnsi="Arial" w:cs="Arial"/>
                                        <w:b/>
                                        <w:color w:val="333333"/>
                                        <w:sz w:val="20"/>
                                        <w:szCs w:val="20"/>
                                      </w:rPr>
                                      <w:tab/>
                                      <w:t>False charge of offence made with intent to injure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with intent to cause injury to any person, institutes or causes to be instituted any criminal proceeding against that person, or falsely charges any person with having committed an offence, knowing that there is no just or lawful ground  for such proceeding or charge against that person, shall be punished   with imprisonment of either description for a term which may extend to two years, or with fine, or with both; and if such criminal proceeding be instituted on a false charge of an offence punishable with death 1*[imprisonment for life], or imprisonment for seven years or upwards, shall be punishable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212.</w:t>
                                    </w:r>
                                    <w:r w:rsidRPr="00AA027B">
                                      <w:rPr>
                                        <w:rFonts w:ascii="Arial" w:eastAsia="Times New Roman" w:hAnsi="Arial" w:cs="Arial"/>
                                        <w:b/>
                                        <w:color w:val="333333"/>
                                        <w:sz w:val="20"/>
                                        <w:szCs w:val="20"/>
                                      </w:rPr>
                                      <w:tab/>
                                      <w:t>Harbouring offender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Whenever an offence has been committed, whoever harbours or conceals a person whom he  knows or has reason to believe to be the  offender, with the intention of screening him from legal punishment,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a capital offence;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a capital offence;--shall, if   the offence is punishable with death, be punished </w:t>
                                    </w:r>
                                    <w:r w:rsidRPr="00AA027B">
                                      <w:rPr>
                                        <w:rFonts w:ascii="Arial" w:eastAsia="Times New Roman" w:hAnsi="Arial" w:cs="Arial"/>
                                        <w:color w:val="333333"/>
                                        <w:sz w:val="20"/>
                                        <w:szCs w:val="20"/>
                                      </w:rPr>
                                      <w:lastRenderedPageBreak/>
                                      <w:t xml:space="preserve">with imprisonment of either  description for a term which may extend to five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punishable with imprisonment for life, or with imprisonment.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punishable with imprisonment for life, or with imprisonment.-- and if the offence is punishable with 1*[imprisonment for life], or with imprisonment which may  extend  to ten years, shall be punished with imprisonment of either description for a term which may extend to three years, and shall also be liable to fine; and if the offence is punishable with imprisonment which may extend to one  year, and not to ten years, shall  be punished with imprisonment of the description provided for  the   offence for a term which may extend to one-fourth part of the  longest   term   of imprisonment provided for the offence,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26 of 1955, s. 117 and Sch., for "transportation for life".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1*["Offence" in this section   includes  any act committed at any place out of 2*[India], which, if  committed  in  2*[India],  would be punishable under any of the following sections, namely, 302, 304, 382, 392, 393, 394, 395, 396, 397, 398, 399, 402, 435, 436, 449,  450, 457, 458, 459 and 460; and every  such  act shall, for the purposes of this section, be deemed to be punishable as if  the accused person had been guilty of it in 2*[India].]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Exception.-This provision shall not  extend  to any case in which the harbour or concealment is by the husband or  wife of the offender.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Illustration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A, knowing that B has committed dacoity, knowingly  conceals B in order to  screen him from legal punishment. Here, as B is liable to 3*[imprisonment for life], A is liable to imprisonment  of either description for a term not exceeding three years, and is also liable to fine. </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34"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Taking gift, etc., to screen an offender from punishment</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43" w:name="486"/>
                                          <w:r w:rsidRPr="00AA027B">
                                            <w:rPr>
                                              <w:rFonts w:ascii="Arial" w:eastAsia="Times New Roman" w:hAnsi="Arial" w:cs="Arial"/>
                                              <w:color w:val="004893"/>
                                              <w:sz w:val="14"/>
                                              <w:szCs w:val="14"/>
                                            </w:rPr>
                                            <w:t> </w:t>
                                          </w:r>
                                          <w:bookmarkEnd w:id="43"/>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213.</w:t>
                                          </w:r>
                                          <w:r w:rsidRPr="00AA027B">
                                            <w:rPr>
                                              <w:rFonts w:ascii="Arial" w:eastAsia="Times New Roman" w:hAnsi="Arial" w:cs="Arial"/>
                                              <w:b/>
                                              <w:color w:val="333333"/>
                                              <w:sz w:val="20"/>
                                              <w:szCs w:val="20"/>
                                            </w:rPr>
                                            <w:tab/>
                                            <w:t>Taking gift, etc., to screen an offender from punishment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accepts or attempts to obtain, or agrees to accept,  any gratification for himself or any other person, or any restitution of property to himself or any other person, in consideration of his concealing an offence or of his screening any person from legal punishment for any offence, or of his not proceeding against any person  for the purpose of bringing him to legal punishment,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a capital offence;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a capital offence;-shall, if the offence is punishable with death,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punishable with imprisonment for life, or with imprisonment.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punishable with imprisonment for life, or with imprisonment.-- and if the offence is punishable with 3*[imprisonment  for life], or with imprisonment which may extend to ten years, shall  be  punished with imprisonment of either description for a term which may extend to three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and if the offence is punishable with imprisonment  not extending to ten years, shall be punished with imprisonment of  the  description provided for the offence for a term which may extend to one fourth part of the longest term of imprisonment provided for the  offence,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lastRenderedPageBreak/>
                                            <w:t>214.</w:t>
                                          </w:r>
                                          <w:r w:rsidRPr="00AA027B">
                                            <w:rPr>
                                              <w:rFonts w:ascii="Arial" w:eastAsia="Times New Roman" w:hAnsi="Arial" w:cs="Arial"/>
                                              <w:b/>
                                              <w:color w:val="333333"/>
                                              <w:sz w:val="20"/>
                                              <w:szCs w:val="20"/>
                                            </w:rPr>
                                            <w:tab/>
                                            <w:t>Offering gift or restoration of property in consideration of screening offender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gives or causes, or offers  or  agrees to give or cause, any  gratification  to  any  person, or  4*[restores or causes the restoration of] any property to any  person, in consideration of that person's concealing an offence, or of his screening any person from legal punishment for any offence, or of his not proceeding against any person for the purpose of bringing him to legal punishment,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a capital offence;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a capital offence;-shall, if the   offence is  punishable with death,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if punishable with imprisonment for life, or with imprisonment.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punishable with imprisonment for life, or  with imprisonment.- and if the offence is punishable with 3*[imprisonment for life] or with imprisonment which may extend to ten years, shall   be punished with imprisonment of either description for a term which may extend to three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Ins. by Act 3 of 1894, s. 7.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Act 3 of 1951, s. 3 and Sch., for "the States".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Subs. by Act 26 of 1955, s. 117 and Sch., for "transportation for life".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Subs. by Act 42 of 1953, s. 4 and the Third Sch., for "to restore or cause the restoration of".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and if the  offence is punishable with imprisonment not extending to ten years, shall  be  punished with imprisonment of the description provided for the offence for a term which may extend to one-fourth part of the longest term of imprisonment provided  for the offence,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1*[Exception.-The provisions of  sections 213  and  214  do   not extend to any case in which the offence may lawfully be compounded.]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2*         *               *               *               *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215.</w:t>
                                          </w:r>
                                          <w:r w:rsidRPr="00AA027B">
                                            <w:rPr>
                                              <w:rFonts w:ascii="Arial" w:eastAsia="Times New Roman" w:hAnsi="Arial" w:cs="Arial"/>
                                              <w:b/>
                                              <w:color w:val="333333"/>
                                              <w:sz w:val="20"/>
                                              <w:szCs w:val="20"/>
                                            </w:rPr>
                                            <w:tab/>
                                            <w:t>Taking gift to help  to recover stolen property, etc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takes or agrees or consents to take any gratification under pretence or on account of helping any person to recover any movable property of which he  shall have been deprived by any offence punishable under this Code, shall, unless he uses all means in his power to cause the offender to be apprehended and convicted of the offence, be punished with imprisonment of either  description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216.</w:t>
                                          </w:r>
                                          <w:r w:rsidRPr="00AA027B">
                                            <w:rPr>
                                              <w:rFonts w:ascii="Arial" w:eastAsia="Times New Roman" w:hAnsi="Arial" w:cs="Arial"/>
                                              <w:b/>
                                              <w:color w:val="333333"/>
                                              <w:sz w:val="20"/>
                                              <w:szCs w:val="20"/>
                                            </w:rPr>
                                            <w:tab/>
                                            <w:t>Harbouring offender who has escaped  from custody or whose apprehension has been ordered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Whenever any person   convicted  of or charged with an offence, being in lawful custody for that offence, escapes from such custody, or whenever a public  servant, in the exercise of the lawful powers of such public servant, orders a  certain person to be apprehended for an offence, whoever, knowing of such escape or order for apprehension, harbours or conceals that person with the intention of preventing him from being  apprehended, shall  be  punished  in the manner following, that is to say,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if a capital offence;</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a capital offence;--if the offence for which the person was in custody or is ordered to be apprehended is punishable  with  death, he shall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ab/>
                                            <w:t>if punishable with imprisonment for life, or with imprisonment.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if punishable with imprisonment for life, or  with imprisonment.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the offence is punishable with 3*[imprisonment for life]  or imprisonment for ten years, he shall be punished with imprisonment of either description for a term which may extend to three years, with or without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and if the offence is punishable with imprisonment which may extend to one year and not to ten years, he  shall be punished with imprisonment of the description provided for the   offence  for a term which may extend to one-fourth  part  of  the   longest  term  of  the imprisonment provided for such offence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4*["Offence" in this section includes also  any   act or omission of which a person is alleged to have  been  guilty  out  of 5*[India], which, if he had been guilty of it in  5*[India], would have been punishable as an offence, and for which he is, under any law relating to extradition, 6*or otherwise liable to be apprehended or detained in custody in 5*[India], and every such act or omission shall, for the purposes of this section, be deemed to be punishable as if the accused person had been guilty of it in 5*[India].]</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Exception.-The  provision does not extend to   the  case in which the harbour or concealment is by the husband or wife of  the person to be apprehended. </w:t>
                                          </w: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lastRenderedPageBreak/>
        <w:t>7*216A.</w:t>
      </w:r>
      <w:r w:rsidRPr="00AA027B">
        <w:rPr>
          <w:rFonts w:ascii="Arial" w:eastAsia="Times New Roman" w:hAnsi="Arial" w:cs="Arial"/>
          <w:b/>
          <w:color w:val="333333"/>
          <w:sz w:val="20"/>
          <w:szCs w:val="20"/>
        </w:rPr>
        <w:tab/>
        <w:t>Penalty for harbouring robbers or dacoits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knowing or having reason to believe that any persons are about to commit or have recently committed robbery or dacoity, harbours them or any of them, with the  intention of facilitating the commission of such robbery or dacoity or of screening them or any of them from punishment, shall be punished with rigorous imprisonment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8 of 1882, s. 6, for the original Exception.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Illustration rep. by Act 10 of 1882, s. 2 and Sch. I.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Subs. by Act 26 of 1955, s. 117 and Sch., for "transportation for life".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Ins. by Act 10 of 1886, s. 23.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5.</w:t>
      </w:r>
      <w:r w:rsidRPr="00AA027B">
        <w:rPr>
          <w:rFonts w:ascii="Arial" w:eastAsia="Times New Roman" w:hAnsi="Arial" w:cs="Arial"/>
          <w:color w:val="333333"/>
          <w:sz w:val="20"/>
          <w:szCs w:val="20"/>
        </w:rPr>
        <w:tab/>
        <w:t xml:space="preserve">Subs. by Act 3 of 1951, s. 3 and Sch., for "the States".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6.</w:t>
      </w:r>
      <w:r w:rsidRPr="00AA027B">
        <w:rPr>
          <w:rFonts w:ascii="Arial" w:eastAsia="Times New Roman" w:hAnsi="Arial" w:cs="Arial"/>
          <w:color w:val="333333"/>
          <w:sz w:val="20"/>
          <w:szCs w:val="20"/>
        </w:rPr>
        <w:tab/>
        <w:t xml:space="preserve">The words "or under the Fugitive  Offenders Act, 1881" omitted by s. 3 and Sch., bid.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7.</w:t>
      </w:r>
      <w:r w:rsidRPr="00AA027B">
        <w:rPr>
          <w:rFonts w:ascii="Arial" w:eastAsia="Times New Roman" w:hAnsi="Arial" w:cs="Arial"/>
          <w:color w:val="333333"/>
          <w:sz w:val="20"/>
          <w:szCs w:val="20"/>
        </w:rPr>
        <w:tab/>
        <w:t xml:space="preserve">Ins. by Act 3 of 1894, s. 8.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Explanation.-For the purposes of this section it is immaterial whether the robbery or dacoity is intended  to be  committed, or has been committed, within or without 1*[India].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Exception.-This provision does   not  extend to the case in which the harbour is by the husband or wife of the offender.]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900" w:hanging="90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2*216B.</w:t>
      </w:r>
      <w:r w:rsidRPr="00AA027B">
        <w:rPr>
          <w:rFonts w:ascii="Arial" w:eastAsia="Times New Roman" w:hAnsi="Arial" w:cs="Arial"/>
          <w:b/>
          <w:color w:val="333333"/>
          <w:sz w:val="20"/>
          <w:szCs w:val="20"/>
        </w:rPr>
        <w:tab/>
        <w:t xml:space="preserve">Definition of "harbour" in sections 212, 216 and 216A.] Rep. by the Indian Penal Code (Amendment) Act, 1942 (8 of 1942), s. 3.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217.</w:t>
      </w:r>
      <w:r w:rsidRPr="00AA027B">
        <w:rPr>
          <w:rFonts w:ascii="Arial" w:eastAsia="Times New Roman" w:hAnsi="Arial" w:cs="Arial"/>
          <w:b/>
          <w:color w:val="333333"/>
          <w:sz w:val="20"/>
          <w:szCs w:val="20"/>
        </w:rPr>
        <w:tab/>
        <w:t>Public servant disobeying direction of law with intent to save person from punishment or property from forfeiture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a public servant, knowingly disobeys any direction of the law as to the way in which he is to conduct himself  as  such public servant, intending thereby to save, or knowing it to be  likely  that  he  will thereby save, any person from legal   punishment, or  subject him to a less punishment than that to which he is  liable, or  with  intent  to save, or knowing that he is likely thereby  to save, any property from forfeiture or any charge to which it  is  liable  by  law, shall be punished with imprisonment of either description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218.</w:t>
      </w:r>
      <w:r w:rsidRPr="00AA027B">
        <w:rPr>
          <w:rFonts w:ascii="Arial" w:eastAsia="Times New Roman" w:hAnsi="Arial" w:cs="Arial"/>
          <w:b/>
          <w:color w:val="333333"/>
          <w:sz w:val="20"/>
          <w:szCs w:val="20"/>
        </w:rPr>
        <w:tab/>
        <w:t>Public servant framing incorrect record or writing with intent to save person from punishment or property from forfeiture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ab/>
        <w:t xml:space="preserve">Whoever, being a public servant, and being as such public servant, charged with the preparation of any record or other writing, frames that record or writing in a manner which he knows to be incorrect, with intent to cause, or knowing it to be likely that he will thereby cause, loss or injury to the public or  to any person, or with intent thereby to save, or knowing it to be likely that he will thereby save, any person from legal punishment, or with  intent  to save, or knowing that he is likely thereby  to save, any  property  from  forfeiture or other charge to which it is liable by law, shall be punished with imprisonment of either description for a term which may extend to three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219.</w:t>
      </w:r>
      <w:r w:rsidRPr="00AA027B">
        <w:rPr>
          <w:rFonts w:ascii="Arial" w:eastAsia="Times New Roman" w:hAnsi="Arial" w:cs="Arial"/>
          <w:b/>
          <w:color w:val="333333"/>
          <w:sz w:val="20"/>
          <w:szCs w:val="20"/>
        </w:rPr>
        <w:tab/>
        <w:t>Public servant in judicial proceeding corruptly making report, etc., contrary to law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a public servant, corruptly or maliciously makes or pronounces   in any stage of a judicial proceeding, any report, order, verdict, or decision which he knows to be contrary to law, shall be punished with imprisonment of either description for a term which may extend to seven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220.</w:t>
      </w:r>
      <w:r w:rsidRPr="00AA027B">
        <w:rPr>
          <w:rFonts w:ascii="Arial" w:eastAsia="Times New Roman" w:hAnsi="Arial" w:cs="Arial"/>
          <w:b/>
          <w:color w:val="333333"/>
          <w:sz w:val="20"/>
          <w:szCs w:val="20"/>
        </w:rPr>
        <w:tab/>
        <w:t>Commitment for trial or confinement by person having authority who knows that he is acting contrary to law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in any office which gives him legal authority to commit persons for trial or to confinement, or to keep persons in confinement, corruptly or maliciously commits any person for trial or  to confinement, or keeps any person in confinement, in  the  exercise  of that authority, knowing that in so doing he is  acting  contrary  to law, shall be punished with imprisonment of  either description for a term which may extend to seven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221.</w:t>
      </w:r>
      <w:r w:rsidRPr="00AA027B">
        <w:rPr>
          <w:rFonts w:ascii="Arial" w:eastAsia="Times New Roman" w:hAnsi="Arial" w:cs="Arial"/>
          <w:b/>
          <w:color w:val="333333"/>
          <w:sz w:val="20"/>
          <w:szCs w:val="20"/>
        </w:rPr>
        <w:tab/>
        <w:t>Intentional omission to apprehend on the part of public servant bound to apprehend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a pubic servant, legally bound as such public servant to apprehend or  to keep  in confinement any person charged with or liable to be  apprehended for an offence, intentionally omits to apprehend such person, or intentionally suffers such person to escape, or intentionally  aids  such person in escaping or attempting to escape from  such  confinement, shall  be punished as follows, that is to say:-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with imprisonment of either  description  for  a  term  which may extend to seven years, with or without fine, if  the  person in confinement, or who ought to have been apprehended,  was charged with, or liable to be apprehended for, an offence punishable  with death; or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3 of 1951, s. 3 and Sch., for "the States".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Ins. by Act 3 of 1894, s. 8.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with imprisonment of either description for a term which may extend to three years, with or without fine, if  the  person in confinement, or who ought to have been apprehended, was charged with, or liable to be apprehended for, an   offence  punishable with 1*[imprisonment for life] or imprisonment for a term which may extend to ten years; or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with imprisonment of either description for a term which may extend to two years, with or without fine, if the person in confinement, or who ought to have been apprehended, was charged with, or liable to be apprehended for, an offence   punishable with imprisonment for a term less than ten years.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222.</w:t>
      </w:r>
      <w:r w:rsidRPr="00AA027B">
        <w:rPr>
          <w:rFonts w:ascii="Arial" w:eastAsia="Times New Roman" w:hAnsi="Arial" w:cs="Arial"/>
          <w:b/>
          <w:color w:val="333333"/>
          <w:sz w:val="20"/>
          <w:szCs w:val="20"/>
        </w:rPr>
        <w:tab/>
        <w:t>Intentional omission to apprehend on the part of public servant bound to  apprehend person under sentence or lawfully committed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a public servant, legally bound as such public servant to apprehend or to keep in confinement any person under sentence of a Court  of  Justice for  any  offence  2*[or  lawfully committed  to custody], intentionally omits to apprehend such  person, or intentionally suffers such person to escape or intentionally aids such person in escaping or attempting to escape from such confinement, shall be punished as follows, that is to say:-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ab/>
        <w:t>with 1*[imprisonment for life]  or   with  imprisonment of either description for a term which may extend  to  fourteen  years,  with or without fine, if the person in confinement, or who ought to have been apprehended, is under sentence of death; or</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with imprisonment of either description  for a  term which may extend  to seven  years, with  or without fine, if  the  person in confinement,  or who, ought to have been apprehended, is subject, by a sentence  of a Court of Justice, or by virtue of a commutation of such sentence, to  1*[imprisonment  for  life]  3***  4***  5***  6***  or imprisonment for a term of ten years or upwards; or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with imprisonment of  either  description  for  a  term which may extend to three years, or with fine, or  with  both, if  the person in confinement, or who ought to have  been  apprehended  is subject, by a sentence of a  Court of  Justice, to  imprisonment  for a term not extending to ten years 2*[or if the person was lawfully committed to custody]. </w:t>
      </w:r>
    </w:p>
    <w:tbl>
      <w:tblPr>
        <w:tblW w:w="8400" w:type="dxa"/>
        <w:tblCellSpacing w:w="45" w:type="dxa"/>
        <w:tblCellMar>
          <w:left w:w="0" w:type="dxa"/>
          <w:right w:w="0" w:type="dxa"/>
        </w:tblCellMar>
        <w:tblLook w:val="04A0"/>
      </w:tblPr>
      <w:tblGrid>
        <w:gridCol w:w="8400"/>
      </w:tblGrid>
      <w:tr w:rsidR="00AA027B" w:rsidRPr="00AA027B">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Escape from confinement or custody negligently suffered by public servant</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44" w:name="488"/>
                        <w:r w:rsidRPr="00AA027B">
                          <w:rPr>
                            <w:rFonts w:ascii="Arial" w:eastAsia="Times New Roman" w:hAnsi="Arial" w:cs="Arial"/>
                            <w:color w:val="004893"/>
                            <w:sz w:val="14"/>
                            <w:szCs w:val="14"/>
                          </w:rPr>
                          <w:t> </w:t>
                        </w:r>
                        <w:bookmarkEnd w:id="44"/>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223.</w:t>
                        </w:r>
                        <w:r w:rsidRPr="00AA027B">
                          <w:rPr>
                            <w:rFonts w:ascii="Arial" w:eastAsia="Times New Roman" w:hAnsi="Arial" w:cs="Arial"/>
                            <w:b/>
                            <w:color w:val="333333"/>
                            <w:sz w:val="20"/>
                            <w:szCs w:val="20"/>
                          </w:rPr>
                          <w:tab/>
                          <w:t>Escape from confinement or custody negligently suffered by public servant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being a public servant legally bound as such public servant to keep in confinement any person charged with or convicted of  any offence  2*[or lawfully  committed to custody], negligently suffers such person to escape from confinement, shall be punished with simple imprisonment  for  a term which may extend to two years,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224.</w:t>
                        </w:r>
                        <w:r w:rsidRPr="00AA027B">
                          <w:rPr>
                            <w:rFonts w:ascii="Arial" w:eastAsia="Times New Roman" w:hAnsi="Arial" w:cs="Arial"/>
                            <w:b/>
                            <w:color w:val="333333"/>
                            <w:sz w:val="20"/>
                            <w:szCs w:val="20"/>
                          </w:rPr>
                          <w:tab/>
                          <w:t>Resistance or obstruction by a person to his lawful apprehension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intentionally offers any resistance or  illegal obstruction to the lawful apprehension of himself for any offence with which he is charged or of which he has been convicted, or escapes or attempts to escape from any custody in which he is lawfully detained for any such offence, shall be punished with  imprisonment  of either description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Explanation.-The punishment in this section is in addition to the punishment for which the  person to be   apprehended  or  detained  in custody was liable for the  offence  with  which he was charged, or of which he was convicted.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26 of 1955, s. 117 and Sch., for "transportation for life".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Ins. by Act 27 of 1870, s. 8.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The words "or penal servitude for life" omitted by Act 17 of 1949, s. 2.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The words "or to" omitted by Act 36 of 1957, s. 3 and Sch. II.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5.</w:t>
                        </w:r>
                        <w:r w:rsidRPr="00AA027B">
                          <w:rPr>
                            <w:rFonts w:ascii="Arial" w:eastAsia="Times New Roman" w:hAnsi="Arial" w:cs="Arial"/>
                            <w:color w:val="333333"/>
                            <w:sz w:val="20"/>
                            <w:szCs w:val="20"/>
                          </w:rPr>
                          <w:tab/>
                          <w:t xml:space="preserve">The word "transportation" omitted by Act  26  of 1955, s. 117 and Sch.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6.</w:t>
                        </w:r>
                        <w:r w:rsidRPr="00AA027B">
                          <w:rPr>
                            <w:rFonts w:ascii="Arial" w:eastAsia="Times New Roman" w:hAnsi="Arial" w:cs="Arial"/>
                            <w:color w:val="333333"/>
                            <w:sz w:val="20"/>
                            <w:szCs w:val="20"/>
                          </w:rPr>
                          <w:tab/>
                          <w:t xml:space="preserve">The words "or penal servitude" omitted by Act 17 of 1949, s. 2.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225.</w:t>
                        </w:r>
                        <w:r w:rsidRPr="00AA027B">
                          <w:rPr>
                            <w:rFonts w:ascii="Arial" w:eastAsia="Times New Roman" w:hAnsi="Arial" w:cs="Arial"/>
                            <w:b/>
                            <w:color w:val="333333"/>
                            <w:sz w:val="20"/>
                            <w:szCs w:val="20"/>
                          </w:rPr>
                          <w:tab/>
                          <w:t>Resistance or obstruction to lawful apprehension of another person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intentionally offers any resistance or illegal obstruction to the lawful apprehension of any other person for an offence, or rescues or attempts to rescue any other person from any custody in which that person is lawfully  detained for an offence, shall be punished with imprisonment of either description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or, if the person to be apprehended, or  the  person  rescued  or attempted to be rescued, is charged with or  liable  to be apprehended for an offence punishable   with 1*[imprisonment  for life] or imprisonment for a term which may extend to ten years, shall be punished with imprisonment of either description  for a term which may extend to three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ab/>
                          <w:t xml:space="preserve">or, if the person to be apprehended or  rescued, or  attempted to be rescued, is charged with or liable to be apprehended for an offence punishable with death, shall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or, if the person to be apprehended or rescued, or  attempted  to be  rescued, is liable under the sentence of a Court of Justice, or by virtue  of  a commutation of such a sentence, to  1*[imprisonment  for life],  2***  3***  4*** or imprisonment, for a term of ten  years  or upwards, shall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or, if the person to be apprehended or rescued, or attempted  to be rescued, is under sentence of death, shall be punished  with 1[imprisonment for life] or imprisonment of  either  description for a term not exceeding ten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5*[225A.</w:t>
                        </w:r>
                        <w:r w:rsidRPr="00AA027B">
                          <w:rPr>
                            <w:rFonts w:ascii="Arial" w:eastAsia="Times New Roman" w:hAnsi="Arial" w:cs="Arial"/>
                            <w:b/>
                            <w:color w:val="333333"/>
                            <w:sz w:val="20"/>
                            <w:szCs w:val="20"/>
                          </w:rPr>
                          <w:tab/>
                          <w:t>Omission to apprehend, or sufferance of escape, on part of public servant, in cases not otherwise, provided  for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being a public servant legally bound as such  public servant to apprehend, or to keep in confinement, any person  in any case not provided for in section 221, section 222 or  section  223,  or in any other law for the time being in force, omits to apprehend that person or suffers him to escape from confinement, shall be punished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(a)</w:t>
                        </w:r>
                        <w:r w:rsidRPr="00AA027B">
                          <w:rPr>
                            <w:rFonts w:ascii="Arial" w:eastAsia="Times New Roman" w:hAnsi="Arial" w:cs="Arial"/>
                            <w:color w:val="333333"/>
                            <w:sz w:val="20"/>
                            <w:szCs w:val="20"/>
                          </w:rPr>
                          <w:tab/>
                          <w:t xml:space="preserve">if he does so intentionally, with imprisonment of either description for a term which may extend to three years, or with fine or with both; and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 xml:space="preserve">if he does so negligently, with simple  imprisonment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225B.</w:t>
                        </w:r>
                        <w:r w:rsidRPr="00AA027B">
                          <w:rPr>
                            <w:rFonts w:ascii="Arial" w:eastAsia="Times New Roman" w:hAnsi="Arial" w:cs="Arial"/>
                            <w:b/>
                            <w:color w:val="333333"/>
                            <w:sz w:val="20"/>
                            <w:szCs w:val="20"/>
                          </w:rPr>
                          <w:tab/>
                          <w:t>Resistance or obstruction to lawful apprehension, or escape or rescue in cases not otherwise provided for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in  any case not provided for in section 224 or section 225 or in any other law for the time being in force, intentionally offers any resistance or illegal obstruction to the lawful apprehension of himself or of any other person, or escapes  or  attempts to  escape from any custody in which he is lawfully detained, or rescues or attempts  to  rescue  any other person from  any  custody  in  which  that  person  is  lawfully detained, shall be punished with imprisonment  of  either  description for a term which may extend  to six  months,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26 of 1955, s. 117 and Sch., for "transportation for life".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The words "or to" omitted by Act 36 of 1957, s. 3 and Sch. II.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The word "transportation"  omitted  by Act 26 of 1955, s. 117 and Sch.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The words "penal servitude" rep. by Act 17 of 1949, s. 2.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5.</w:t>
                        </w:r>
                        <w:r w:rsidRPr="00AA027B">
                          <w:rPr>
                            <w:rFonts w:ascii="Arial" w:eastAsia="Times New Roman" w:hAnsi="Arial" w:cs="Arial"/>
                            <w:color w:val="333333"/>
                            <w:sz w:val="20"/>
                            <w:szCs w:val="20"/>
                          </w:rPr>
                          <w:tab/>
                          <w:t xml:space="preserve">Ss. 225A and 225B were subs. by Act  10 of 1886, s. 24(1), for s. 225A, which had been ins. by Act 27 of 1870, s.9.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b/>
                            <w:color w:val="333333"/>
                            <w:sz w:val="20"/>
                            <w:szCs w:val="20"/>
                          </w:rPr>
                          <w:t>226.</w:t>
                        </w:r>
                        <w:r w:rsidRPr="00AA027B">
                          <w:rPr>
                            <w:rFonts w:ascii="Arial" w:eastAsia="Times New Roman" w:hAnsi="Arial" w:cs="Arial"/>
                            <w:color w:val="333333"/>
                            <w:sz w:val="20"/>
                            <w:szCs w:val="20"/>
                          </w:rPr>
                          <w:tab/>
                          <w:t xml:space="preserve">[Unlawful return from transportation.]  Rep.  by the Code of Criminal Procedure (Amendment) Act, 1955 (26 of 1955), s. 117 and Sch. </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35"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Violation of condition of remission of punishment</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45" w:name="489"/>
                              <w:r w:rsidRPr="00AA027B">
                                <w:rPr>
                                  <w:rFonts w:ascii="Arial" w:eastAsia="Times New Roman" w:hAnsi="Arial" w:cs="Arial"/>
                                  <w:color w:val="004893"/>
                                  <w:sz w:val="14"/>
                                  <w:szCs w:val="14"/>
                                </w:rPr>
                                <w:t> </w:t>
                              </w:r>
                              <w:bookmarkEnd w:id="45"/>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227.</w:t>
                              </w:r>
                              <w:r w:rsidRPr="00AA027B">
                                <w:rPr>
                                  <w:rFonts w:ascii="Arial" w:eastAsia="Times New Roman" w:hAnsi="Arial" w:cs="Arial"/>
                                  <w:b/>
                                  <w:color w:val="333333"/>
                                  <w:sz w:val="20"/>
                                  <w:szCs w:val="20"/>
                                </w:rPr>
                                <w:tab/>
                                <w:t>Violation of condition of remission of punishment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having accepted any conditional remission of punishment, knowingly violates any condition on which such remission was granted, shall be punished </w:t>
                              </w:r>
                              <w:r w:rsidRPr="00AA027B">
                                <w:rPr>
                                  <w:rFonts w:ascii="Arial" w:eastAsia="Times New Roman" w:hAnsi="Arial" w:cs="Arial"/>
                                  <w:color w:val="333333"/>
                                  <w:sz w:val="20"/>
                                  <w:szCs w:val="20"/>
                                </w:rPr>
                                <w:lastRenderedPageBreak/>
                                <w:t xml:space="preserve">with the punishment to which he was originally sentenced, if he has already suffered no part of that punishment, and if he has suffered any part of that  punishment, then with so much of that punishment as he has not already suffered.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228.</w:t>
                              </w:r>
                              <w:r w:rsidRPr="00AA027B">
                                <w:rPr>
                                  <w:rFonts w:ascii="Arial" w:eastAsia="Times New Roman" w:hAnsi="Arial" w:cs="Arial"/>
                                  <w:b/>
                                  <w:color w:val="333333"/>
                                  <w:sz w:val="20"/>
                                  <w:szCs w:val="20"/>
                                </w:rPr>
                                <w:tab/>
                                <w:t>Intentional insult or interruption to public servant sitting in judicial proceeding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intentionally offers any insult, or causes any interruption to any public   servant, while such public servant is sitting in any stage of a judicial proceeding,  shall  be punished with simple imprisonment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1*[228A.</w:t>
                              </w:r>
                              <w:r w:rsidRPr="00AA027B">
                                <w:rPr>
                                  <w:rFonts w:ascii="Arial" w:eastAsia="Times New Roman" w:hAnsi="Arial" w:cs="Arial"/>
                                  <w:b/>
                                  <w:color w:val="333333"/>
                                  <w:sz w:val="20"/>
                                  <w:szCs w:val="20"/>
                                </w:rPr>
                                <w:tab/>
                                <w:t>Disclosure of identity of the victim of certain offences, etc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(1)</w:t>
                              </w:r>
                              <w:r w:rsidRPr="00AA027B">
                                <w:rPr>
                                  <w:rFonts w:ascii="Arial" w:eastAsia="Times New Roman" w:hAnsi="Arial" w:cs="Arial"/>
                                  <w:color w:val="333333"/>
                                  <w:sz w:val="20"/>
                                  <w:szCs w:val="20"/>
                                </w:rPr>
                                <w:tab/>
                                <w:t xml:space="preserve">Whoever prints or publishes the name or any matter which may make known the identity of any person against whom an offence under section 376, section 376A, section 376B, section 376C or section 376D is alleged or found to have been committed (hereafter  in this section referred to as the victim) shall   be punished with imprisonment of either description for a term which may extend to  two years and shall also be liable to fine.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(2)</w:t>
                              </w:r>
                              <w:r w:rsidRPr="00AA027B">
                                <w:rPr>
                                  <w:rFonts w:ascii="Arial" w:eastAsia="Times New Roman" w:hAnsi="Arial" w:cs="Arial"/>
                                  <w:color w:val="333333"/>
                                  <w:sz w:val="20"/>
                                  <w:szCs w:val="20"/>
                                </w:rPr>
                                <w:tab/>
                                <w:t>Nothing in sub-section  (1)   extends   to   any printing  or publication of the name or any  matter  which  may   make   known  the identity of the victim if such printing or publication is –</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(a)</w:t>
                              </w:r>
                              <w:r w:rsidRPr="00AA027B">
                                <w:rPr>
                                  <w:rFonts w:ascii="Arial" w:eastAsia="Times New Roman" w:hAnsi="Arial" w:cs="Arial"/>
                                  <w:color w:val="333333"/>
                                  <w:sz w:val="20"/>
                                  <w:szCs w:val="20"/>
                                </w:rPr>
                                <w:tab/>
                                <w:t>by or under the order in writing of the officer-in-charge of the police station or the police officer making the investigation into such offence acting in   good  faith for the purposes of such investigation;or</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 xml:space="preserve">by, or with the authorisation in writing of, the victim; or </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(c)</w:t>
                              </w:r>
                              <w:r w:rsidRPr="00AA027B">
                                <w:rPr>
                                  <w:rFonts w:ascii="Arial" w:eastAsia="Times New Roman" w:hAnsi="Arial" w:cs="Arial"/>
                                  <w:color w:val="333333"/>
                                  <w:sz w:val="20"/>
                                  <w:szCs w:val="20"/>
                                </w:rPr>
                                <w:tab/>
                                <w:t xml:space="preserve">where the victim is dead or minor or of unsound mind, by, or with the authorisation in  writing of, the  next-of-kin of the victim: </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Provided that no such authorisation  shall  be given by the next-of-kin to anybody other than the  chairman or the secretary, by whatever name called, of any recognised welfare institution or organisation.</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Explanation.-For the purposes of  this   sub-section, "recognised welfare institution or organisation" means a social welfare institution or organisation  recognised in  this behalf by the Central or State Government.</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(3)</w:t>
                              </w:r>
                              <w:r w:rsidRPr="00AA027B">
                                <w:rPr>
                                  <w:rFonts w:ascii="Arial" w:eastAsia="Times New Roman" w:hAnsi="Arial" w:cs="Arial"/>
                                  <w:color w:val="333333"/>
                                  <w:sz w:val="20"/>
                                  <w:szCs w:val="20"/>
                                </w:rPr>
                                <w:tab/>
                                <w:t>Whoever prints or publishes any matter in relation to any proceeding before a court with respect to an offence   referred  to in sub-section (1) without the previous permission of such court shall be punished with imprisonment of either description for a term  which may extend to two years and shall also be liable to fine.</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 xml:space="preserve">Explanation.-The printing or publication of the judgment of any High Court or the Supreme Court does not amount to an  offence  within the meaning of this section.]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229.</w:t>
                              </w:r>
                              <w:r w:rsidRPr="00AA027B">
                                <w:rPr>
                                  <w:rFonts w:ascii="Arial" w:eastAsia="Times New Roman" w:hAnsi="Arial" w:cs="Arial"/>
                                  <w:b/>
                                  <w:color w:val="333333"/>
                                  <w:sz w:val="20"/>
                                  <w:szCs w:val="20"/>
                                </w:rPr>
                                <w:tab/>
                                <w:t>Personation of a juror or assessor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by personation or otherwise, shall intentionally cause, or knowingly   suffer himself to be returned, empanelled or sworn as a juryman or assessor in  any case in which he knows that he is not  entitled  by  law  to be  so returned, empanelled or sworn, or knowing himself  to  have been so returned, empanelled or sworn contrary to law, shall voluntarily serve on such jury or as such assessor, shall be punished with  imprisonment of either description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Ins. by Act 43 of 1983, s. 2 (w.e.f. 25-12-1983). </w:t>
                              </w: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240" w:line="240" w:lineRule="auto"/>
        <w:rPr>
          <w:rFonts w:ascii="Arial" w:eastAsia="Times New Roman" w:hAnsi="Arial" w:cs="Arial"/>
          <w:color w:val="333333"/>
          <w:sz w:val="14"/>
          <w:szCs w:val="14"/>
        </w:rPr>
      </w:pPr>
      <w:r w:rsidRPr="00AA027B">
        <w:rPr>
          <w:rFonts w:ascii="Arial" w:eastAsia="Times New Roman" w:hAnsi="Arial" w:cs="Arial"/>
          <w:b/>
          <w:bCs/>
          <w:color w:val="006699"/>
          <w:sz w:val="14"/>
          <w:szCs w:val="14"/>
        </w:rPr>
        <w:lastRenderedPageBreak/>
        <w:t>Of Offences Relating to Coin and Government Stamps</w:t>
      </w:r>
    </w:p>
    <w:p w:rsidR="00AA027B" w:rsidRPr="00AA027B" w:rsidRDefault="00AA027B" w:rsidP="00AA027B">
      <w:pPr>
        <w:spacing w:after="0" w:line="240" w:lineRule="auto"/>
        <w:ind w:left="720" w:hanging="720"/>
        <w:jc w:val="center"/>
        <w:rPr>
          <w:rFonts w:ascii="Arial" w:eastAsia="Times New Roman" w:hAnsi="Arial" w:cs="Arial"/>
          <w:b/>
          <w:color w:val="333333"/>
          <w:sz w:val="20"/>
          <w:szCs w:val="20"/>
        </w:rPr>
      </w:pPr>
      <w:r w:rsidRPr="00AA027B">
        <w:rPr>
          <w:rFonts w:ascii="Arial" w:eastAsia="Times New Roman" w:hAnsi="Arial" w:cs="Arial"/>
          <w:b/>
          <w:color w:val="333333"/>
          <w:sz w:val="20"/>
          <w:szCs w:val="20"/>
        </w:rPr>
        <w:t>CHAPTER XII</w:t>
      </w:r>
    </w:p>
    <w:p w:rsidR="00AA027B" w:rsidRPr="00AA027B" w:rsidRDefault="00AA027B" w:rsidP="00AA027B">
      <w:pPr>
        <w:spacing w:after="0" w:line="240" w:lineRule="auto"/>
        <w:ind w:left="720" w:hanging="720"/>
        <w:jc w:val="both"/>
        <w:rPr>
          <w:rFonts w:ascii="Times New Roman" w:eastAsia="Times New Roman" w:hAnsi="Times New Roman" w:cs="Times New Roman"/>
          <w:color w:val="333333"/>
          <w:sz w:val="24"/>
          <w:szCs w:val="24"/>
        </w:rPr>
      </w:pPr>
      <w:r w:rsidRPr="00AA027B">
        <w:rPr>
          <w:rFonts w:ascii="Times New Roman" w:eastAsia="Times New Roman" w:hAnsi="Times New Roman" w:cs="Times New Roman"/>
          <w:color w:val="333333"/>
          <w:sz w:val="24"/>
          <w:szCs w:val="24"/>
        </w:rPr>
        <w:t> </w:t>
      </w:r>
    </w:p>
    <w:p w:rsidR="00AA027B" w:rsidRPr="00AA027B" w:rsidRDefault="00AA027B" w:rsidP="00AA027B">
      <w:pPr>
        <w:spacing w:after="0" w:line="240" w:lineRule="auto"/>
        <w:ind w:left="720" w:hanging="720"/>
        <w:jc w:val="both"/>
        <w:rPr>
          <w:rFonts w:ascii="Arial" w:eastAsia="Times New Roman" w:hAnsi="Arial" w:cs="Arial"/>
          <w:b/>
          <w:bCs/>
          <w:color w:val="006699"/>
          <w:sz w:val="20"/>
          <w:szCs w:val="20"/>
        </w:rPr>
      </w:pPr>
      <w:r w:rsidRPr="00AA027B">
        <w:rPr>
          <w:rFonts w:ascii="Arial" w:eastAsia="Times New Roman" w:hAnsi="Arial" w:cs="Arial"/>
          <w:b/>
          <w:bCs/>
          <w:color w:val="006699"/>
          <w:sz w:val="20"/>
          <w:szCs w:val="20"/>
        </w:rPr>
        <w:t xml:space="preserve">OF OFFENCES RELATING TO COIN AND GOVERNMENT STAMPS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230.</w:t>
      </w:r>
      <w:r w:rsidRPr="00AA027B">
        <w:rPr>
          <w:rFonts w:ascii="Arial" w:eastAsia="Times New Roman" w:hAnsi="Arial" w:cs="Arial"/>
          <w:b/>
          <w:color w:val="333333"/>
          <w:sz w:val="20"/>
          <w:szCs w:val="20"/>
        </w:rPr>
        <w:tab/>
        <w:t>"Coin" defined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1*[Coin is metal  used  for  the time being as money, and stamped and issued   by  the authority of some  State or Sovereign Power in order to be so used.]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Indian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Indian coin – 2*[Indian coin is metal  stamped  and  issued by the authority of the Government of India in order to be used as money; and metal which has been so stamped and issued shall continue to be Indian coin for the purposes of this  Chapter, notwithstanding  that  it  may have ceased to be used as money.]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Illustrations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b/>
          <w:color w:val="333333"/>
          <w:sz w:val="20"/>
          <w:szCs w:val="20"/>
        </w:rPr>
        <w:tab/>
      </w:r>
      <w:r w:rsidRPr="00AA027B">
        <w:rPr>
          <w:rFonts w:ascii="Arial" w:eastAsia="Times New Roman" w:hAnsi="Arial" w:cs="Arial"/>
          <w:color w:val="333333"/>
          <w:sz w:val="20"/>
          <w:szCs w:val="20"/>
        </w:rPr>
        <w:t>(a)</w:t>
      </w:r>
      <w:r w:rsidRPr="00AA027B">
        <w:rPr>
          <w:rFonts w:ascii="Arial" w:eastAsia="Times New Roman" w:hAnsi="Arial" w:cs="Arial"/>
          <w:color w:val="333333"/>
          <w:sz w:val="20"/>
          <w:szCs w:val="20"/>
        </w:rPr>
        <w:tab/>
        <w:t xml:space="preserve">Cowries are not coin.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Lumps of unstamped  copper, though used  as money, are not coin.</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(c)</w:t>
      </w:r>
      <w:r w:rsidRPr="00AA027B">
        <w:rPr>
          <w:rFonts w:ascii="Arial" w:eastAsia="Times New Roman" w:hAnsi="Arial" w:cs="Arial"/>
          <w:color w:val="333333"/>
          <w:sz w:val="20"/>
          <w:szCs w:val="20"/>
        </w:rPr>
        <w:tab/>
        <w:t>Medals are not coin, inasmuch as they are not intended to be used as money.</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(d)</w:t>
      </w:r>
      <w:r w:rsidRPr="00AA027B">
        <w:rPr>
          <w:rFonts w:ascii="Arial" w:eastAsia="Times New Roman" w:hAnsi="Arial" w:cs="Arial"/>
          <w:color w:val="333333"/>
          <w:sz w:val="20"/>
          <w:szCs w:val="20"/>
        </w:rPr>
        <w:tab/>
        <w:t xml:space="preserve">The coin denominated as  the  Company's rupee  is  3[Indian coin].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4*(e)</w:t>
      </w:r>
      <w:r w:rsidRPr="00AA027B">
        <w:rPr>
          <w:rFonts w:ascii="Arial" w:eastAsia="Times New Roman" w:hAnsi="Arial" w:cs="Arial"/>
          <w:color w:val="333333"/>
          <w:sz w:val="20"/>
          <w:szCs w:val="20"/>
        </w:rPr>
        <w:tab/>
        <w:t xml:space="preserve">The "Farukhabad  rupee",  which was formerly used as money under the authority of the Government of India, is 3[Indian coin] although it is no longer so used.]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231.</w:t>
      </w:r>
      <w:r w:rsidRPr="00AA027B">
        <w:rPr>
          <w:rFonts w:ascii="Arial" w:eastAsia="Times New Roman" w:hAnsi="Arial" w:cs="Arial"/>
          <w:b/>
          <w:color w:val="333333"/>
          <w:sz w:val="20"/>
          <w:szCs w:val="20"/>
        </w:rPr>
        <w:tab/>
        <w:t>Counterfeiting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counterfeits or knowingly performs any part of the process of   counterfeiting coin, shall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Explanation.-A person commits this offence who intending to practise deception, or knowing it to be likely that deception will thereby be practised, causes a genuine coin to appear like a different coin.</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232.</w:t>
      </w:r>
      <w:r w:rsidRPr="00AA027B">
        <w:rPr>
          <w:rFonts w:ascii="Arial" w:eastAsia="Times New Roman" w:hAnsi="Arial" w:cs="Arial"/>
          <w:b/>
          <w:color w:val="333333"/>
          <w:sz w:val="20"/>
          <w:szCs w:val="20"/>
        </w:rPr>
        <w:tab/>
        <w:t>Counterfeiting Indian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counterfeits, or knowingly performs any part of the process of   counterfeiting 3*[Indian coin], shall be  punished  with 5*[imprisonment  for  life], or with imprisonment of either description for a term which may extend to ten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233.</w:t>
      </w:r>
      <w:r w:rsidRPr="00AA027B">
        <w:rPr>
          <w:rFonts w:ascii="Arial" w:eastAsia="Times New Roman" w:hAnsi="Arial" w:cs="Arial"/>
          <w:b/>
          <w:color w:val="333333"/>
          <w:sz w:val="20"/>
          <w:szCs w:val="20"/>
        </w:rPr>
        <w:tab/>
        <w:t>Making or selling instrument for counterfeiting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makes or mends, or performs any part of the process of making or mending, or buys, sells or disposes of, any die  or instrument, for the purpose of being used, or knowing or having reason to believe that it is intended to be used, for the purpose of counterfeiting coin, shall be punished with imprisonment of either description for a term which may extended to three years, and shall also be  liable to fine. </w:t>
      </w:r>
    </w:p>
    <w:tbl>
      <w:tblPr>
        <w:tblW w:w="8400" w:type="dxa"/>
        <w:tblCellSpacing w:w="45" w:type="dxa"/>
        <w:tblCellMar>
          <w:left w:w="0" w:type="dxa"/>
          <w:right w:w="0" w:type="dxa"/>
        </w:tblCellMar>
        <w:tblLook w:val="04A0"/>
      </w:tblPr>
      <w:tblGrid>
        <w:gridCol w:w="8400"/>
      </w:tblGrid>
      <w:tr w:rsidR="00AA027B" w:rsidRPr="00AA027B">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Making or selling instrument for counterfeiting Indian coin</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46" w:name="491"/>
                        <w:r w:rsidRPr="00AA027B">
                          <w:rPr>
                            <w:rFonts w:ascii="Arial" w:eastAsia="Times New Roman" w:hAnsi="Arial" w:cs="Arial"/>
                            <w:color w:val="004893"/>
                            <w:sz w:val="14"/>
                            <w:szCs w:val="14"/>
                          </w:rPr>
                          <w:t> </w:t>
                        </w:r>
                        <w:bookmarkEnd w:id="46"/>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234.</w:t>
                        </w:r>
                        <w:r w:rsidRPr="00AA027B">
                          <w:rPr>
                            <w:rFonts w:ascii="Arial" w:eastAsia="Times New Roman" w:hAnsi="Arial" w:cs="Arial"/>
                            <w:b/>
                            <w:color w:val="333333"/>
                            <w:sz w:val="20"/>
                            <w:szCs w:val="20"/>
                          </w:rPr>
                          <w:tab/>
                          <w:t>Making or selling instrument for counterfeiting Indian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makes or mends, or performs any  part of the process of making or   mending or buys, sells or disposes of, any die or instrument, for the purpose of being used, or knowing or having reason to believe that it is intended to be used,  for the purpose of counterfeiting 3[Indian coin], shall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19 of 1872, s. 1, for the original paragraph.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the A.O. 1950, for the former paragraph.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Subs., ibid., for "the Queen's coin".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Ins. by Act 6 of 1896, s. 1(2).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5.</w:t>
                        </w:r>
                        <w:r w:rsidRPr="00AA027B">
                          <w:rPr>
                            <w:rFonts w:ascii="Arial" w:eastAsia="Times New Roman" w:hAnsi="Arial" w:cs="Arial"/>
                            <w:color w:val="333333"/>
                            <w:sz w:val="20"/>
                            <w:szCs w:val="20"/>
                          </w:rPr>
                          <w:tab/>
                          <w:t xml:space="preserve">Subs. by Act 26 of 1955, s. 117 and Sch., for "transportation for life".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235.</w:t>
                        </w:r>
                        <w:r w:rsidRPr="00AA027B">
                          <w:rPr>
                            <w:rFonts w:ascii="Arial" w:eastAsia="Times New Roman" w:hAnsi="Arial" w:cs="Arial"/>
                            <w:b/>
                            <w:color w:val="333333"/>
                            <w:sz w:val="20"/>
                            <w:szCs w:val="20"/>
                          </w:rPr>
                          <w:tab/>
                          <w:t>Possession of instrument or material for the purpose of using the same for counterfeiting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is in possession of any instrument or material, for the purpose of using  the same for counterfeiting coin, or knowing or  having reason to believe that the same is intended to be used for that purpose, shall be punished with imprisonment of either description for a term  which   may  extend  to three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Indian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if Indian coin.--and if the coin to be counterfeited is 1*[Indian coin], shall be  punished with imprisonment of either description for a term which may extend to ten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236.</w:t>
                        </w:r>
                        <w:r w:rsidRPr="00AA027B">
                          <w:rPr>
                            <w:rFonts w:ascii="Arial" w:eastAsia="Times New Roman" w:hAnsi="Arial" w:cs="Arial"/>
                            <w:b/>
                            <w:color w:val="333333"/>
                            <w:sz w:val="20"/>
                            <w:szCs w:val="20"/>
                          </w:rPr>
                          <w:tab/>
                          <w:t>Abetting in India the counterfeiting out of India of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within 2*[India]  abets the counterfeiting of coin out of 2*[India] shall be punished in the same manner as if he abetted the counterfeiting of such coin within 2*[India].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237.</w:t>
                        </w:r>
                        <w:r w:rsidRPr="00AA027B">
                          <w:rPr>
                            <w:rFonts w:ascii="Arial" w:eastAsia="Times New Roman" w:hAnsi="Arial" w:cs="Arial"/>
                            <w:b/>
                            <w:color w:val="333333"/>
                            <w:sz w:val="20"/>
                            <w:szCs w:val="20"/>
                          </w:rPr>
                          <w:tab/>
                          <w:t>Import or export of counterfeit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imports into 2*[India], or exports therefrom, any counterfeit coin,  knowingly   or having reason to believe that the   same   is   counterfeit, shall  be punished with imprisonment of either description for a term which  may extend to three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238.</w:t>
                        </w:r>
                        <w:r w:rsidRPr="00AA027B">
                          <w:rPr>
                            <w:rFonts w:ascii="Arial" w:eastAsia="Times New Roman" w:hAnsi="Arial" w:cs="Arial"/>
                            <w:b/>
                            <w:color w:val="333333"/>
                            <w:sz w:val="20"/>
                            <w:szCs w:val="20"/>
                          </w:rPr>
                          <w:tab/>
                          <w:t>Import or export of counterfeits of the Indian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imports into 2*[India], or exports there from, any counterfeit coin, which he knows or has reason to believe to be a counterfeit of 1*[Indian coin], shall be    punished with 3*[Imprisonment for life], or with imprisonment of either description for a term which may extend to ten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239.</w:t>
                        </w:r>
                        <w:r w:rsidRPr="00AA027B">
                          <w:rPr>
                            <w:rFonts w:ascii="Arial" w:eastAsia="Times New Roman" w:hAnsi="Arial" w:cs="Arial"/>
                            <w:b/>
                            <w:color w:val="333333"/>
                            <w:sz w:val="20"/>
                            <w:szCs w:val="20"/>
                          </w:rPr>
                          <w:tab/>
                          <w:t>Delivery of coin possessed with knowledge that it is counterfeit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having any counterfeit coin, which at the  time when he became   possessed of it, he knew to be counterfeit, fraudulently or with intent that fraud may be committed,  delivers the same to any persons or attempts to induce any person to receive it, shall be punished with imprisonment of either description  for a term which may extend to five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240.</w:t>
                        </w:r>
                        <w:r w:rsidRPr="00AA027B">
                          <w:rPr>
                            <w:rFonts w:ascii="Arial" w:eastAsia="Times New Roman" w:hAnsi="Arial" w:cs="Arial"/>
                            <w:b/>
                            <w:color w:val="333333"/>
                            <w:sz w:val="20"/>
                            <w:szCs w:val="20"/>
                          </w:rPr>
                          <w:tab/>
                          <w:t>Delivery of Indian coin, possessed with knowledge that it is counterfeit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having any counterfeit coin, which is a counterfeit of 1*[Indian coin], and which, at the time when he became possessed of it, he knew to be a  counterfeit  of 1*[Indian coin], fraudulently or with intent that fraud may be committed, delivers the same to any person,  or  attempts  to induce any person to receive it, shall be punished with imprisonment of either  description  for a term which may extend to ten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241.</w:t>
                        </w:r>
                        <w:r w:rsidRPr="00AA027B">
                          <w:rPr>
                            <w:rFonts w:ascii="Arial" w:eastAsia="Times New Roman" w:hAnsi="Arial" w:cs="Arial"/>
                            <w:b/>
                            <w:color w:val="333333"/>
                            <w:sz w:val="20"/>
                            <w:szCs w:val="20"/>
                          </w:rPr>
                          <w:tab/>
                          <w:t xml:space="preserve">Delivery of coin as genuine, which, when first possessed, the deliverer did </w:t>
                        </w:r>
                        <w:r w:rsidRPr="00AA027B">
                          <w:rPr>
                            <w:rFonts w:ascii="Arial" w:eastAsia="Times New Roman" w:hAnsi="Arial" w:cs="Arial"/>
                            <w:b/>
                            <w:color w:val="333333"/>
                            <w:sz w:val="20"/>
                            <w:szCs w:val="20"/>
                          </w:rPr>
                          <w:lastRenderedPageBreak/>
                          <w:t>not know to be counterfeit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delivers to any other person as genuine, or attempts to induce any other person to receive as genuine, any  counterfeit   coin   which  he  knows  to  be counterfeit, but which he did  not  know to be counterfeit at the time when he took  it   into   his   possession,  shall  be  punished  with imprisonment of either description  for a term which may extend to two years, or with fine to an amount  which  may  extend  to ten times the value of the coin counterfeited,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the A.O. 1950, for "the Queen's coin".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Act 3 of 1951 s. 3 and Sch., for "the States".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Subs. by Act 26 of 1955, s. 117 and Sch., for "transportation for life".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b/>
                            <w:color w:val="333333"/>
                            <w:sz w:val="20"/>
                            <w:szCs w:val="20"/>
                          </w:rPr>
                          <w:t xml:space="preserve">Illustration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A, a coiner, delivers   counterfeit  Company's  rupees   to   his accomplice B, for the purpose of uttering them. B sells the rupees  to C, another utterer, who buys them knowing   them  to be counterfeit. C pays away the rupees for goods to D, who receives  them,  not  knowing them to be counterfeit. D, after  receiving the rupees, discovers that they are counterfeit and pays them away  as  if they were good. Here D is punishable only under this section, but B and C are punishable under section 239 or 240, as the case may be.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242.</w:t>
                        </w:r>
                        <w:r w:rsidRPr="00AA027B">
                          <w:rPr>
                            <w:rFonts w:ascii="Arial" w:eastAsia="Times New Roman" w:hAnsi="Arial" w:cs="Arial"/>
                            <w:b/>
                            <w:color w:val="333333"/>
                            <w:sz w:val="20"/>
                            <w:szCs w:val="20"/>
                          </w:rPr>
                          <w:tab/>
                          <w:t>Possession of counterfeit coin by person who   knew it to be counterfeit when he became possessed thereof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fraudulently or with intent that fraud may be committed, is in possession of counterfeit coin, having known at  the  time  when he became possessed thereof that such coin was counterfeit, shall be punished with imprisonment of either  description  for  a  term  which may extend to three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243.</w:t>
                        </w:r>
                        <w:r w:rsidRPr="00AA027B">
                          <w:rPr>
                            <w:rFonts w:ascii="Arial" w:eastAsia="Times New Roman" w:hAnsi="Arial" w:cs="Arial"/>
                            <w:b/>
                            <w:color w:val="333333"/>
                            <w:sz w:val="20"/>
                            <w:szCs w:val="20"/>
                          </w:rPr>
                          <w:tab/>
                          <w:t>Possession of Indian coin by person who knew it to be counterfeit when he  became  possessed thereof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fraudulently or with intent that fraud may be committed, is in  possession of counterfeit coin, which is  a  counterfeit  of 1*[Indian coin], having known at the time when he became  possessed  of it  that it  was counterfeit, shall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244.</w:t>
                        </w:r>
                        <w:r w:rsidRPr="00AA027B">
                          <w:rPr>
                            <w:rFonts w:ascii="Arial" w:eastAsia="Times New Roman" w:hAnsi="Arial" w:cs="Arial"/>
                            <w:b/>
                            <w:color w:val="333333"/>
                            <w:sz w:val="20"/>
                            <w:szCs w:val="20"/>
                          </w:rPr>
                          <w:tab/>
                          <w:t>Person employed in mint causing coin to be of different weight or composition from that fixed by law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being employed in  any mint lawfully established in 2*[India], does any act, or omits what he is legally bound to do, with the intention of causing any coin issued  from that mint to be of a different weight or composition from the  weight  or  composition  fixed  by law, shall  be punished  with imprisonment of either description for a term which may  extend  to seven years, and shall also be liable to fine. </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36"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Unlawfully taking coining instrument from mint</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47" w:name="492"/>
                              <w:r w:rsidRPr="00AA027B">
                                <w:rPr>
                                  <w:rFonts w:ascii="Arial" w:eastAsia="Times New Roman" w:hAnsi="Arial" w:cs="Arial"/>
                                  <w:color w:val="004893"/>
                                  <w:sz w:val="14"/>
                                  <w:szCs w:val="14"/>
                                </w:rPr>
                                <w:t> </w:t>
                              </w:r>
                              <w:bookmarkEnd w:id="47"/>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245.</w:t>
                              </w:r>
                              <w:r w:rsidRPr="00AA027B">
                                <w:rPr>
                                  <w:rFonts w:ascii="Arial" w:eastAsia="Times New Roman" w:hAnsi="Arial" w:cs="Arial"/>
                                  <w:b/>
                                  <w:color w:val="333333"/>
                                  <w:sz w:val="20"/>
                                  <w:szCs w:val="20"/>
                                </w:rPr>
                                <w:tab/>
                                <w:t>Unlawfully taking coining instrument from mint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without lawful authority, takes out of any mint, lawfully  established in 2[India], any coining tool or instrument, shall  be  punished  with imprisonment of either description for a term which may extend to seven years, and shall also </w:t>
                              </w:r>
                              <w:r w:rsidRPr="00AA027B">
                                <w:rPr>
                                  <w:rFonts w:ascii="Arial" w:eastAsia="Times New Roman" w:hAnsi="Arial" w:cs="Arial"/>
                                  <w:color w:val="333333"/>
                                  <w:sz w:val="20"/>
                                  <w:szCs w:val="20"/>
                                </w:rPr>
                                <w:lastRenderedPageBreak/>
                                <w:t xml:space="preserve">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246.</w:t>
                              </w:r>
                              <w:r w:rsidRPr="00AA027B">
                                <w:rPr>
                                  <w:rFonts w:ascii="Arial" w:eastAsia="Times New Roman" w:hAnsi="Arial" w:cs="Arial"/>
                                  <w:b/>
                                  <w:color w:val="333333"/>
                                  <w:sz w:val="20"/>
                                  <w:szCs w:val="20"/>
                                </w:rPr>
                                <w:tab/>
                                <w:t>Fraudulently or dishonestly diminishing weight or altering composition of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fraudulently or dishonestly performs on any coin any operation which diminishes the weight or alters the composition of that coin, shall be punished  with imprisonment of either description for a term which may extend to three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Explanation.-A person who scoops out part of the coin and puts anything else into the cavity alters the composition of the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247.</w:t>
                              </w:r>
                              <w:r w:rsidRPr="00AA027B">
                                <w:rPr>
                                  <w:rFonts w:ascii="Arial" w:eastAsia="Times New Roman" w:hAnsi="Arial" w:cs="Arial"/>
                                  <w:b/>
                                  <w:color w:val="333333"/>
                                  <w:sz w:val="20"/>
                                  <w:szCs w:val="20"/>
                                </w:rPr>
                                <w:tab/>
                                <w:t>Fraudulently or dishonestly diminishing weight or altering composition of Indian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fraudulently or dishonestly performs on 3*[any Indian coin] any  operation  which  diminishes the weight or alters the composition  of that coin, shall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the A. O. 1950, for "the Queen's coin".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Act 3 of 1951, s. 3 and Sch., for "the States".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Subs. by the A. O. 1950, for "any of the Queen's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248.</w:t>
                              </w:r>
                              <w:r w:rsidRPr="00AA027B">
                                <w:rPr>
                                  <w:rFonts w:ascii="Arial" w:eastAsia="Times New Roman" w:hAnsi="Arial" w:cs="Arial"/>
                                  <w:b/>
                                  <w:color w:val="333333"/>
                                  <w:sz w:val="20"/>
                                  <w:szCs w:val="20"/>
                                </w:rPr>
                                <w:tab/>
                                <w:t>Altering appearance of coin with intent that it shall pass as coin of different description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performs  on any  coin  any operation which alters the appearance of that coin, with the intention that the said coin shall pass as a coin  of  a  different description, shall be punished with imprisonment of either description  for  a term which may extend to three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249.</w:t>
                              </w:r>
                              <w:r w:rsidRPr="00AA027B">
                                <w:rPr>
                                  <w:rFonts w:ascii="Arial" w:eastAsia="Times New Roman" w:hAnsi="Arial" w:cs="Arial"/>
                                  <w:b/>
                                  <w:color w:val="333333"/>
                                  <w:sz w:val="20"/>
                                  <w:szCs w:val="20"/>
                                </w:rPr>
                                <w:tab/>
                                <w:t>Altering appearance of Indian coin with intent that it shall pass as coin of different  description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performs on 1*[any Indian coin] any operation which alters the appearance of that coin, with the intention that  the said coin shall  pass as a coin of a different description, shall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250.</w:t>
                              </w:r>
                              <w:r w:rsidRPr="00AA027B">
                                <w:rPr>
                                  <w:rFonts w:ascii="Arial" w:eastAsia="Times New Roman" w:hAnsi="Arial" w:cs="Arial"/>
                                  <w:b/>
                                  <w:color w:val="333333"/>
                                  <w:sz w:val="20"/>
                                  <w:szCs w:val="20"/>
                                </w:rPr>
                                <w:tab/>
                                <w:t>Delivery of coin possessed with knowledge that it is altered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having coin in his possession with respect to which the offence defined in section 246 or 248  has been committed, and having known at the time when he  became  possessed  of such coin that such offence had been committed with  respect  to it,  fraudulently or with intent that fraud may be committed, delivers  such coin to any other person, or attempts to induce any other person  to receive the same, shall be punished with imprisonment of either  description for a term which may extend to five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251.</w:t>
                              </w:r>
                              <w:r w:rsidRPr="00AA027B">
                                <w:rPr>
                                  <w:rFonts w:ascii="Arial" w:eastAsia="Times New Roman" w:hAnsi="Arial" w:cs="Arial"/>
                                  <w:b/>
                                  <w:color w:val="333333"/>
                                  <w:sz w:val="20"/>
                                  <w:szCs w:val="20"/>
                                </w:rPr>
                                <w:tab/>
                                <w:t>Delivery of Indian coin, possessed with knowledge that it is altered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having coin in his possession with respect to which the offence defined in section  247 or 249  has  been  committed, and having known at the time when he became  possessed  of such coin that such offence had been committed with  respect to it, fraudulently or with intent that fraud may be committed, delivers   such coin to any other person, or attempts to induce any other person  to receive the same, shall be punished with imprisonment of </w:t>
                              </w:r>
                              <w:r w:rsidRPr="00AA027B">
                                <w:rPr>
                                  <w:rFonts w:ascii="Arial" w:eastAsia="Times New Roman" w:hAnsi="Arial" w:cs="Arial"/>
                                  <w:color w:val="333333"/>
                                  <w:sz w:val="20"/>
                                  <w:szCs w:val="20"/>
                                </w:rPr>
                                <w:lastRenderedPageBreak/>
                                <w:t xml:space="preserve">either  description for a term which may extend to ten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252.</w:t>
                              </w:r>
                              <w:r w:rsidRPr="00AA027B">
                                <w:rPr>
                                  <w:rFonts w:ascii="Arial" w:eastAsia="Times New Roman" w:hAnsi="Arial" w:cs="Arial"/>
                                  <w:b/>
                                  <w:color w:val="333333"/>
                                  <w:sz w:val="20"/>
                                  <w:szCs w:val="20"/>
                                </w:rPr>
                                <w:tab/>
                                <w:t>Possession of coin by person who knew it to be altered when he became possessed thereof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fraudulently or with intent that fraud may be committed, is in possession of coin with respect to which the offence defined in either of  the  sections 246  or  248 has been committed having known at the time of becoming possessed thereof that such offence had been committed with  respect to such coin, shall be punished with imprisonment of either description for a  term which may extend to three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253.</w:t>
                              </w:r>
                              <w:r w:rsidRPr="00AA027B">
                                <w:rPr>
                                  <w:rFonts w:ascii="Arial" w:eastAsia="Times New Roman" w:hAnsi="Arial" w:cs="Arial"/>
                                  <w:b/>
                                  <w:color w:val="333333"/>
                                  <w:sz w:val="20"/>
                                  <w:szCs w:val="20"/>
                                </w:rPr>
                                <w:tab/>
                                <w:t>Possession of  Indian coin by person who knew it to be altered when he became  possessed thereof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fraudulently or with intent that fraud may be committed, is in possession of coin with respect to which the offence defined in either of  the sections 247 or 249 has been committed having known at the time of becoming possessed thereof, that such offence had been  committed  with  respect  to such coin, shall be punished with imprisonment  of either description for a term which may extend to five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254.</w:t>
                              </w:r>
                              <w:r w:rsidRPr="00AA027B">
                                <w:rPr>
                                  <w:rFonts w:ascii="Arial" w:eastAsia="Times New Roman" w:hAnsi="Arial" w:cs="Arial"/>
                                  <w:b/>
                                  <w:color w:val="333333"/>
                                  <w:sz w:val="20"/>
                                  <w:szCs w:val="20"/>
                                </w:rPr>
                                <w:tab/>
                                <w:t>Delivery of coin as genuine which, when first possessed, the deliverer did not know to be altered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delivers to any other person as genuine or as a coin of a different description from what it is, or attempts to induce any person to receive as  genuine, or as a different coin from what it is, any coin in  respect of which he knows that any such operation as that mentioned in sections 246, 247, 248 or 249 has been performed, but in respect of  which he did  not, at the time when he took it into his possession, know that such operation had been performed, shall be punished with imprisonment of either description for a term which may extend to two years or with fine to an amount which  may  extend  to  ten  times the value of the coin for which the altered coin is passed,  or attempted to be passed.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the A. O. 1950, for "any of the Queen's coin".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37"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Counterfeiting Government stamp</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48" w:name="493"/>
                                    <w:r w:rsidRPr="00AA027B">
                                      <w:rPr>
                                        <w:rFonts w:ascii="Arial" w:eastAsia="Times New Roman" w:hAnsi="Arial" w:cs="Arial"/>
                                        <w:color w:val="004893"/>
                                        <w:sz w:val="14"/>
                                        <w:szCs w:val="14"/>
                                      </w:rPr>
                                      <w:t> </w:t>
                                    </w:r>
                                    <w:bookmarkEnd w:id="48"/>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255.</w:t>
                                    </w:r>
                                    <w:r w:rsidRPr="00AA027B">
                                      <w:rPr>
                                        <w:rFonts w:ascii="Arial" w:eastAsia="Times New Roman" w:hAnsi="Arial" w:cs="Arial"/>
                                        <w:b/>
                                        <w:color w:val="333333"/>
                                        <w:sz w:val="20"/>
                                        <w:szCs w:val="20"/>
                                      </w:rPr>
                                      <w:tab/>
                                      <w:t>Counterfeiting Government stamp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counterfeits, or knowingly performs any part of the process of counterfeiting, any stamp issued by  Government  for  the  purpose  of  revenue  shall  be punished with 1*[imprisonment  for  life]  or   with  imprisonment of either description for a term which may extend to ten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Explanation.-A person commits  this  offence  who counterfeits by causing a genuine stamps of one denomination to appear like a genuine stamp of a different denomination.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256.</w:t>
                                    </w:r>
                                    <w:r w:rsidRPr="00AA027B">
                                      <w:rPr>
                                        <w:rFonts w:ascii="Arial" w:eastAsia="Times New Roman" w:hAnsi="Arial" w:cs="Arial"/>
                                        <w:b/>
                                        <w:color w:val="333333"/>
                                        <w:sz w:val="20"/>
                                        <w:szCs w:val="20"/>
                                      </w:rPr>
                                      <w:tab/>
                                      <w:t>Having possession of instrument or material for counterfeiting Government stamp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has in his possession any instrument or material for the purpose of being used, or knowing or having reason to believe that it is intended to be </w:t>
                                    </w:r>
                                    <w:r w:rsidRPr="00AA027B">
                                      <w:rPr>
                                        <w:rFonts w:ascii="Arial" w:eastAsia="Times New Roman" w:hAnsi="Arial" w:cs="Arial"/>
                                        <w:color w:val="333333"/>
                                        <w:sz w:val="20"/>
                                        <w:szCs w:val="20"/>
                                      </w:rPr>
                                      <w:lastRenderedPageBreak/>
                                      <w:t xml:space="preserve">used, for the purpose of counterfeiting any stamp issued by Government for the purpose of revenue, shall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257.</w:t>
                                    </w:r>
                                    <w:r w:rsidRPr="00AA027B">
                                      <w:rPr>
                                        <w:rFonts w:ascii="Arial" w:eastAsia="Times New Roman" w:hAnsi="Arial" w:cs="Arial"/>
                                        <w:b/>
                                        <w:color w:val="333333"/>
                                        <w:sz w:val="20"/>
                                        <w:szCs w:val="20"/>
                                      </w:rPr>
                                      <w:tab/>
                                      <w:t>Making or selling instrument for counterfeiting Government stamp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makes or performs any part of the process of making, or buys, or sells, or disposes of, any instrument for the purpose of being used, or knowing or having reason to believe that it is intended to be used, for the purpose of counterfeiting any stamp issued by Government for the purpose of revenue, shall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258.</w:t>
                                    </w:r>
                                    <w:r w:rsidRPr="00AA027B">
                                      <w:rPr>
                                        <w:rFonts w:ascii="Arial" w:eastAsia="Times New Roman" w:hAnsi="Arial" w:cs="Arial"/>
                                        <w:b/>
                                        <w:color w:val="333333"/>
                                        <w:sz w:val="20"/>
                                        <w:szCs w:val="20"/>
                                      </w:rPr>
                                      <w:tab/>
                                      <w:t>Sale of counterfeit Government stamp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sells, or offers for sale, any stamp which  he knows or has reason to believe to be a counterfeit of any stamp issued by Government for the purpose of revenue, shall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259.</w:t>
                                    </w:r>
                                    <w:r w:rsidRPr="00AA027B">
                                      <w:rPr>
                                        <w:rFonts w:ascii="Arial" w:eastAsia="Times New Roman" w:hAnsi="Arial" w:cs="Arial"/>
                                        <w:b/>
                                        <w:color w:val="333333"/>
                                        <w:sz w:val="20"/>
                                        <w:szCs w:val="20"/>
                                      </w:rPr>
                                      <w:tab/>
                                      <w:t>Having possession of counterfeit Government  stamp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has in his possession any stamp which he knows to be a counterfeit of any stamp issued by Government for the purpose  of  revenue, intending to use, or dispose of the same as a genuine stamp, or in order that it may be used as a genuine stamp, shall be punished with imprisonment of either description for a term  which  may  extend  to seven years, and shall also be liable to fine.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260.</w:t>
                                    </w:r>
                                    <w:r w:rsidRPr="00AA027B">
                                      <w:rPr>
                                        <w:rFonts w:ascii="Arial" w:eastAsia="Times New Roman" w:hAnsi="Arial" w:cs="Arial"/>
                                        <w:b/>
                                        <w:color w:val="333333"/>
                                        <w:sz w:val="20"/>
                                        <w:szCs w:val="20"/>
                                      </w:rPr>
                                      <w:tab/>
                                      <w:t>Using as genuine a Government stamp known to be counterfeit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uses as genuine any stamp, knowing it to be a counterfeit of any stamp  issued by Government for the purpose of revenue, shall be punished with imprisonment of either description for a term which may extend to seven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261.</w:t>
                                    </w:r>
                                    <w:r w:rsidRPr="00AA027B">
                                      <w:rPr>
                                        <w:rFonts w:ascii="Arial" w:eastAsia="Times New Roman" w:hAnsi="Arial" w:cs="Arial"/>
                                        <w:b/>
                                        <w:color w:val="333333"/>
                                        <w:sz w:val="20"/>
                                        <w:szCs w:val="20"/>
                                      </w:rPr>
                                      <w:tab/>
                                      <w:t>Effacing writing from substance bearing Government stamp, or removing from document a stamp used for it, with intent to cause loss to Government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fraudulently or with intent to  cause loss to the Government, removes or effaces  from  any  substance, bearing  any stamp issued by Government for the  purpose of revenue, any writing or document for which such stamp has  been  used, or removes  from  any writing or document a stamp which has  been  used for such writing or document, in order that such stamp may be used for a different writing or document, shall be punished with imprisonment of either description for a term which may extend to three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26 of 1955, s. 117 and Sch., for "transportation for life".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262.</w:t>
                                    </w:r>
                                    <w:r w:rsidRPr="00AA027B">
                                      <w:rPr>
                                        <w:rFonts w:ascii="Arial" w:eastAsia="Times New Roman" w:hAnsi="Arial" w:cs="Arial"/>
                                        <w:b/>
                                        <w:color w:val="333333"/>
                                        <w:sz w:val="20"/>
                                        <w:szCs w:val="20"/>
                                      </w:rPr>
                                      <w:tab/>
                                      <w:t>Using Government stamp known to have been before used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fraudulently or with intent to cause loss to the  Government, uses for any purpose a stamp issued by Government for the  purpose of revenue, which he knows to have been before used, shall  be punished with imprisonment of either description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263.</w:t>
                                    </w:r>
                                    <w:r w:rsidRPr="00AA027B">
                                      <w:rPr>
                                        <w:rFonts w:ascii="Arial" w:eastAsia="Times New Roman" w:hAnsi="Arial" w:cs="Arial"/>
                                        <w:b/>
                                        <w:color w:val="333333"/>
                                        <w:sz w:val="20"/>
                                        <w:szCs w:val="20"/>
                                      </w:rPr>
                                      <w:tab/>
                                      <w:t>Erasure of mark denoting that stamp has been used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fraudulently or with intent to cause loss  to  Government, erases or </w:t>
                                    </w:r>
                                    <w:r w:rsidRPr="00AA027B">
                                      <w:rPr>
                                        <w:rFonts w:ascii="Arial" w:eastAsia="Times New Roman" w:hAnsi="Arial" w:cs="Arial"/>
                                        <w:color w:val="333333"/>
                                        <w:sz w:val="20"/>
                                        <w:szCs w:val="20"/>
                                      </w:rPr>
                                      <w:lastRenderedPageBreak/>
                                      <w:t xml:space="preserve">removes from a stamp issued by Government for the purpose of  revenue, any mark, put or impressed upon such stamp for the purpose of denoting that the same has been used, or knowingly  has in his  possession or sells or disposes of any such stamp from  which such mark has  been erased or removed, or sells or disposes  of  any such stamp which he knows to have been used, shall be punished with imprisonment of either description for a term which may extend to three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1*[263A.</w:t>
                                    </w:r>
                                    <w:r w:rsidRPr="00AA027B">
                                      <w:rPr>
                                        <w:rFonts w:ascii="Arial" w:eastAsia="Times New Roman" w:hAnsi="Arial" w:cs="Arial"/>
                                        <w:b/>
                                        <w:color w:val="333333"/>
                                        <w:sz w:val="20"/>
                                        <w:szCs w:val="20"/>
                                      </w:rPr>
                                      <w:tab/>
                                      <w:t>Prohibition of fictitious stamps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(1)</w:t>
                                    </w:r>
                                    <w:r w:rsidRPr="00AA027B">
                                      <w:rPr>
                                        <w:rFonts w:ascii="Arial" w:eastAsia="Times New Roman" w:hAnsi="Arial" w:cs="Arial"/>
                                        <w:color w:val="333333"/>
                                        <w:sz w:val="20"/>
                                        <w:szCs w:val="20"/>
                                      </w:rPr>
                                      <w:tab/>
                                      <w:t>Whoever –</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(a)</w:t>
                                    </w:r>
                                    <w:r w:rsidRPr="00AA027B">
                                      <w:rPr>
                                        <w:rFonts w:ascii="Arial" w:eastAsia="Times New Roman" w:hAnsi="Arial" w:cs="Arial"/>
                                        <w:color w:val="333333"/>
                                        <w:sz w:val="20"/>
                                        <w:szCs w:val="20"/>
                                      </w:rPr>
                                      <w:tab/>
                                      <w:t xml:space="preserve">makes, knowingly utters, deals in or sells any fictitious stamp, or knowingly  uses  for  any postal purpose any fictitious stamp, or </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 xml:space="preserve">has in his possession, without lawful excuse, any fictitious stamp, or </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(c)</w:t>
                                    </w:r>
                                    <w:r w:rsidRPr="00AA027B">
                                      <w:rPr>
                                        <w:rFonts w:ascii="Arial" w:eastAsia="Times New Roman" w:hAnsi="Arial" w:cs="Arial"/>
                                        <w:color w:val="333333"/>
                                        <w:sz w:val="20"/>
                                        <w:szCs w:val="20"/>
                                      </w:rPr>
                                      <w:tab/>
                                      <w:t xml:space="preserve">makes or, without  lawful  excuse, has in his possession any die, plate, instrument or materials for making any fictitious stamp, shall be punished with fine which may extend to  two  hundred  rupees.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(2)</w:t>
                                    </w:r>
                                    <w:r w:rsidRPr="00AA027B">
                                      <w:rPr>
                                        <w:rFonts w:ascii="Arial" w:eastAsia="Times New Roman" w:hAnsi="Arial" w:cs="Arial"/>
                                        <w:color w:val="333333"/>
                                        <w:sz w:val="20"/>
                                        <w:szCs w:val="20"/>
                                      </w:rPr>
                                      <w:tab/>
                                      <w:t xml:space="preserve">Any such stamp, die, plate, instrument or materials in the possession of any person for making any fictitious stamp 2*[may be seized and, if seized] shall be forfeited.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(3)</w:t>
                                    </w:r>
                                    <w:r w:rsidRPr="00AA027B">
                                      <w:rPr>
                                        <w:rFonts w:ascii="Arial" w:eastAsia="Times New Roman" w:hAnsi="Arial" w:cs="Arial"/>
                                        <w:color w:val="333333"/>
                                        <w:sz w:val="20"/>
                                        <w:szCs w:val="20"/>
                                      </w:rPr>
                                      <w:tab/>
                                      <w:t xml:space="preserve">In this section "fictitious  stamp" means any stamp falsely purporting to be issued by Government for the purpose of denoting a rate of postage, or any  facsimile or imitation or representation, whether on paper or otherwise, of any stamp issued by  Government  for that purpose. </w:t>
                                    </w:r>
                                  </w:p>
                                  <w:p w:rsidR="00AA027B" w:rsidRPr="00AA027B" w:rsidRDefault="00AA027B" w:rsidP="00AA027B">
                                    <w:pPr>
                                      <w:tabs>
                                        <w:tab w:val="left" w:pos="720"/>
                                      </w:tabs>
                                      <w:spacing w:after="0" w:line="240" w:lineRule="auto"/>
                                      <w:ind w:left="1440" w:hanging="1440"/>
                                      <w:jc w:val="both"/>
                                      <w:rPr>
                                        <w:rFonts w:ascii="Times New Roman" w:eastAsia="Times New Roman" w:hAnsi="Times New Roman" w:cs="Times New Roman"/>
                                        <w:color w:val="333333"/>
                                        <w:sz w:val="24"/>
                                        <w:szCs w:val="24"/>
                                      </w:rPr>
                                    </w:pPr>
                                    <w:r w:rsidRPr="00AA027B">
                                      <w:rPr>
                                        <w:rFonts w:ascii="Arial" w:eastAsia="Times New Roman" w:hAnsi="Arial" w:cs="Arial"/>
                                        <w:color w:val="333333"/>
                                        <w:sz w:val="20"/>
                                        <w:szCs w:val="20"/>
                                      </w:rPr>
                                      <w:tab/>
                                      <w:t>(4)</w:t>
                                    </w:r>
                                    <w:r w:rsidRPr="00AA027B">
                                      <w:rPr>
                                        <w:rFonts w:ascii="Arial" w:eastAsia="Times New Roman" w:hAnsi="Arial" w:cs="Arial"/>
                                        <w:color w:val="333333"/>
                                        <w:sz w:val="20"/>
                                        <w:szCs w:val="20"/>
                                      </w:rPr>
                                      <w:tab/>
                                      <w:t xml:space="preserve">In this section and also in sections 255 to 263, both inclusive, the word "Government", when used in connection with, or in reference to, any stamp issued for the purpose of denoting a rate of postage, shall, notwithstanding anything in section  17, be deemed to include the person or persons  authorized by law to administer executive Government in any part of India, and also in any part of Her Majesty's dominions or in any foreign country.] </w:t>
                                    </w: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ind w:left="720" w:hanging="720"/>
        <w:jc w:val="center"/>
        <w:rPr>
          <w:rFonts w:ascii="Arial" w:eastAsia="Times New Roman" w:hAnsi="Arial" w:cs="Arial"/>
          <w:b/>
          <w:color w:val="333333"/>
          <w:sz w:val="20"/>
          <w:szCs w:val="20"/>
        </w:rPr>
      </w:pPr>
      <w:r w:rsidRPr="00AA027B">
        <w:rPr>
          <w:rFonts w:ascii="Arial" w:eastAsia="Times New Roman" w:hAnsi="Arial" w:cs="Arial"/>
          <w:b/>
          <w:color w:val="333333"/>
          <w:sz w:val="20"/>
          <w:szCs w:val="20"/>
        </w:rPr>
        <w:lastRenderedPageBreak/>
        <w:t>CHAPTER XIII</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bCs/>
          <w:color w:val="006699"/>
          <w:sz w:val="20"/>
          <w:szCs w:val="20"/>
        </w:rPr>
      </w:pPr>
      <w:r w:rsidRPr="00AA027B">
        <w:rPr>
          <w:rFonts w:ascii="Arial" w:eastAsia="Times New Roman" w:hAnsi="Arial" w:cs="Arial"/>
          <w:b/>
          <w:bCs/>
          <w:color w:val="006699"/>
          <w:sz w:val="20"/>
          <w:szCs w:val="20"/>
        </w:rPr>
        <w:t xml:space="preserve">OF OFFENCES RELATING TO WEIGHTS AND MEASURES </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264.</w:t>
      </w:r>
      <w:r w:rsidRPr="00AA027B">
        <w:rPr>
          <w:rFonts w:ascii="Arial" w:eastAsia="Times New Roman" w:hAnsi="Arial" w:cs="Arial"/>
          <w:b/>
          <w:color w:val="333333"/>
          <w:sz w:val="20"/>
          <w:szCs w:val="20"/>
        </w:rPr>
        <w:tab/>
        <w:t>Fraudulent use of false instrument for weighing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fraudulently uses any instrument for weighing which he knows to be false, shall be punished with imprisonment of either description for a term which may extend to one year,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265.</w:t>
      </w:r>
      <w:r w:rsidRPr="00AA027B">
        <w:rPr>
          <w:rFonts w:ascii="Arial" w:eastAsia="Times New Roman" w:hAnsi="Arial" w:cs="Arial"/>
          <w:b/>
          <w:color w:val="333333"/>
          <w:sz w:val="20"/>
          <w:szCs w:val="20"/>
        </w:rPr>
        <w:tab/>
        <w:t>Fraudulent use of false weight or measure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fraudulently uses any false  weight or false measure of length or capacity, or fraudulently uses any weight or any measure of length or capacity as a different weight or measure from what it is, shall be punished with imprisonment of either description for  a term which may extend to one year,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 263A ins. by Act 3 of 1895, s. 2.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Act 42 of 1953, s. 4 and the Third  Sch.,  for  "may  be seized and".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266.</w:t>
      </w:r>
      <w:r w:rsidRPr="00AA027B">
        <w:rPr>
          <w:rFonts w:ascii="Arial" w:eastAsia="Times New Roman" w:hAnsi="Arial" w:cs="Arial"/>
          <w:b/>
          <w:color w:val="333333"/>
          <w:sz w:val="20"/>
          <w:szCs w:val="20"/>
        </w:rPr>
        <w:tab/>
        <w:t>Being in possession of false weight or measure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ab/>
        <w:t xml:space="preserve">Whoever is in possession of any instrument for weighing, or of any weight, or of any measure of length or capacity, which he  knows to  be false, 1**** intending that the same may be fraudulently used,  shall  be  punished with imprisonment of either description for a term which may extend to one year,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267.</w:t>
      </w:r>
      <w:r w:rsidRPr="00AA027B">
        <w:rPr>
          <w:rFonts w:ascii="Arial" w:eastAsia="Times New Roman" w:hAnsi="Arial" w:cs="Arial"/>
          <w:b/>
          <w:color w:val="333333"/>
          <w:sz w:val="20"/>
          <w:szCs w:val="20"/>
        </w:rPr>
        <w:tab/>
        <w:t>Making or selling false weight or measure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makes, sells or disposes of any instrument for weighing, or any weight, or any measure of length or capacity which he knows to be false, in order that the same may be used as true, or knowing that the  same is likely to be used as true, shall be punished  with  imprisonment of either description for a term which may extend  to one year, or with fine, or with both. </w:t>
      </w:r>
    </w:p>
    <w:tbl>
      <w:tblPr>
        <w:tblW w:w="8400" w:type="dxa"/>
        <w:tblCellSpacing w:w="45" w:type="dxa"/>
        <w:tblCellMar>
          <w:left w:w="0" w:type="dxa"/>
          <w:right w:w="0" w:type="dxa"/>
        </w:tblCellMar>
        <w:tblLook w:val="04A0"/>
      </w:tblPr>
      <w:tblGrid>
        <w:gridCol w:w="8400"/>
      </w:tblGrid>
      <w:tr w:rsidR="00AA027B" w:rsidRPr="00AA027B">
        <w:trPr>
          <w:tblCellSpacing w:w="45" w:type="dxa"/>
        </w:trPr>
        <w:tc>
          <w:tcPr>
            <w:tcW w:w="0" w:type="auto"/>
            <w:vAlign w:val="center"/>
            <w:hideMark/>
          </w:tcPr>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ind w:left="720" w:hanging="720"/>
        <w:jc w:val="center"/>
        <w:rPr>
          <w:rFonts w:ascii="Arial" w:eastAsia="Times New Roman" w:hAnsi="Arial" w:cs="Arial"/>
          <w:b/>
          <w:color w:val="333333"/>
          <w:sz w:val="20"/>
          <w:szCs w:val="20"/>
        </w:rPr>
      </w:pPr>
      <w:r w:rsidRPr="00AA027B">
        <w:rPr>
          <w:rFonts w:ascii="Arial" w:eastAsia="Times New Roman" w:hAnsi="Arial" w:cs="Arial"/>
          <w:b/>
          <w:color w:val="333333"/>
          <w:sz w:val="20"/>
          <w:szCs w:val="20"/>
        </w:rPr>
        <w:t>CHAPTER XIV</w:t>
      </w:r>
    </w:p>
    <w:p w:rsidR="00AA027B" w:rsidRPr="00AA027B" w:rsidRDefault="00AA027B" w:rsidP="00AA027B">
      <w:pPr>
        <w:spacing w:after="0" w:line="240" w:lineRule="auto"/>
        <w:jc w:val="both"/>
        <w:rPr>
          <w:rFonts w:ascii="Arial" w:eastAsia="Times New Roman" w:hAnsi="Arial" w:cs="Arial"/>
          <w:b/>
          <w:color w:val="333333"/>
          <w:sz w:val="20"/>
          <w:szCs w:val="20"/>
        </w:rPr>
      </w:pPr>
    </w:p>
    <w:p w:rsidR="00AA027B" w:rsidRPr="00AA027B" w:rsidRDefault="00AA027B" w:rsidP="00AA027B">
      <w:pPr>
        <w:spacing w:after="0" w:line="240" w:lineRule="auto"/>
        <w:jc w:val="both"/>
        <w:rPr>
          <w:rFonts w:ascii="Arial" w:eastAsia="Times New Roman" w:hAnsi="Arial" w:cs="Arial"/>
          <w:b/>
          <w:bCs/>
          <w:color w:val="006699"/>
          <w:sz w:val="20"/>
          <w:szCs w:val="20"/>
        </w:rPr>
      </w:pPr>
      <w:r w:rsidRPr="00AA027B">
        <w:rPr>
          <w:rFonts w:ascii="Arial" w:eastAsia="Times New Roman" w:hAnsi="Arial" w:cs="Arial"/>
          <w:b/>
          <w:bCs/>
          <w:color w:val="006699"/>
          <w:sz w:val="20"/>
          <w:szCs w:val="20"/>
        </w:rPr>
        <w:t xml:space="preserve">OF OFFENCES AFFECTING THE PUBLIC HEALTH, SAFETY, CONVENIENCE, DECENCY AND MORALS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268.</w:t>
      </w:r>
      <w:r w:rsidRPr="00AA027B">
        <w:rPr>
          <w:rFonts w:ascii="Arial" w:eastAsia="Times New Roman" w:hAnsi="Arial" w:cs="Arial"/>
          <w:b/>
          <w:color w:val="333333"/>
          <w:sz w:val="20"/>
          <w:szCs w:val="20"/>
        </w:rPr>
        <w:tab/>
        <w:t>Public nuisance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A person is guilty of a public nuisance who does any act or is guilty of an illegal omission which causes any common injury, danger or annoyance to the public or to the people in general who dwell or occupy property in the vicinity, or which  must necessarily cause injury, obstruction, danger  or annoyance to persons who may have occasion to use any public right.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A common nuisance is not excused on the ground that it causes some convenience or advantage.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269.</w:t>
      </w:r>
      <w:r w:rsidRPr="00AA027B">
        <w:rPr>
          <w:rFonts w:ascii="Arial" w:eastAsia="Times New Roman" w:hAnsi="Arial" w:cs="Arial"/>
          <w:b/>
          <w:color w:val="333333"/>
          <w:sz w:val="20"/>
          <w:szCs w:val="20"/>
        </w:rPr>
        <w:tab/>
        <w:t>Negligent act likely to spread infection of disease dangerous to life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unlawfully or negligently does any act which is, and which he knows or has reason to believe to be, likely to spread the infection of any disease  dangerous to life, shall be punished with imprisonment of either description for a term which  may extend to six months,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270.</w:t>
      </w:r>
      <w:r w:rsidRPr="00AA027B">
        <w:rPr>
          <w:rFonts w:ascii="Arial" w:eastAsia="Times New Roman" w:hAnsi="Arial" w:cs="Arial"/>
          <w:b/>
          <w:color w:val="333333"/>
          <w:sz w:val="20"/>
          <w:szCs w:val="20"/>
        </w:rPr>
        <w:tab/>
        <w:t>Malignant act likely to spread infection of disease dangerous to life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malignantly does any act which is, and which he knows or has reason to believe to be, likely to spread the infection of any disease dangerous to life,  shall be punished with imprisonment of either description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271.</w:t>
      </w:r>
      <w:r w:rsidRPr="00AA027B">
        <w:rPr>
          <w:rFonts w:ascii="Arial" w:eastAsia="Times New Roman" w:hAnsi="Arial" w:cs="Arial"/>
          <w:b/>
          <w:color w:val="333333"/>
          <w:sz w:val="20"/>
          <w:szCs w:val="20"/>
        </w:rPr>
        <w:tab/>
        <w:t>Disobedience to quarantine rule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knowingly disobeys any rule made and  promulgated 2*[by the 3* Government 4*] for putting any vessel into a state of quarantine, or for  regulating  the intercourse of vessels in a state of quarantine with the shore or with other vessels, for regulating the intercourse between places where an infectious disease prevails and other places, shall be  punished  with imprisonment of either description for a term which may  extend to six months,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272.</w:t>
      </w:r>
      <w:r w:rsidRPr="00AA027B">
        <w:rPr>
          <w:rFonts w:ascii="Arial" w:eastAsia="Times New Roman" w:hAnsi="Arial" w:cs="Arial"/>
          <w:b/>
          <w:color w:val="333333"/>
          <w:sz w:val="20"/>
          <w:szCs w:val="20"/>
        </w:rPr>
        <w:tab/>
        <w:t>Adulteration of food or drink intended for sale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adulterates any article of food or drink, so as to make such article noxious as food or drink, intending to sell such article as food or drink, or knowing it to be likely that the same will be  sold as food or drink, shall be punished with imprisonment of  either  description for a term which may extend to six months, or with fine which  may extend to one thousand rupees, or with both. </w:t>
      </w:r>
    </w:p>
    <w:tbl>
      <w:tblPr>
        <w:tblW w:w="8400" w:type="dxa"/>
        <w:tblCellSpacing w:w="45" w:type="dxa"/>
        <w:tblCellMar>
          <w:left w:w="0" w:type="dxa"/>
          <w:right w:w="0" w:type="dxa"/>
        </w:tblCellMar>
        <w:tblLook w:val="04A0"/>
      </w:tblPr>
      <w:tblGrid>
        <w:gridCol w:w="8400"/>
      </w:tblGrid>
      <w:tr w:rsidR="00AA027B" w:rsidRPr="00AA027B">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Sale of noxious food or drink</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49" w:name="496"/>
                        <w:r w:rsidRPr="00AA027B">
                          <w:rPr>
                            <w:rFonts w:ascii="Arial" w:eastAsia="Times New Roman" w:hAnsi="Arial" w:cs="Arial"/>
                            <w:color w:val="004893"/>
                            <w:sz w:val="14"/>
                            <w:szCs w:val="14"/>
                          </w:rPr>
                          <w:t> </w:t>
                        </w:r>
                        <w:bookmarkEnd w:id="49"/>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273.</w:t>
                        </w:r>
                        <w:r w:rsidRPr="00AA027B">
                          <w:rPr>
                            <w:rFonts w:ascii="Arial" w:eastAsia="Times New Roman" w:hAnsi="Arial" w:cs="Arial"/>
                            <w:b/>
                            <w:color w:val="333333"/>
                            <w:sz w:val="20"/>
                            <w:szCs w:val="20"/>
                          </w:rPr>
                          <w:tab/>
                          <w:t>Sale of noxious food or drink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sells, or offers or exposes for sale, as food  or drink, any  article  which   has been rendered or has become noxious, or is in a state unfit for food </w:t>
                        </w:r>
                        <w:r w:rsidRPr="00AA027B">
                          <w:rPr>
                            <w:rFonts w:ascii="Arial" w:eastAsia="Times New Roman" w:hAnsi="Arial" w:cs="Arial"/>
                            <w:color w:val="333333"/>
                            <w:sz w:val="20"/>
                            <w:szCs w:val="20"/>
                          </w:rPr>
                          <w:lastRenderedPageBreak/>
                          <w:t xml:space="preserve">or drink, knowing or having reason to believe that the same is noxious as food or drink, shall be punished with imprisonment of either description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The word "and" omitted by Act 42 of 1953, s. 4 and the third Sch.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the A. O. 1937, for "by the G. of I., or by any Govt.".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The words "Central or any Provincial" rep. by the A. O. 1950.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The words "or the Crown Representative"  were  rep. by  the A. O. 1948.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274.</w:t>
                        </w:r>
                        <w:r w:rsidRPr="00AA027B">
                          <w:rPr>
                            <w:rFonts w:ascii="Arial" w:eastAsia="Times New Roman" w:hAnsi="Arial" w:cs="Arial"/>
                            <w:b/>
                            <w:color w:val="333333"/>
                            <w:sz w:val="20"/>
                            <w:szCs w:val="20"/>
                          </w:rPr>
                          <w:tab/>
                          <w:t>Adulteration of drugs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adulterates   any  drug  or medical preparation in such a manner as   to   lessen  the efficacy or change the operation of such drug or medical preparation, or to make it noxious, intending that it shall be sold or used for, or knowing it to be likely that it will be sold or used for, any medicinal  purpose, as it had not undergone such adulteration, shall be punished with imprisonment of either description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275.</w:t>
                        </w:r>
                        <w:r w:rsidRPr="00AA027B">
                          <w:rPr>
                            <w:rFonts w:ascii="Arial" w:eastAsia="Times New Roman" w:hAnsi="Arial" w:cs="Arial"/>
                            <w:b/>
                            <w:color w:val="333333"/>
                            <w:sz w:val="20"/>
                            <w:szCs w:val="20"/>
                          </w:rPr>
                          <w:tab/>
                          <w:t>Sale of adulterated drugs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knowing any drug  or medical preparation to have been adulterated in such  a manner as to lessen its efficacy, to change its operation, or to render it noxious, sells the same, or offers or exposes it for sale, or  issues it from any dispensary for medicinal purposes as unadulterated, or causes it to be used for medicinal purposes by any  person  not  knowing  of the adulteration, shall   be   punished with imprisonment of either description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276.</w:t>
                        </w:r>
                        <w:r w:rsidRPr="00AA027B">
                          <w:rPr>
                            <w:rFonts w:ascii="Arial" w:eastAsia="Times New Roman" w:hAnsi="Arial" w:cs="Arial"/>
                            <w:b/>
                            <w:color w:val="333333"/>
                            <w:sz w:val="20"/>
                            <w:szCs w:val="20"/>
                          </w:rPr>
                          <w:tab/>
                          <w:t>Sale of drug as a different drug  or preparation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knowingly sells, or offers or exposes for sale, or issues from a dispensary for medicinal purposes, any drug or medical preparation, as a different drug or   medical  preparation,  shall   be  punished with imprisonment of either description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277.</w:t>
                        </w:r>
                        <w:r w:rsidRPr="00AA027B">
                          <w:rPr>
                            <w:rFonts w:ascii="Arial" w:eastAsia="Times New Roman" w:hAnsi="Arial" w:cs="Arial"/>
                            <w:b/>
                            <w:color w:val="333333"/>
                            <w:sz w:val="20"/>
                            <w:szCs w:val="20"/>
                          </w:rPr>
                          <w:tab/>
                          <w:t>Fouling water of public spring or reservoir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voluntarily corrupts or fouls the water  of  any public spring or reservoir, so as to render it less fit for the purpose for which it is ordinarily used, shall  be   punished   with  imprisonment  of either description for a term which may extend to three months, or  with fine which may extend to five hundred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278.</w:t>
                        </w:r>
                        <w:r w:rsidRPr="00AA027B">
                          <w:rPr>
                            <w:rFonts w:ascii="Arial" w:eastAsia="Times New Roman" w:hAnsi="Arial" w:cs="Arial"/>
                            <w:b/>
                            <w:color w:val="333333"/>
                            <w:sz w:val="20"/>
                            <w:szCs w:val="20"/>
                          </w:rPr>
                          <w:tab/>
                          <w:t>Making atmosphere noxious to health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voluntarily vitiates the atmosphere in any place so as to make it noxious to the health of persons in general dwelling   or carrying on business in the neighborhood or passing along a public  way, shall  be punished with fine which may extend to five hundred rupees.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279.</w:t>
                        </w:r>
                        <w:r w:rsidRPr="00AA027B">
                          <w:rPr>
                            <w:rFonts w:ascii="Arial" w:eastAsia="Times New Roman" w:hAnsi="Arial" w:cs="Arial"/>
                            <w:b/>
                            <w:color w:val="333333"/>
                            <w:sz w:val="20"/>
                            <w:szCs w:val="20"/>
                          </w:rPr>
                          <w:tab/>
                          <w:t>Rash driving or riding on a public way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drives any vehicle, or rides, on any public way in a manner so rash or  negligent as to endanger human life, or to be likely to cause hurt or  injury to any other person, shall be   punished   with   imprisonment  of either description </w:t>
                        </w:r>
                        <w:r w:rsidRPr="00AA027B">
                          <w:rPr>
                            <w:rFonts w:ascii="Arial" w:eastAsia="Times New Roman" w:hAnsi="Arial" w:cs="Arial"/>
                            <w:color w:val="333333"/>
                            <w:sz w:val="20"/>
                            <w:szCs w:val="20"/>
                          </w:rPr>
                          <w:lastRenderedPageBreak/>
                          <w:t xml:space="preserve">for a term which  may  extend  to six months, or with fine which may extend to one thousand rupees, or with both. </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38"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Rash navigation of vessel</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50" w:name="497"/>
                              <w:r w:rsidRPr="00AA027B">
                                <w:rPr>
                                  <w:rFonts w:ascii="Arial" w:eastAsia="Times New Roman" w:hAnsi="Arial" w:cs="Arial"/>
                                  <w:color w:val="004893"/>
                                  <w:sz w:val="14"/>
                                  <w:szCs w:val="14"/>
                                </w:rPr>
                                <w:t> </w:t>
                              </w:r>
                              <w:bookmarkEnd w:id="50"/>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280.</w:t>
                              </w:r>
                              <w:r w:rsidRPr="00AA027B">
                                <w:rPr>
                                  <w:rFonts w:ascii="Arial" w:eastAsia="Times New Roman" w:hAnsi="Arial" w:cs="Arial"/>
                                  <w:b/>
                                  <w:color w:val="333333"/>
                                  <w:sz w:val="20"/>
                                  <w:szCs w:val="20"/>
                                </w:rPr>
                                <w:tab/>
                                <w:t>Rash navigation of vessel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navigates any vessel in a manner so rash or negligent to endanger human life, or to be likely to cause hurt or injury to any  other person, shall be punished with imprisonment of either description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281.</w:t>
                              </w:r>
                              <w:r w:rsidRPr="00AA027B">
                                <w:rPr>
                                  <w:rFonts w:ascii="Arial" w:eastAsia="Times New Roman" w:hAnsi="Arial" w:cs="Arial"/>
                                  <w:b/>
                                  <w:color w:val="333333"/>
                                  <w:sz w:val="20"/>
                                  <w:szCs w:val="20"/>
                                </w:rPr>
                                <w:tab/>
                                <w:t>Exhibition of false light, mark or buoy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exhibits any false light, mark or buoy, intending or knowing it to be likely that such exhibition will mislead any navigator, shall be punished with imprisonment of either description for a term which may extend to seven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282.</w:t>
                              </w:r>
                              <w:r w:rsidRPr="00AA027B">
                                <w:rPr>
                                  <w:rFonts w:ascii="Arial" w:eastAsia="Times New Roman" w:hAnsi="Arial" w:cs="Arial"/>
                                  <w:b/>
                                  <w:color w:val="333333"/>
                                  <w:sz w:val="20"/>
                                  <w:szCs w:val="20"/>
                                </w:rPr>
                                <w:tab/>
                                <w:t>Conveying person by water for  hire in unsafe or overloaded vessel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knowingly or negligently conveys,  or  causes  to  be conveyed for hire, any person by water in any vessel, when that vessel is in such a state or so loaded as to endanger the life of that person, shall be punished with imprisonment  of either description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283.</w:t>
                              </w:r>
                              <w:r w:rsidRPr="00AA027B">
                                <w:rPr>
                                  <w:rFonts w:ascii="Arial" w:eastAsia="Times New Roman" w:hAnsi="Arial" w:cs="Arial"/>
                                  <w:b/>
                                  <w:color w:val="333333"/>
                                  <w:sz w:val="20"/>
                                  <w:szCs w:val="20"/>
                                </w:rPr>
                                <w:tab/>
                                <w:t>Danger or obstruction in public way or line of navigation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by doing any act, or  by omitting to take order with any property in his  possession or under his charge, causes danger, obstruction or injury to any person  in  any public way or public line of navigation, shall be punished, with fine  which  may  extend to two hundred rupees.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284.</w:t>
                              </w:r>
                              <w:r w:rsidRPr="00AA027B">
                                <w:rPr>
                                  <w:rFonts w:ascii="Arial" w:eastAsia="Times New Roman" w:hAnsi="Arial" w:cs="Arial"/>
                                  <w:b/>
                                  <w:color w:val="333333"/>
                                  <w:sz w:val="20"/>
                                  <w:szCs w:val="20"/>
                                </w:rPr>
                                <w:tab/>
                                <w:t>Negligent conduct with respect to poisonous substance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does, with any poisonous substance,  any act  in a manner so rash or negligent as to endanger human life, or to be likely  to cause hurt or injury to any person, or knowingly or negligently omits to  take  such  order with any poisonous substance in his  possession  as is sufficient  to guard against probable danger to human life from such poisonous substance, shall be punished with imprisonment of either description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285.</w:t>
                              </w:r>
                              <w:r w:rsidRPr="00AA027B">
                                <w:rPr>
                                  <w:rFonts w:ascii="Arial" w:eastAsia="Times New Roman" w:hAnsi="Arial" w:cs="Arial"/>
                                  <w:b/>
                                  <w:color w:val="333333"/>
                                  <w:sz w:val="20"/>
                                  <w:szCs w:val="20"/>
                                </w:rPr>
                                <w:tab/>
                                <w:t>Negligent conduct  with respect to fire or combustible matter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does, with fire or any combustible matter, any act so rashly or negligently as to endanger  human  life, or to be likely to cause hurt or injury to any other person, or knowingly or negligently  omits  to  take  such order with any fire or any combustible matter in his possession as  is  sufficient to guard against any probable danger  to human life  from  such  fire  or combustible matter, shall be punished with imprisonment of either description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286.</w:t>
                              </w:r>
                              <w:r w:rsidRPr="00AA027B">
                                <w:rPr>
                                  <w:rFonts w:ascii="Arial" w:eastAsia="Times New Roman" w:hAnsi="Arial" w:cs="Arial"/>
                                  <w:b/>
                                  <w:color w:val="333333"/>
                                  <w:sz w:val="20"/>
                                  <w:szCs w:val="20"/>
                                </w:rPr>
                                <w:tab/>
                                <w:t>Negligent conduct with  respect  to  explosive  substance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does, with any explosive  substance,  any  act  so  rashly  or negligently as to endanger human life, or to be likely  to  cause hurt or injury to any other person, or knowingly or negligently  omits  to  take  such order with </w:t>
                              </w:r>
                              <w:r w:rsidRPr="00AA027B">
                                <w:rPr>
                                  <w:rFonts w:ascii="Arial" w:eastAsia="Times New Roman" w:hAnsi="Arial" w:cs="Arial"/>
                                  <w:color w:val="333333"/>
                                  <w:sz w:val="20"/>
                                  <w:szCs w:val="20"/>
                                </w:rPr>
                                <w:lastRenderedPageBreak/>
                                <w:t xml:space="preserve">any explosive substance in his   possession  as  is  sufficient to  guard against any probable danger to human life from that substance, shall be punished with imprisonment  of  either description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287.</w:t>
                              </w:r>
                              <w:r w:rsidRPr="00AA027B">
                                <w:rPr>
                                  <w:rFonts w:ascii="Arial" w:eastAsia="Times New Roman" w:hAnsi="Arial" w:cs="Arial"/>
                                  <w:b/>
                                  <w:color w:val="333333"/>
                                  <w:sz w:val="20"/>
                                  <w:szCs w:val="20"/>
                                </w:rPr>
                                <w:tab/>
                                <w:t>Negligent conduct with respect to  machinery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does, with any machinery, any act so rashly or negligently as to endanger human life or to be  likely  to cause  hurt  or injury to any other person, or knowingly or negligently omits to  take such order with any machinery in his possession  or  under  his  care as is  sufficient to guard against any probable danger to human life from such machinery, shall be punished with imprisonment of  either  description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288.</w:t>
                              </w:r>
                              <w:r w:rsidRPr="00AA027B">
                                <w:rPr>
                                  <w:rFonts w:ascii="Arial" w:eastAsia="Times New Roman" w:hAnsi="Arial" w:cs="Arial"/>
                                  <w:b/>
                                  <w:color w:val="333333"/>
                                  <w:sz w:val="20"/>
                                  <w:szCs w:val="20"/>
                                </w:rPr>
                                <w:tab/>
                                <w:t>Negligent conduct with respect to pulling down or repairing buildings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in pulling down or repairing any building, knowingly or negligently omits to take such order with  that building as is sufficient to guard against any probable danger to human life from the fall of that building, or of any part  thereof,  shall be punished with imprisonment of either description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289.</w:t>
                              </w:r>
                              <w:r w:rsidRPr="00AA027B">
                                <w:rPr>
                                  <w:rFonts w:ascii="Arial" w:eastAsia="Times New Roman" w:hAnsi="Arial" w:cs="Arial"/>
                                  <w:b/>
                                  <w:color w:val="333333"/>
                                  <w:sz w:val="20"/>
                                  <w:szCs w:val="20"/>
                                </w:rPr>
                                <w:tab/>
                                <w:t>Negligent conduct with respect to animal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knowingly or negligently  omits  to  take such  order  with  any animal  in his possession as is sufficient to  guard  against  any probable danger to human life, or any probable danger of grievous  hurt from such animal, shall be punished with imprisonment of either  description  for a term which may extend to six months, or with fine  which may extend  to one thousand rupees,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290.</w:t>
                              </w:r>
                              <w:r w:rsidRPr="00AA027B">
                                <w:rPr>
                                  <w:rFonts w:ascii="Arial" w:eastAsia="Times New Roman" w:hAnsi="Arial" w:cs="Arial"/>
                                  <w:b/>
                                  <w:color w:val="333333"/>
                                  <w:sz w:val="20"/>
                                  <w:szCs w:val="20"/>
                                </w:rPr>
                                <w:tab/>
                                <w:t>Punishment for public nuisance in cases not otherwise provided for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commits a public nuisance in any case not otherwise punishable by this Code, shall be punished  with fine which may extend to two hundred rupees. </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39"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Continuance of nuisance after injunction to discontinue</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51" w:name="498"/>
                                    <w:r w:rsidRPr="00AA027B">
                                      <w:rPr>
                                        <w:rFonts w:ascii="Arial" w:eastAsia="Times New Roman" w:hAnsi="Arial" w:cs="Arial"/>
                                        <w:color w:val="004893"/>
                                        <w:sz w:val="14"/>
                                        <w:szCs w:val="14"/>
                                      </w:rPr>
                                      <w:t> </w:t>
                                    </w:r>
                                    <w:bookmarkEnd w:id="51"/>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291.</w:t>
                                    </w:r>
                                    <w:r w:rsidRPr="00AA027B">
                                      <w:rPr>
                                        <w:rFonts w:ascii="Arial" w:eastAsia="Times New Roman" w:hAnsi="Arial" w:cs="Arial"/>
                                        <w:b/>
                                        <w:color w:val="333333"/>
                                        <w:sz w:val="20"/>
                                        <w:szCs w:val="20"/>
                                      </w:rPr>
                                      <w:tab/>
                                      <w:t>Continuance of nuisance after injunction to discontinue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repeats or  continues a  public nuisance, having been enjoined by any public servant who has  lawful authority to issue such injunction not  to repeat or continue such nuisance, shall be punished with simple imprisonment for a term which may extend to six months,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1*292.</w:t>
                                    </w:r>
                                    <w:r w:rsidRPr="00AA027B">
                                      <w:rPr>
                                        <w:rFonts w:ascii="Arial" w:eastAsia="Times New Roman" w:hAnsi="Arial" w:cs="Arial"/>
                                        <w:b/>
                                        <w:color w:val="333333"/>
                                        <w:sz w:val="20"/>
                                        <w:szCs w:val="20"/>
                                      </w:rPr>
                                      <w:tab/>
                                      <w:t>Sale, etc., of  obscene books, etc.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2*[(1)</w:t>
                                    </w:r>
                                    <w:r w:rsidRPr="00AA027B">
                                      <w:rPr>
                                        <w:rFonts w:ascii="Arial" w:eastAsia="Times New Roman" w:hAnsi="Arial" w:cs="Arial"/>
                                        <w:color w:val="333333"/>
                                        <w:sz w:val="20"/>
                                        <w:szCs w:val="20"/>
                                      </w:rPr>
                                      <w:tab/>
                                      <w:t xml:space="preserve">For the purposes of sub-section (2), a book, pamphlet, paper, writing, drawing, painting representation, figure or any other object, shall be deemed to  be  obscene  if it is lascivious or appeals to the prurient interest or if its effect, or (where it comprises two or more distinct items) the effect of any one of its  items, is, if  taken  as a whole, such as to tend to deprave and corrupt  persons who are likely, having regard to all relevant circumstances, to read, see or hear the matter contained or embodied in it.]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3*(2)</w:t>
                                    </w:r>
                                    <w:r w:rsidRPr="00AA027B">
                                      <w:rPr>
                                        <w:rFonts w:ascii="Arial" w:eastAsia="Times New Roman" w:hAnsi="Arial" w:cs="Arial"/>
                                        <w:color w:val="333333"/>
                                        <w:sz w:val="20"/>
                                        <w:szCs w:val="20"/>
                                      </w:rPr>
                                      <w:tab/>
                                      <w:t>Whoever –</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lastRenderedPageBreak/>
                                      <w:tab/>
                                    </w:r>
                                    <w:r w:rsidRPr="00AA027B">
                                      <w:rPr>
                                        <w:rFonts w:ascii="Arial" w:eastAsia="Times New Roman" w:hAnsi="Arial" w:cs="Arial"/>
                                        <w:color w:val="333333"/>
                                        <w:sz w:val="20"/>
                                        <w:szCs w:val="20"/>
                                      </w:rPr>
                                      <w:tab/>
                                      <w:t>(a)</w:t>
                                    </w:r>
                                    <w:r w:rsidRPr="00AA027B">
                                      <w:rPr>
                                        <w:rFonts w:ascii="Arial" w:eastAsia="Times New Roman" w:hAnsi="Arial" w:cs="Arial"/>
                                        <w:color w:val="333333"/>
                                        <w:sz w:val="20"/>
                                        <w:szCs w:val="20"/>
                                      </w:rPr>
                                      <w:tab/>
                                      <w:t xml:space="preserve">sells, lets  to hire, distributes, publicly exhibits or in any manner puts into  circulation, or for purposes of sale, hire, distribution, public  exhibition  or  circulation,  makes, reduces or has  in his possession any obscene book, pamphlet, paper, drawing,  painting,  representation or figure or any other obscene object whatsoever, or </w:t>
                                    </w:r>
                                  </w:p>
                                  <w:p w:rsidR="00AA027B" w:rsidRPr="00AA027B" w:rsidRDefault="00AA027B" w:rsidP="00AA027B">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 xml:space="preserve">imports, exports or conveys  any  obscene object for any of the purposes aforesaid, or knowing or having reason to believe that such object  will  be  sold,  let  to  hire, distributed or publicly exhibited or in any manner put into circulation, or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(c)</w:t>
                                    </w:r>
                                    <w:r w:rsidRPr="00AA027B">
                                      <w:rPr>
                                        <w:rFonts w:ascii="Arial" w:eastAsia="Times New Roman" w:hAnsi="Arial" w:cs="Arial"/>
                                        <w:color w:val="333333"/>
                                        <w:sz w:val="20"/>
                                        <w:szCs w:val="20"/>
                                      </w:rPr>
                                      <w:tab/>
                                      <w:t xml:space="preserve">takes part in or receives profits  from any business in the course of which he knows or has reason to believe  that any such obscene objects are, for any of the purposes aforesaid, made, produced, purchased, kept, imported,  exported, conveyed, publicly exhibited or in any manner put into circulation, or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(d)</w:t>
                                    </w:r>
                                    <w:r w:rsidRPr="00AA027B">
                                      <w:rPr>
                                        <w:rFonts w:ascii="Arial" w:eastAsia="Times New Roman" w:hAnsi="Arial" w:cs="Arial"/>
                                        <w:color w:val="333333"/>
                                        <w:sz w:val="20"/>
                                        <w:szCs w:val="20"/>
                                      </w:rPr>
                                      <w:tab/>
                                      <w:t xml:space="preserve">advertises or makes known by  any  means whatsoever that any person is engaged or is ready to engage in  any act which is an offence under this section, or that any such  obscene  object can be procured from or through any person, or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8 of 1925, s. 2, for the original s. 292.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Ins. by Act 36 of 1969, s. 2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S. 292 renumbered as sub-section (2) thereof by s. 2, ibid.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(e)</w:t>
                                    </w:r>
                                    <w:r w:rsidRPr="00AA027B">
                                      <w:rPr>
                                        <w:rFonts w:ascii="Arial" w:eastAsia="Times New Roman" w:hAnsi="Arial" w:cs="Arial"/>
                                        <w:color w:val="333333"/>
                                        <w:sz w:val="20"/>
                                        <w:szCs w:val="20"/>
                                      </w:rPr>
                                      <w:tab/>
                                      <w:t xml:space="preserve">offers or attempts to do any act which is an offence under this section, shall be  punished 1 [on first conviction with imprisonment of either description for  a term  which may  extend to two years, and with fine which may extend to two thousand rupees, and, in the event of a second or subsequent conviction, with imprisonment of either description for a term which may  extend to five years, and also with fine which may extend to five thousand rupees].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2*[Exception-This section does not extend to –</w:t>
                                    </w:r>
                                  </w:p>
                                  <w:p w:rsidR="00AA027B" w:rsidRPr="00AA027B" w:rsidRDefault="00AA027B" w:rsidP="00AA027B">
                                    <w:pPr>
                                      <w:tabs>
                                        <w:tab w:val="left" w:pos="720"/>
                                        <w:tab w:val="left" w:pos="1440"/>
                                      </w:tabs>
                                      <w:spacing w:after="0" w:line="240" w:lineRule="auto"/>
                                      <w:ind w:left="216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w:t>
                                    </w:r>
                                    <w:r w:rsidRPr="00AA027B">
                                      <w:rPr>
                                        <w:rFonts w:ascii="Arial" w:eastAsia="Times New Roman" w:hAnsi="Arial" w:cs="Arial"/>
                                        <w:color w:val="333333"/>
                                        <w:sz w:val="20"/>
                                        <w:szCs w:val="20"/>
                                      </w:rPr>
                                      <w:tab/>
                                      <w:t>any book, pamphlet, paper, writing, drawing, painting, representation or figure –</w:t>
                                    </w:r>
                                  </w:p>
                                  <w:p w:rsidR="00AA027B" w:rsidRPr="00AA027B" w:rsidRDefault="00AA027B" w:rsidP="00AA027B">
                                    <w:pPr>
                                      <w:tabs>
                                        <w:tab w:val="left" w:pos="720"/>
                                        <w:tab w:val="left" w:pos="1440"/>
                                        <w:tab w:val="left" w:pos="2160"/>
                                      </w:tabs>
                                      <w:spacing w:after="0" w:line="240" w:lineRule="auto"/>
                                      <w:ind w:left="2880" w:hanging="288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(i)</w:t>
                                    </w:r>
                                    <w:r w:rsidRPr="00AA027B">
                                      <w:rPr>
                                        <w:rFonts w:ascii="Arial" w:eastAsia="Times New Roman" w:hAnsi="Arial" w:cs="Arial"/>
                                        <w:color w:val="333333"/>
                                        <w:sz w:val="20"/>
                                        <w:szCs w:val="20"/>
                                      </w:rPr>
                                      <w:tab/>
                                      <w:t xml:space="preserve">the publication of which is proved to be justified as being  for the public good on the ground that such book, pamphlet, paper, writing, drawing, painting, representation or figure  is in the interest of science, literature, art or learning or other objects of general concern, or </w:t>
                                    </w:r>
                                  </w:p>
                                  <w:p w:rsidR="00AA027B" w:rsidRPr="00AA027B" w:rsidRDefault="00AA027B" w:rsidP="00AA027B">
                                    <w:pPr>
                                      <w:tabs>
                                        <w:tab w:val="left" w:pos="720"/>
                                        <w:tab w:val="left" w:pos="1440"/>
                                        <w:tab w:val="left" w:pos="2160"/>
                                      </w:tabs>
                                      <w:spacing w:after="0" w:line="240" w:lineRule="auto"/>
                                      <w:ind w:left="2880" w:hanging="288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(ii)</w:t>
                                    </w:r>
                                    <w:r w:rsidRPr="00AA027B">
                                      <w:rPr>
                                        <w:rFonts w:ascii="Arial" w:eastAsia="Times New Roman" w:hAnsi="Arial" w:cs="Arial"/>
                                        <w:color w:val="333333"/>
                                        <w:sz w:val="20"/>
                                        <w:szCs w:val="20"/>
                                      </w:rPr>
                                      <w:tab/>
                                      <w:t xml:space="preserve">which is kept or used  bona fide  for religious purposes; </w:t>
                                    </w:r>
                                  </w:p>
                                  <w:p w:rsidR="00AA027B" w:rsidRPr="00AA027B" w:rsidRDefault="00AA027B" w:rsidP="00AA027B">
                                    <w:pPr>
                                      <w:tabs>
                                        <w:tab w:val="left" w:pos="720"/>
                                        <w:tab w:val="left" w:pos="1440"/>
                                      </w:tabs>
                                      <w:spacing w:after="0" w:line="240" w:lineRule="auto"/>
                                      <w:ind w:left="2160" w:hanging="288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any representation sculptured, engraved, painted or otherwise represented on or in –</w:t>
                                    </w:r>
                                  </w:p>
                                  <w:p w:rsidR="00AA027B" w:rsidRPr="00AA027B" w:rsidRDefault="00AA027B" w:rsidP="00AA027B">
                                    <w:pPr>
                                      <w:tabs>
                                        <w:tab w:val="left" w:pos="720"/>
                                        <w:tab w:val="left" w:pos="1440"/>
                                        <w:tab w:val="left" w:pos="2160"/>
                                      </w:tabs>
                                      <w:spacing w:after="0" w:line="240" w:lineRule="auto"/>
                                      <w:ind w:left="2880" w:hanging="288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(i)</w:t>
                                    </w:r>
                                    <w:r w:rsidRPr="00AA027B">
                                      <w:rPr>
                                        <w:rFonts w:ascii="Arial" w:eastAsia="Times New Roman" w:hAnsi="Arial" w:cs="Arial"/>
                                        <w:color w:val="333333"/>
                                        <w:sz w:val="20"/>
                                        <w:szCs w:val="20"/>
                                      </w:rPr>
                                      <w:tab/>
                                      <w:t>any ancient monument within the meaning of the Ancient Monuments  and Archaeological Sites and Remains Act, 1958 (24 of 1958), or</w:t>
                                    </w:r>
                                  </w:p>
                                  <w:p w:rsidR="00AA027B" w:rsidRPr="00AA027B" w:rsidRDefault="00AA027B" w:rsidP="00AA027B">
                                    <w:pPr>
                                      <w:tabs>
                                        <w:tab w:val="left" w:pos="720"/>
                                        <w:tab w:val="left" w:pos="1440"/>
                                        <w:tab w:val="left" w:pos="2160"/>
                                      </w:tabs>
                                      <w:spacing w:after="0" w:line="240" w:lineRule="auto"/>
                                      <w:ind w:left="2880" w:hanging="288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r>
                                    <w:r w:rsidRPr="00AA027B">
                                      <w:rPr>
                                        <w:rFonts w:ascii="Arial" w:eastAsia="Times New Roman" w:hAnsi="Arial" w:cs="Arial"/>
                                        <w:color w:val="333333"/>
                                        <w:sz w:val="20"/>
                                        <w:szCs w:val="20"/>
                                      </w:rPr>
                                      <w:tab/>
                                      <w:t>(ii)</w:t>
                                    </w:r>
                                    <w:r w:rsidRPr="00AA027B">
                                      <w:rPr>
                                        <w:rFonts w:ascii="Arial" w:eastAsia="Times New Roman" w:hAnsi="Arial" w:cs="Arial"/>
                                        <w:color w:val="333333"/>
                                        <w:sz w:val="20"/>
                                        <w:szCs w:val="20"/>
                                      </w:rPr>
                                      <w:tab/>
                                      <w:t xml:space="preserve">any  temple, or on any car used for the conveyance of idols, or kept or used for any religious purpose.]]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3* 293.</w:t>
                                    </w:r>
                                    <w:r w:rsidRPr="00AA027B">
                                      <w:rPr>
                                        <w:rFonts w:ascii="Arial" w:eastAsia="Times New Roman" w:hAnsi="Arial" w:cs="Arial"/>
                                        <w:b/>
                                        <w:color w:val="333333"/>
                                        <w:sz w:val="20"/>
                                        <w:szCs w:val="20"/>
                                      </w:rPr>
                                      <w:tab/>
                                      <w:t>Sale, etc., of obscene objects to young person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sells,  lets to hire, distributes,  exhibits or circulates to any person under the age of twenty years any such obscene object as is referred to in the last preceding section, or offers or attempts so to do, shall  be  punished 1[on  </w:t>
                                    </w:r>
                                    <w:r w:rsidRPr="00AA027B">
                                      <w:rPr>
                                        <w:rFonts w:ascii="Arial" w:eastAsia="Times New Roman" w:hAnsi="Arial" w:cs="Arial"/>
                                        <w:color w:val="333333"/>
                                        <w:sz w:val="20"/>
                                        <w:szCs w:val="20"/>
                                      </w:rPr>
                                      <w:lastRenderedPageBreak/>
                                      <w:t>first conviction  with imprisonment of either description  for a term which  may extend  to three years, and with fine  which may  extend to two thousand rupees, and, in the event of a second or  subsequent conviction, with imprisonment  of  either description for  a term which may extend to seven years, and also with fine which may extend to five thousand rupees.</w:t>
                                    </w:r>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hyperlink r:id="rId40" w:history="1">
                                            <w:r w:rsidRPr="00AA027B">
                                              <w:rPr>
                                                <w:rFonts w:ascii="Arial" w:eastAsia="Times New Roman" w:hAnsi="Arial" w:cs="Arial"/>
                                                <w:color w:val="004893"/>
                                                <w:sz w:val="14"/>
                                              </w:rPr>
                                              <w:t>Top</w:t>
                                            </w:r>
                                          </w:hyperlink>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t>Obscene acts and songs</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52" w:name="499"/>
                                          <w:r w:rsidRPr="00AA027B">
                                            <w:rPr>
                                              <w:rFonts w:ascii="Arial" w:eastAsia="Times New Roman" w:hAnsi="Arial" w:cs="Arial"/>
                                              <w:color w:val="004893"/>
                                              <w:sz w:val="14"/>
                                              <w:szCs w:val="14"/>
                                            </w:rPr>
                                            <w:t> </w:t>
                                          </w:r>
                                          <w:bookmarkEnd w:id="52"/>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4* 294.</w:t>
                                          </w:r>
                                          <w:r w:rsidRPr="00AA027B">
                                            <w:rPr>
                                              <w:rFonts w:ascii="Arial" w:eastAsia="Times New Roman" w:hAnsi="Arial" w:cs="Arial"/>
                                              <w:b/>
                                              <w:color w:val="333333"/>
                                              <w:sz w:val="20"/>
                                              <w:szCs w:val="20"/>
                                            </w:rPr>
                                            <w:tab/>
                                            <w:t>Obscene acts and songs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to  the  annoyance of others,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(a)</w:t>
                                          </w:r>
                                          <w:r w:rsidRPr="00AA027B">
                                            <w:rPr>
                                              <w:rFonts w:ascii="Arial" w:eastAsia="Times New Roman" w:hAnsi="Arial" w:cs="Arial"/>
                                              <w:color w:val="333333"/>
                                              <w:sz w:val="20"/>
                                              <w:szCs w:val="20"/>
                                            </w:rPr>
                                            <w:tab/>
                                            <w:t xml:space="preserve">does any obscene act in any public place, or </w:t>
                                          </w:r>
                                        </w:p>
                                        <w:p w:rsidR="00AA027B" w:rsidRPr="00AA027B" w:rsidRDefault="00AA027B" w:rsidP="00AA027B">
                                          <w:pPr>
                                            <w:tabs>
                                              <w:tab w:val="left" w:pos="720"/>
                                            </w:tabs>
                                            <w:spacing w:after="0" w:line="240" w:lineRule="auto"/>
                                            <w:ind w:left="1440" w:hanging="144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(b)</w:t>
                                          </w:r>
                                          <w:r w:rsidRPr="00AA027B">
                                            <w:rPr>
                                              <w:rFonts w:ascii="Arial" w:eastAsia="Times New Roman" w:hAnsi="Arial" w:cs="Arial"/>
                                              <w:color w:val="333333"/>
                                              <w:sz w:val="20"/>
                                              <w:szCs w:val="20"/>
                                            </w:rPr>
                                            <w:tab/>
                                            <w:t xml:space="preserve">sings, recites or utters any obscene song, ballad or words, in or near any public place, shall be punished with  imprisonment of either description for a term which may extend to three months,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Subs. by Act 36 of 1969, s. 2, for certain words.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s. 2, ibid., for Exception.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Subs. by Act 8 of 1925, s. 2, for the original s. 293.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Subs. by Act 3 of 1895, s. 3, for the original s. 294.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1* 294A.</w:t>
                                          </w:r>
                                          <w:r w:rsidRPr="00AA027B">
                                            <w:rPr>
                                              <w:rFonts w:ascii="Arial" w:eastAsia="Times New Roman" w:hAnsi="Arial" w:cs="Arial"/>
                                              <w:b/>
                                              <w:color w:val="333333"/>
                                              <w:sz w:val="20"/>
                                              <w:szCs w:val="20"/>
                                            </w:rPr>
                                            <w:tab/>
                                            <w:t>Keeping lottery office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keeps  any   office or place for  the purpose  of drawing  any  lottery  2*[not being 3*[a State lottery] or a lottery authorised by the 4*[State] Government], shall be punished with imprisonment of either description for a term which may extend to six months, or with fine, or with both. </w:t>
                                          </w:r>
                                        </w:p>
                                        <w:p w:rsidR="00AA027B" w:rsidRPr="00AA027B" w:rsidRDefault="00AA027B" w:rsidP="00AA027B">
                                          <w:pPr>
                                            <w:spacing w:after="0" w:line="240" w:lineRule="auto"/>
                                            <w:ind w:left="720" w:hanging="720"/>
                                            <w:jc w:val="both"/>
                                            <w:rPr>
                                              <w:rFonts w:ascii="Times New Roman" w:eastAsia="Times New Roman" w:hAnsi="Times New Roman" w:cs="Times New Roman"/>
                                              <w:color w:val="333333"/>
                                              <w:sz w:val="24"/>
                                              <w:szCs w:val="24"/>
                                            </w:rPr>
                                          </w:pPr>
                                          <w:r w:rsidRPr="00AA027B">
                                            <w:rPr>
                                              <w:rFonts w:ascii="Arial" w:eastAsia="Times New Roman" w:hAnsi="Arial" w:cs="Arial"/>
                                              <w:color w:val="333333"/>
                                              <w:sz w:val="20"/>
                                              <w:szCs w:val="20"/>
                                            </w:rPr>
                                            <w:tab/>
                                            <w:t>And whoever  publishes any proposal to pay any sum, or to deliver any goods,  or to  do or forbear doing anything for the benefit of any person, on  any event or contingency  relative or  applicable to  the drawing of  any ticket,  lot, number or figure  in any  such  lottery shall be punished with fine which may extend to one thousand rupees.]</w:t>
                                          </w: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ind w:left="720" w:hanging="720"/>
        <w:jc w:val="center"/>
        <w:rPr>
          <w:rFonts w:ascii="Arial" w:eastAsia="Times New Roman" w:hAnsi="Arial" w:cs="Arial"/>
          <w:b/>
          <w:color w:val="333333"/>
          <w:sz w:val="20"/>
          <w:szCs w:val="20"/>
        </w:rPr>
      </w:pPr>
      <w:r w:rsidRPr="00AA027B">
        <w:rPr>
          <w:rFonts w:ascii="Arial" w:eastAsia="Times New Roman" w:hAnsi="Arial" w:cs="Arial"/>
          <w:b/>
          <w:color w:val="333333"/>
          <w:sz w:val="20"/>
          <w:szCs w:val="20"/>
        </w:rPr>
        <w:lastRenderedPageBreak/>
        <w:t>CHAPTER XV</w:t>
      </w: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bCs/>
          <w:color w:val="006699"/>
          <w:sz w:val="20"/>
          <w:szCs w:val="20"/>
        </w:rPr>
      </w:pPr>
      <w:r w:rsidRPr="00AA027B">
        <w:rPr>
          <w:rFonts w:ascii="Arial" w:eastAsia="Times New Roman" w:hAnsi="Arial" w:cs="Arial"/>
          <w:b/>
          <w:bCs/>
          <w:color w:val="006699"/>
          <w:sz w:val="20"/>
          <w:szCs w:val="20"/>
        </w:rPr>
        <w:t xml:space="preserve">OF OFFENCES RELATING TO RELIGION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295.</w:t>
      </w:r>
      <w:r w:rsidRPr="00AA027B">
        <w:rPr>
          <w:rFonts w:ascii="Arial" w:eastAsia="Times New Roman" w:hAnsi="Arial" w:cs="Arial"/>
          <w:b/>
          <w:color w:val="333333"/>
          <w:sz w:val="20"/>
          <w:szCs w:val="20"/>
        </w:rPr>
        <w:tab/>
        <w:t>Injuring or defiling place of worship, with intent to insult the religion of any class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destroys,  damages  or defiles any  place of  worship, or any object held sacred by any class of persons with the intention of thereby insulting the religion of any class of  persons or  with the  knowledge that any class of persons is likely to consider such destruction, damage or defilement as an insult to their  religion, shall be punished with imprisonment of either description for a term which may extend to two years,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900" w:hanging="90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5*295A.</w:t>
      </w:r>
      <w:r w:rsidRPr="00AA027B">
        <w:rPr>
          <w:rFonts w:ascii="Arial" w:eastAsia="Times New Roman" w:hAnsi="Arial" w:cs="Arial"/>
          <w:b/>
          <w:color w:val="333333"/>
          <w:sz w:val="20"/>
          <w:szCs w:val="20"/>
        </w:rPr>
        <w:tab/>
        <w:t>Deliberate and malicious acts intended to outrage religious feelings of any class by insulting its religion or religious beliefs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with deliberate and malicious intention of outraging the religious feelings of any class of  6*[citizens of India], 7*[by words, either spoken or  written, or by signs or by visible representations or otherwise] insults or  attempts to insult the religion or the religious beliefs of that class, shall be punished with imprisonment of either description for a term which may extend to 8*[three years], or with fine, or with both.</w:t>
      </w:r>
    </w:p>
    <w:tbl>
      <w:tblPr>
        <w:tblW w:w="8400" w:type="dxa"/>
        <w:tblCellSpacing w:w="45" w:type="dxa"/>
        <w:tblCellMar>
          <w:left w:w="0" w:type="dxa"/>
          <w:right w:w="0" w:type="dxa"/>
        </w:tblCellMar>
        <w:tblLook w:val="04A0"/>
      </w:tblPr>
      <w:tblGrid>
        <w:gridCol w:w="8400"/>
      </w:tblGrid>
      <w:tr w:rsidR="00AA027B" w:rsidRPr="00AA027B">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AA027B" w:rsidRP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rsidRPr="00AA027B">
                    <w:trPr>
                      <w:tblCellSpacing w:w="0" w:type="dxa"/>
                    </w:trPr>
                    <w:tc>
                      <w:tcPr>
                        <w:tcW w:w="750" w:type="pct"/>
                        <w:hideMark/>
                      </w:tcPr>
                      <w:p w:rsidR="00AA027B" w:rsidRPr="00AA027B" w:rsidRDefault="00AA027B" w:rsidP="00AA027B">
                        <w:pPr>
                          <w:spacing w:after="240" w:line="240" w:lineRule="auto"/>
                          <w:jc w:val="right"/>
                          <w:rPr>
                            <w:rFonts w:ascii="Arial" w:eastAsia="Times New Roman" w:hAnsi="Arial" w:cs="Arial"/>
                            <w:color w:val="333333"/>
                            <w:sz w:val="14"/>
                            <w:szCs w:val="14"/>
                          </w:rPr>
                        </w:pPr>
                      </w:p>
                      <w:p w:rsidR="00AA027B" w:rsidRPr="00AA027B" w:rsidRDefault="00AA027B" w:rsidP="00AA027B">
                        <w:pPr>
                          <w:spacing w:before="79" w:after="79" w:line="336" w:lineRule="auto"/>
                          <w:ind w:left="11" w:right="11"/>
                          <w:jc w:val="both"/>
                          <w:rPr>
                            <w:rFonts w:ascii="Arial" w:eastAsia="Times New Roman" w:hAnsi="Arial" w:cs="Arial"/>
                            <w:color w:val="333333"/>
                            <w:sz w:val="14"/>
                            <w:szCs w:val="14"/>
                          </w:rPr>
                        </w:pPr>
                        <w:r w:rsidRPr="00AA027B">
                          <w:rPr>
                            <w:rFonts w:ascii="Arial" w:eastAsia="Times New Roman" w:hAnsi="Arial" w:cs="Arial"/>
                            <w:color w:val="333333"/>
                            <w:sz w:val="14"/>
                            <w:szCs w:val="14"/>
                          </w:rPr>
                          <w:lastRenderedPageBreak/>
                          <w:t>Disturbing religious assembly</w:t>
                        </w:r>
                      </w:p>
                      <w:p w:rsidR="00AA027B" w:rsidRPr="00AA027B" w:rsidRDefault="00AA027B" w:rsidP="00AA027B">
                        <w:pPr>
                          <w:spacing w:after="0" w:line="240" w:lineRule="auto"/>
                          <w:jc w:val="right"/>
                          <w:rPr>
                            <w:rFonts w:ascii="Arial" w:eastAsia="Times New Roman" w:hAnsi="Arial" w:cs="Arial"/>
                            <w:color w:val="333333"/>
                            <w:sz w:val="14"/>
                            <w:szCs w:val="14"/>
                          </w:rPr>
                        </w:pPr>
                        <w:bookmarkStart w:id="53" w:name="501"/>
                        <w:r w:rsidRPr="00AA027B">
                          <w:rPr>
                            <w:rFonts w:ascii="Arial" w:eastAsia="Times New Roman" w:hAnsi="Arial" w:cs="Arial"/>
                            <w:color w:val="004893"/>
                            <w:sz w:val="14"/>
                            <w:szCs w:val="14"/>
                          </w:rPr>
                          <w:t> </w:t>
                        </w:r>
                        <w:bookmarkEnd w:id="53"/>
                      </w:p>
                    </w:tc>
                  </w:tr>
                </w:tbl>
                <w:p w:rsidR="00AA027B" w:rsidRPr="00AA027B" w:rsidRDefault="00AA027B" w:rsidP="00AA027B">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AA027B" w:rsidRPr="00AA027B">
                    <w:trPr>
                      <w:tblCellSpacing w:w="0" w:type="dxa"/>
                    </w:trPr>
                    <w:tc>
                      <w:tcPr>
                        <w:tcW w:w="300" w:type="dxa"/>
                        <w:vAlign w:val="center"/>
                        <w:hideMark/>
                      </w:tcPr>
                      <w:p w:rsidR="00AA027B" w:rsidRPr="00AA027B" w:rsidRDefault="00AA027B" w:rsidP="00AA027B">
                        <w:pPr>
                          <w:spacing w:after="0" w:line="240" w:lineRule="auto"/>
                          <w:rPr>
                            <w:rFonts w:ascii="Arial" w:eastAsia="Times New Roman" w:hAnsi="Arial" w:cs="Arial"/>
                            <w:color w:val="333333"/>
                            <w:sz w:val="14"/>
                            <w:szCs w:val="14"/>
                          </w:rPr>
                        </w:pPr>
                        <w:r w:rsidRPr="00AA027B">
                          <w:rPr>
                            <w:rFonts w:ascii="Arial" w:eastAsia="Times New Roman" w:hAnsi="Arial" w:cs="Arial"/>
                            <w:color w:val="333333"/>
                            <w:sz w:val="14"/>
                            <w:szCs w:val="14"/>
                          </w:rPr>
                          <w:t> </w:t>
                        </w:r>
                      </w:p>
                    </w:tc>
                    <w:tc>
                      <w:tcPr>
                        <w:tcW w:w="0" w:type="auto"/>
                      </w:tcPr>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296.</w:t>
                        </w:r>
                        <w:r w:rsidRPr="00AA027B">
                          <w:rPr>
                            <w:rFonts w:ascii="Arial" w:eastAsia="Times New Roman" w:hAnsi="Arial" w:cs="Arial"/>
                            <w:b/>
                            <w:color w:val="333333"/>
                            <w:sz w:val="20"/>
                            <w:szCs w:val="20"/>
                          </w:rPr>
                          <w:tab/>
                          <w:t>Disturbing religious assembly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 xml:space="preserve">Whoever  voluntarily causes disturbance to  any assembly  lawfully engaged  in the  performance of religious worship, or religious ceremonies, shall  be punished  with imprisonment of  either description for a term which may extend to one year, or with fine, or with both.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297.</w:t>
                        </w:r>
                        <w:r w:rsidRPr="00AA027B">
                          <w:rPr>
                            <w:rFonts w:ascii="Arial" w:eastAsia="Times New Roman" w:hAnsi="Arial" w:cs="Arial"/>
                            <w:b/>
                            <w:color w:val="333333"/>
                            <w:sz w:val="20"/>
                            <w:szCs w:val="20"/>
                          </w:rPr>
                          <w:tab/>
                          <w:t>Trespassing on burial places, etc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ab/>
                          <w:t>Whoever, with the intention of wounding the feelings of any person, or of insulting the religion of any person, or with the knowledge that the feelings of any person are likely to be wounded, or that the religion of any person is likely to be insulted thereby, commits any  trespass in  any place of worship or on any place of sepulture, or any place set apart for the performance of funeral rites or as a depository  for the  remains  of  the  dead,  or  offers  any indignity to any human  corpse, or  causes disturbance to any persons assembled for the performance of funeral ceremonies, shall be  punished with  imprisonment of either description for a term which may extend to one year, or with fine, or with both.</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1.</w:t>
                        </w:r>
                        <w:r w:rsidRPr="00AA027B">
                          <w:rPr>
                            <w:rFonts w:ascii="Arial" w:eastAsia="Times New Roman" w:hAnsi="Arial" w:cs="Arial"/>
                            <w:color w:val="333333"/>
                            <w:sz w:val="20"/>
                            <w:szCs w:val="20"/>
                          </w:rPr>
                          <w:tab/>
                          <w:t xml:space="preserve">S. 294A ins. by Act 27 of 1870, s. 10.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2.</w:t>
                        </w:r>
                        <w:r w:rsidRPr="00AA027B">
                          <w:rPr>
                            <w:rFonts w:ascii="Arial" w:eastAsia="Times New Roman" w:hAnsi="Arial" w:cs="Arial"/>
                            <w:color w:val="333333"/>
                            <w:sz w:val="20"/>
                            <w:szCs w:val="20"/>
                          </w:rPr>
                          <w:tab/>
                          <w:t xml:space="preserve">Subs. by the A. O. 1937, for "not authorised by Government".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3.</w:t>
                        </w:r>
                        <w:r w:rsidRPr="00AA027B">
                          <w:rPr>
                            <w:rFonts w:ascii="Arial" w:eastAsia="Times New Roman" w:hAnsi="Arial" w:cs="Arial"/>
                            <w:color w:val="333333"/>
                            <w:sz w:val="20"/>
                            <w:szCs w:val="20"/>
                          </w:rPr>
                          <w:tab/>
                          <w:t xml:space="preserve">Subs. by  Act 3  of 1951, s. 3 and Sch., for "a lottery organised by the Central Government or the Government of a Part A State or a Part  B State" which had  been subs.  by the A.O. 1950, for "a State lottery".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4.</w:t>
                        </w:r>
                        <w:r w:rsidRPr="00AA027B">
                          <w:rPr>
                            <w:rFonts w:ascii="Arial" w:eastAsia="Times New Roman" w:hAnsi="Arial" w:cs="Arial"/>
                            <w:color w:val="333333"/>
                            <w:sz w:val="20"/>
                            <w:szCs w:val="20"/>
                          </w:rPr>
                          <w:tab/>
                          <w:t xml:space="preserve">Subs. by the A.O. 1950, for "Provincial".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5.</w:t>
                        </w:r>
                        <w:r w:rsidRPr="00AA027B">
                          <w:rPr>
                            <w:rFonts w:ascii="Arial" w:eastAsia="Times New Roman" w:hAnsi="Arial" w:cs="Arial"/>
                            <w:color w:val="333333"/>
                            <w:sz w:val="20"/>
                            <w:szCs w:val="20"/>
                          </w:rPr>
                          <w:tab/>
                          <w:t xml:space="preserve">Ins. by Act 25 of 1927, s. 2.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6.</w:t>
                        </w:r>
                        <w:r w:rsidRPr="00AA027B">
                          <w:rPr>
                            <w:rFonts w:ascii="Arial" w:eastAsia="Times New Roman" w:hAnsi="Arial" w:cs="Arial"/>
                            <w:color w:val="333333"/>
                            <w:sz w:val="20"/>
                            <w:szCs w:val="20"/>
                          </w:rPr>
                          <w:tab/>
                          <w:t xml:space="preserve">Subs. by the A.O. 1950, for "His Majesty's subjects".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7.</w:t>
                        </w:r>
                        <w:r w:rsidRPr="00AA027B">
                          <w:rPr>
                            <w:rFonts w:ascii="Arial" w:eastAsia="Times New Roman" w:hAnsi="Arial" w:cs="Arial"/>
                            <w:color w:val="333333"/>
                            <w:sz w:val="20"/>
                            <w:szCs w:val="20"/>
                          </w:rPr>
                          <w:tab/>
                          <w:t xml:space="preserve">Subs. by Act 41 of 1961, s.3, for certain words. </w:t>
                        </w:r>
                      </w:p>
                      <w:p w:rsidR="00AA027B" w:rsidRPr="00AA027B" w:rsidRDefault="00AA027B" w:rsidP="00AA027B">
                        <w:pPr>
                          <w:spacing w:after="0" w:line="240" w:lineRule="auto"/>
                          <w:ind w:left="360" w:hanging="360"/>
                          <w:jc w:val="both"/>
                          <w:rPr>
                            <w:rFonts w:ascii="Arial" w:eastAsia="Times New Roman" w:hAnsi="Arial" w:cs="Arial"/>
                            <w:color w:val="333333"/>
                            <w:sz w:val="20"/>
                            <w:szCs w:val="20"/>
                          </w:rPr>
                        </w:pPr>
                        <w:r w:rsidRPr="00AA027B">
                          <w:rPr>
                            <w:rFonts w:ascii="Arial" w:eastAsia="Times New Roman" w:hAnsi="Arial" w:cs="Arial"/>
                            <w:color w:val="333333"/>
                            <w:sz w:val="20"/>
                            <w:szCs w:val="20"/>
                          </w:rPr>
                          <w:t>8.</w:t>
                        </w:r>
                        <w:r w:rsidRPr="00AA027B">
                          <w:rPr>
                            <w:rFonts w:ascii="Arial" w:eastAsia="Times New Roman" w:hAnsi="Arial" w:cs="Arial"/>
                            <w:color w:val="333333"/>
                            <w:sz w:val="20"/>
                            <w:szCs w:val="20"/>
                          </w:rPr>
                          <w:tab/>
                          <w:t xml:space="preserve">Subs. by s.3, ibid., for "two years". </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r w:rsidRPr="00AA027B">
                          <w:rPr>
                            <w:rFonts w:ascii="Arial" w:eastAsia="Times New Roman" w:hAnsi="Arial" w:cs="Arial"/>
                            <w:color w:val="333333"/>
                            <w:sz w:val="20"/>
                            <w:szCs w:val="20"/>
                          </w:rPr>
                          <w:t>-------------------------------------------------------------------------------------------------------------</w:t>
                        </w:r>
                      </w:p>
                      <w:p w:rsidR="00AA027B" w:rsidRPr="00AA027B" w:rsidRDefault="00AA027B" w:rsidP="00AA027B">
                        <w:pPr>
                          <w:spacing w:after="0" w:line="240" w:lineRule="auto"/>
                          <w:ind w:left="720" w:hanging="720"/>
                          <w:jc w:val="both"/>
                          <w:rPr>
                            <w:rFonts w:ascii="Arial" w:eastAsia="Times New Roman" w:hAnsi="Arial" w:cs="Arial"/>
                            <w:color w:val="333333"/>
                            <w:sz w:val="20"/>
                            <w:szCs w:val="20"/>
                          </w:rPr>
                        </w:pPr>
                      </w:p>
                      <w:p w:rsidR="00AA027B" w:rsidRPr="00AA027B" w:rsidRDefault="00AA027B" w:rsidP="00AA027B">
                        <w:pPr>
                          <w:spacing w:after="0" w:line="240" w:lineRule="auto"/>
                          <w:ind w:left="720" w:hanging="720"/>
                          <w:jc w:val="both"/>
                          <w:rPr>
                            <w:rFonts w:ascii="Arial" w:eastAsia="Times New Roman" w:hAnsi="Arial" w:cs="Arial"/>
                            <w:b/>
                            <w:color w:val="333333"/>
                            <w:sz w:val="20"/>
                            <w:szCs w:val="20"/>
                          </w:rPr>
                        </w:pPr>
                        <w:r w:rsidRPr="00AA027B">
                          <w:rPr>
                            <w:rFonts w:ascii="Arial" w:eastAsia="Times New Roman" w:hAnsi="Arial" w:cs="Arial"/>
                            <w:b/>
                            <w:color w:val="333333"/>
                            <w:sz w:val="20"/>
                            <w:szCs w:val="20"/>
                          </w:rPr>
                          <w:t>298.</w:t>
                        </w:r>
                        <w:r w:rsidRPr="00AA027B">
                          <w:rPr>
                            <w:rFonts w:ascii="Arial" w:eastAsia="Times New Roman" w:hAnsi="Arial" w:cs="Arial"/>
                            <w:b/>
                            <w:color w:val="333333"/>
                            <w:sz w:val="20"/>
                            <w:szCs w:val="20"/>
                          </w:rPr>
                          <w:tab/>
                          <w:t>Uttering words, etc., with deliberate intent to wound religious feelings –</w:t>
                        </w:r>
                      </w:p>
                      <w:p w:rsidR="00AA027B" w:rsidRPr="00AA027B" w:rsidRDefault="00AA027B" w:rsidP="00AA027B">
                        <w:pPr>
                          <w:spacing w:after="0" w:line="240" w:lineRule="auto"/>
                          <w:ind w:left="720" w:hanging="720"/>
                          <w:jc w:val="both"/>
                          <w:rPr>
                            <w:rFonts w:ascii="Times New Roman" w:eastAsia="Times New Roman" w:hAnsi="Times New Roman" w:cs="Times New Roman"/>
                            <w:color w:val="333333"/>
                            <w:sz w:val="24"/>
                            <w:szCs w:val="24"/>
                          </w:rPr>
                        </w:pPr>
                        <w:r w:rsidRPr="00AA027B">
                          <w:rPr>
                            <w:rFonts w:ascii="Arial" w:eastAsia="Times New Roman" w:hAnsi="Arial" w:cs="Arial"/>
                            <w:color w:val="333333"/>
                            <w:sz w:val="20"/>
                            <w:szCs w:val="20"/>
                          </w:rPr>
                          <w:tab/>
                          <w:t xml:space="preserve">Whoever, with the deliberate intention of wounding the  religious feelings of any  person, utters  any word or makes any sound in the hearing of that person or makes any gesture in the sight  of that  person or  places any  object in the sight of that person, shall  be punished with imprisonment of either description for a term which may extend to one year, or with fine, or with both. </w:t>
                        </w: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Pr="00AA027B" w:rsidRDefault="00AA027B" w:rsidP="00AA027B">
            <w:pPr>
              <w:spacing w:after="0" w:line="240" w:lineRule="auto"/>
              <w:rPr>
                <w:rFonts w:ascii="Arial" w:eastAsia="Times New Roman" w:hAnsi="Arial" w:cs="Arial"/>
                <w:color w:val="333333"/>
                <w:sz w:val="14"/>
                <w:szCs w:val="14"/>
              </w:rPr>
            </w:pPr>
          </w:p>
        </w:tc>
      </w:tr>
    </w:tbl>
    <w:p w:rsidR="00AA027B" w:rsidRDefault="00AA027B" w:rsidP="00AA027B">
      <w:pPr>
        <w:ind w:left="720" w:hanging="720"/>
        <w:jc w:val="center"/>
        <w:rPr>
          <w:rFonts w:ascii="Arial" w:hAnsi="Arial" w:cs="Arial"/>
          <w:b/>
          <w:sz w:val="20"/>
          <w:szCs w:val="20"/>
        </w:rPr>
      </w:pPr>
      <w:r>
        <w:rPr>
          <w:rFonts w:ascii="Arial" w:hAnsi="Arial" w:cs="Arial"/>
          <w:b/>
          <w:sz w:val="20"/>
          <w:szCs w:val="20"/>
        </w:rPr>
        <w:lastRenderedPageBreak/>
        <w:t>CHAPTER XVI</w:t>
      </w:r>
    </w:p>
    <w:p w:rsidR="00AA027B" w:rsidRDefault="00AA027B" w:rsidP="00AA027B">
      <w:pPr>
        <w:ind w:left="720" w:hanging="720"/>
        <w:jc w:val="both"/>
        <w:rPr>
          <w:rFonts w:ascii="Arial" w:hAnsi="Arial" w:cs="Arial"/>
          <w:sz w:val="20"/>
          <w:szCs w:val="20"/>
        </w:rPr>
      </w:pPr>
    </w:p>
    <w:p w:rsidR="00AA027B" w:rsidRDefault="00AA027B" w:rsidP="00AA027B">
      <w:pPr>
        <w:ind w:left="720" w:hanging="720"/>
        <w:jc w:val="both"/>
        <w:rPr>
          <w:rFonts w:ascii="Arial" w:hAnsi="Arial" w:cs="Arial"/>
          <w:sz w:val="20"/>
          <w:szCs w:val="20"/>
        </w:rPr>
      </w:pPr>
      <w:r>
        <w:rPr>
          <w:rFonts w:ascii="Arial" w:hAnsi="Arial" w:cs="Arial"/>
          <w:sz w:val="20"/>
          <w:szCs w:val="20"/>
        </w:rPr>
        <w:t xml:space="preserve">OF OFFENCES AFFECTING THE HUMAN BODY </w:t>
      </w:r>
    </w:p>
    <w:p w:rsidR="00AA027B" w:rsidRDefault="00AA027B" w:rsidP="00AA027B">
      <w:pPr>
        <w:ind w:left="720" w:hanging="720"/>
        <w:jc w:val="both"/>
        <w:rPr>
          <w:rFonts w:ascii="Arial" w:hAnsi="Arial" w:cs="Arial"/>
          <w:sz w:val="20"/>
          <w:szCs w:val="20"/>
        </w:rPr>
      </w:pPr>
    </w:p>
    <w:p w:rsidR="00AA027B" w:rsidRDefault="00AA027B" w:rsidP="00AA027B">
      <w:pPr>
        <w:ind w:left="720" w:hanging="720"/>
        <w:jc w:val="both"/>
        <w:rPr>
          <w:rFonts w:ascii="Arial" w:hAnsi="Arial" w:cs="Arial"/>
          <w:b/>
          <w:sz w:val="20"/>
          <w:szCs w:val="20"/>
        </w:rPr>
      </w:pPr>
      <w:r>
        <w:rPr>
          <w:rFonts w:ascii="Arial" w:hAnsi="Arial" w:cs="Arial"/>
          <w:b/>
          <w:sz w:val="20"/>
          <w:szCs w:val="20"/>
        </w:rPr>
        <w:t xml:space="preserve">Of offences affecting life </w:t>
      </w:r>
    </w:p>
    <w:p w:rsidR="00AA027B" w:rsidRDefault="00AA027B" w:rsidP="00AA027B">
      <w:pPr>
        <w:ind w:left="720" w:hanging="720"/>
        <w:jc w:val="both"/>
        <w:rPr>
          <w:rFonts w:ascii="Arial" w:hAnsi="Arial" w:cs="Arial"/>
          <w:b/>
          <w:sz w:val="20"/>
          <w:szCs w:val="20"/>
        </w:rPr>
      </w:pPr>
    </w:p>
    <w:p w:rsidR="00AA027B" w:rsidRDefault="00AA027B" w:rsidP="00AA027B">
      <w:pPr>
        <w:ind w:left="720" w:hanging="720"/>
        <w:jc w:val="both"/>
        <w:rPr>
          <w:rFonts w:ascii="Arial" w:hAnsi="Arial" w:cs="Arial"/>
          <w:b/>
          <w:sz w:val="20"/>
          <w:szCs w:val="20"/>
        </w:rPr>
      </w:pPr>
      <w:r>
        <w:rPr>
          <w:rFonts w:ascii="Arial" w:hAnsi="Arial" w:cs="Arial"/>
          <w:b/>
          <w:sz w:val="20"/>
          <w:szCs w:val="20"/>
        </w:rPr>
        <w:t>299.</w:t>
      </w:r>
      <w:r>
        <w:rPr>
          <w:rFonts w:ascii="Arial" w:hAnsi="Arial" w:cs="Arial"/>
          <w:b/>
          <w:sz w:val="20"/>
          <w:szCs w:val="20"/>
        </w:rPr>
        <w:tab/>
        <w:t>Culpable homicide –</w:t>
      </w:r>
    </w:p>
    <w:p w:rsidR="00AA027B" w:rsidRDefault="00AA027B" w:rsidP="00AA027B">
      <w:pPr>
        <w:ind w:left="720" w:hanging="720"/>
        <w:jc w:val="both"/>
        <w:rPr>
          <w:rFonts w:ascii="Arial" w:hAnsi="Arial" w:cs="Arial"/>
          <w:sz w:val="20"/>
          <w:szCs w:val="20"/>
        </w:rPr>
      </w:pPr>
      <w:r>
        <w:rPr>
          <w:rFonts w:ascii="Arial" w:hAnsi="Arial" w:cs="Arial"/>
          <w:sz w:val="20"/>
          <w:szCs w:val="20"/>
        </w:rPr>
        <w:lastRenderedPageBreak/>
        <w:tab/>
        <w:t xml:space="preserve">Whoever causes death by  doing an  act with the  intention of causing death, or with the intention of causing such bodily  injury as is likely to cause death, or with the knowledge that he  is likely  by such act to cause death, commits the offence of culpable homicide. </w:t>
      </w:r>
    </w:p>
    <w:p w:rsidR="00AA027B" w:rsidRDefault="00AA027B" w:rsidP="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Illustrations </w:t>
      </w:r>
    </w:p>
    <w:p w:rsidR="00AA027B" w:rsidRDefault="00AA027B" w:rsidP="00AA027B">
      <w:pPr>
        <w:tabs>
          <w:tab w:val="left" w:pos="720"/>
        </w:tabs>
        <w:ind w:left="1440" w:hanging="1440"/>
        <w:jc w:val="both"/>
        <w:rPr>
          <w:rFonts w:ascii="Arial" w:hAnsi="Arial" w:cs="Arial"/>
          <w:sz w:val="20"/>
          <w:szCs w:val="20"/>
        </w:rPr>
      </w:pPr>
      <w:r>
        <w:rPr>
          <w:rFonts w:ascii="Arial" w:hAnsi="Arial" w:cs="Arial"/>
          <w:sz w:val="20"/>
          <w:szCs w:val="20"/>
        </w:rPr>
        <w:tab/>
        <w:t>(a)</w:t>
      </w:r>
      <w:r>
        <w:rPr>
          <w:rFonts w:ascii="Arial" w:hAnsi="Arial" w:cs="Arial"/>
          <w:sz w:val="20"/>
          <w:szCs w:val="20"/>
        </w:rPr>
        <w:tab/>
        <w:t>A lays sticks  and turf  over a  pit, with  the intention of thereby causing  death, or with the knowledge that death is likely to be thereby caused. Z,  believing the ground to be firm, treads on it, falls in and is killed. A has  committed  the offence of culpable homicide.</w:t>
      </w:r>
    </w:p>
    <w:p w:rsidR="00AA027B" w:rsidRDefault="00AA027B" w:rsidP="00AA027B">
      <w:pPr>
        <w:tabs>
          <w:tab w:val="left" w:pos="720"/>
        </w:tabs>
        <w:ind w:left="1440" w:hanging="1440"/>
        <w:jc w:val="both"/>
        <w:rPr>
          <w:rFonts w:ascii="Arial" w:hAnsi="Arial" w:cs="Arial"/>
          <w:sz w:val="20"/>
          <w:szCs w:val="20"/>
        </w:rPr>
      </w:pPr>
      <w:r>
        <w:rPr>
          <w:rFonts w:ascii="Arial" w:hAnsi="Arial" w:cs="Arial"/>
          <w:sz w:val="20"/>
          <w:szCs w:val="20"/>
        </w:rPr>
        <w:tab/>
        <w:t>(b)</w:t>
      </w:r>
      <w:r>
        <w:rPr>
          <w:rFonts w:ascii="Arial" w:hAnsi="Arial" w:cs="Arial"/>
          <w:sz w:val="20"/>
          <w:szCs w:val="20"/>
        </w:rPr>
        <w:tab/>
        <w:t xml:space="preserve">A  knows Z  to be  behind a  bush. B  does not  know  it.  A, intending to  cause, or  knowing it  to be  likely to cause Z's death, induces B  to fire  at the  bush. B fires and kills Z. Here B may be guilty of no offence; but A has committed  the offence of culpable homicide. </w:t>
      </w:r>
    </w:p>
    <w:p w:rsidR="00AA027B" w:rsidRDefault="00AA027B" w:rsidP="00AA027B">
      <w:pPr>
        <w:tabs>
          <w:tab w:val="left" w:pos="720"/>
        </w:tabs>
        <w:ind w:left="1440" w:hanging="1440"/>
        <w:jc w:val="both"/>
        <w:rPr>
          <w:rFonts w:ascii="Arial" w:hAnsi="Arial" w:cs="Arial"/>
          <w:sz w:val="20"/>
          <w:szCs w:val="20"/>
        </w:rPr>
      </w:pPr>
      <w:r>
        <w:rPr>
          <w:rFonts w:ascii="Arial" w:hAnsi="Arial" w:cs="Arial"/>
          <w:sz w:val="20"/>
          <w:szCs w:val="20"/>
        </w:rPr>
        <w:tab/>
        <w:t>(c)</w:t>
      </w:r>
      <w:r>
        <w:rPr>
          <w:rFonts w:ascii="Arial" w:hAnsi="Arial" w:cs="Arial"/>
          <w:sz w:val="20"/>
          <w:szCs w:val="20"/>
        </w:rPr>
        <w:tab/>
        <w:t xml:space="preserve">A, by shooting at a fowl with intent to kill and steal it, kills B, who is behind a bush; A not knowing that he was there. Here, although A  was doing  an unlawful  act, he was not guilty of culpable homicide, as  he did not intend to kill B  or to cause death by doing an act that he knew was likely to cause death. </w:t>
      </w:r>
    </w:p>
    <w:p w:rsidR="00AA027B" w:rsidRDefault="00AA027B" w:rsidP="00AA027B">
      <w:pPr>
        <w:ind w:left="720" w:hanging="720"/>
        <w:jc w:val="both"/>
        <w:rPr>
          <w:rFonts w:ascii="Arial" w:hAnsi="Arial" w:cs="Arial"/>
          <w:sz w:val="20"/>
          <w:szCs w:val="20"/>
        </w:rPr>
      </w:pPr>
      <w:r>
        <w:rPr>
          <w:rFonts w:ascii="Arial" w:hAnsi="Arial" w:cs="Arial"/>
          <w:sz w:val="20"/>
          <w:szCs w:val="20"/>
        </w:rPr>
        <w:tab/>
        <w:t xml:space="preserve">Explanation 1.-A  person who  causes bodily injury to another who is labouring  under a  disorder,  disease  or  bodily  infirmity,  and thereby accelerates  the death  of that other, shall be deemed to have caused his death. </w:t>
      </w:r>
    </w:p>
    <w:p w:rsidR="00AA027B" w:rsidRDefault="00AA027B" w:rsidP="00AA027B">
      <w:pPr>
        <w:ind w:left="720" w:hanging="720"/>
        <w:jc w:val="both"/>
        <w:rPr>
          <w:rFonts w:ascii="Arial" w:hAnsi="Arial" w:cs="Arial"/>
          <w:sz w:val="20"/>
          <w:szCs w:val="20"/>
        </w:rPr>
      </w:pPr>
      <w:r>
        <w:rPr>
          <w:rFonts w:ascii="Arial" w:hAnsi="Arial" w:cs="Arial"/>
          <w:sz w:val="20"/>
          <w:szCs w:val="20"/>
        </w:rPr>
        <w:tab/>
        <w:t>Explanation 2.-Where death is caused by bodily injury, the person who causes  such bodily  injury shall  be deemed  to have  caused  the death, although by resorting to proper remedies and skilful treatment the death might have been prevented.</w:t>
      </w:r>
    </w:p>
    <w:p w:rsidR="00AA027B" w:rsidRDefault="00AA027B" w:rsidP="00AA027B">
      <w:pPr>
        <w:ind w:left="720" w:hanging="720"/>
        <w:jc w:val="both"/>
        <w:rPr>
          <w:rFonts w:ascii="Arial" w:hAnsi="Arial" w:cs="Arial"/>
          <w:sz w:val="20"/>
          <w:szCs w:val="20"/>
        </w:rPr>
      </w:pPr>
      <w:r>
        <w:rPr>
          <w:rFonts w:ascii="Arial" w:hAnsi="Arial" w:cs="Arial"/>
          <w:sz w:val="20"/>
          <w:szCs w:val="20"/>
        </w:rPr>
        <w:tab/>
        <w:t xml:space="preserve">Explanation 3.-The  causing of  the  death  of  a  child  in  the mother's womb  is not homicide. But it may amount to culpable homicide to cause  the death  of a  living child, if any part of that child has been brought  forth, though  the child  may not  have breathed or been completely born. </w:t>
      </w:r>
    </w:p>
    <w:tbl>
      <w:tblPr>
        <w:tblW w:w="8400" w:type="dxa"/>
        <w:tblCellSpacing w:w="45" w:type="dxa"/>
        <w:tblCellMar>
          <w:left w:w="0" w:type="dxa"/>
          <w:right w:w="0" w:type="dxa"/>
        </w:tblCellMar>
        <w:tblLook w:val="04A0"/>
      </w:tblPr>
      <w:tblGrid>
        <w:gridCol w:w="8400"/>
      </w:tblGrid>
      <w:tr w:rsidR="00AA027B">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4947"/>
                  </w:tblGrid>
                  <w:tr w:rsidR="00AA027B">
                    <w:trPr>
                      <w:tblCellSpacing w:w="0" w:type="dxa"/>
                    </w:trPr>
                    <w:tc>
                      <w:tcPr>
                        <w:tcW w:w="750" w:type="pct"/>
                        <w:hideMark/>
                      </w:tcPr>
                      <w:p w:rsidR="00AA027B" w:rsidRDefault="00AA027B">
                        <w:pPr>
                          <w:spacing w:after="240"/>
                          <w:jc w:val="right"/>
                        </w:pPr>
                      </w:p>
                      <w:p w:rsidR="00AA027B" w:rsidRDefault="00AA027B">
                        <w:pPr>
                          <w:pStyle w:val="acth2"/>
                          <w:jc w:val="right"/>
                        </w:pPr>
                        <w:r>
                          <w:t>Murder</w:t>
                        </w:r>
                      </w:p>
                      <w:p w:rsidR="00AA027B" w:rsidRDefault="00AA027B">
                        <w:pPr>
                          <w:jc w:val="right"/>
                          <w:rPr>
                            <w:sz w:val="24"/>
                            <w:szCs w:val="24"/>
                          </w:rPr>
                        </w:pPr>
                        <w:bookmarkStart w:id="54" w:name="503"/>
                        <w:r>
                          <w:t> </w:t>
                        </w:r>
                        <w:bookmarkEnd w:id="54"/>
                      </w:p>
                    </w:tc>
                  </w:tr>
                </w:tbl>
                <w:p w:rsidR="00AA027B" w:rsidRDefault="00AA027B">
                  <w:pPr>
                    <w:rPr>
                      <w:vanish/>
                    </w:rPr>
                  </w:pPr>
                </w:p>
                <w:tbl>
                  <w:tblPr>
                    <w:tblW w:w="0" w:type="auto"/>
                    <w:tblCellSpacing w:w="0" w:type="dxa"/>
                    <w:tblCellMar>
                      <w:left w:w="0" w:type="dxa"/>
                      <w:right w:w="0" w:type="dxa"/>
                    </w:tblCellMar>
                    <w:tblLook w:val="04A0"/>
                  </w:tblPr>
                  <w:tblGrid>
                    <w:gridCol w:w="300"/>
                    <w:gridCol w:w="7800"/>
                  </w:tblGrid>
                  <w:tr w:rsidR="00AA027B">
                    <w:trPr>
                      <w:tblCellSpacing w:w="0" w:type="dxa"/>
                    </w:trPr>
                    <w:tc>
                      <w:tcPr>
                        <w:tcW w:w="300" w:type="dxa"/>
                        <w:vAlign w:val="center"/>
                        <w:hideMark/>
                      </w:tcPr>
                      <w:p w:rsidR="00AA027B" w:rsidRDefault="00AA027B">
                        <w:pPr>
                          <w:rPr>
                            <w:sz w:val="24"/>
                            <w:szCs w:val="24"/>
                          </w:rPr>
                        </w:pPr>
                        <w:r>
                          <w:t> </w:t>
                        </w:r>
                      </w:p>
                    </w:tc>
                    <w:tc>
                      <w:tcPr>
                        <w:tcW w:w="0" w:type="auto"/>
                      </w:tcPr>
                      <w:p w:rsidR="00AA027B" w:rsidRDefault="00AA027B">
                        <w:pPr>
                          <w:ind w:left="720" w:hanging="720"/>
                          <w:jc w:val="both"/>
                          <w:rPr>
                            <w:rFonts w:ascii="Arial" w:hAnsi="Arial" w:cs="Arial"/>
                            <w:b/>
                            <w:sz w:val="20"/>
                            <w:szCs w:val="20"/>
                          </w:rPr>
                        </w:pPr>
                        <w:r>
                          <w:rPr>
                            <w:rFonts w:ascii="Arial" w:hAnsi="Arial" w:cs="Arial"/>
                            <w:b/>
                            <w:sz w:val="20"/>
                            <w:szCs w:val="20"/>
                          </w:rPr>
                          <w:t>300.</w:t>
                        </w:r>
                        <w:r>
                          <w:rPr>
                            <w:rFonts w:ascii="Arial" w:hAnsi="Arial" w:cs="Arial"/>
                            <w:b/>
                            <w:sz w:val="20"/>
                            <w:szCs w:val="20"/>
                          </w:rPr>
                          <w:tab/>
                          <w:t>Murder –</w:t>
                        </w:r>
                      </w:p>
                      <w:p w:rsidR="00AA027B" w:rsidRDefault="00AA027B">
                        <w:pPr>
                          <w:ind w:left="720" w:hanging="720"/>
                          <w:jc w:val="both"/>
                          <w:rPr>
                            <w:rFonts w:ascii="Arial" w:hAnsi="Arial" w:cs="Arial"/>
                            <w:sz w:val="20"/>
                            <w:szCs w:val="20"/>
                          </w:rPr>
                        </w:pPr>
                        <w:r>
                          <w:rPr>
                            <w:rFonts w:ascii="Arial" w:hAnsi="Arial" w:cs="Arial"/>
                            <w:sz w:val="20"/>
                            <w:szCs w:val="20"/>
                          </w:rPr>
                          <w:tab/>
                          <w:t>Except in the cases hereinafter excepted, culpable homicide is murder, if  the act  by which the death is caused is done with the intention of causing death, or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2ndly –</w:t>
                        </w:r>
                        <w:r>
                          <w:rPr>
                            <w:rFonts w:ascii="Arial" w:hAnsi="Arial" w:cs="Arial"/>
                            <w:sz w:val="20"/>
                            <w:szCs w:val="20"/>
                          </w:rPr>
                          <w:tab/>
                          <w:t>If it  is done  with the  intention of causing such bodily injury as the offender  knows to  be likely to cause the death of the person to whom the harm is caused. or</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3rdly –</w:t>
                        </w:r>
                        <w:r>
                          <w:rPr>
                            <w:rFonts w:ascii="Arial" w:hAnsi="Arial" w:cs="Arial"/>
                            <w:sz w:val="20"/>
                            <w:szCs w:val="20"/>
                          </w:rPr>
                          <w:tab/>
                          <w:t xml:space="preserve">If it  is done with the intention of causing bodily injury to any  person and  the bodily  injury intended  to  be  inflicted  is sufficient in the </w:t>
                        </w:r>
                        <w:r>
                          <w:rPr>
                            <w:rFonts w:ascii="Arial" w:hAnsi="Arial" w:cs="Arial"/>
                            <w:sz w:val="20"/>
                            <w:szCs w:val="20"/>
                          </w:rPr>
                          <w:lastRenderedPageBreak/>
                          <w:t>ordinary course of nature to cause death, or</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4thly –</w:t>
                        </w:r>
                        <w:r>
                          <w:rPr>
                            <w:rFonts w:ascii="Arial" w:hAnsi="Arial" w:cs="Arial"/>
                            <w:sz w:val="20"/>
                            <w:szCs w:val="20"/>
                          </w:rPr>
                          <w:tab/>
                          <w:t xml:space="preserve">If the person committing the act knows that it is so imminently dangerous that it must, in all probability, cause death, or such bodily  injury as  is likely to cause death, and commits such act without any  excuse for  incurring the  risk of causing death or such injury as aforesaid. </w:t>
                        </w:r>
                      </w:p>
                      <w:p w:rsidR="00AA027B" w:rsidRDefault="00AA027B">
                        <w:pPr>
                          <w:ind w:left="720" w:hanging="720"/>
                          <w:jc w:val="both"/>
                          <w:rPr>
                            <w:rFonts w:ascii="Arial" w:hAnsi="Arial" w:cs="Arial"/>
                            <w:b/>
                            <w:sz w:val="20"/>
                            <w:szCs w:val="20"/>
                          </w:rPr>
                        </w:pPr>
                        <w:r>
                          <w:rPr>
                            <w:rFonts w:ascii="Arial" w:hAnsi="Arial" w:cs="Arial"/>
                            <w:b/>
                            <w:sz w:val="20"/>
                            <w:szCs w:val="20"/>
                          </w:rPr>
                          <w:tab/>
                          <w:t xml:space="preserve">Illustrations </w:t>
                        </w:r>
                      </w:p>
                      <w:p w:rsidR="00AA027B" w:rsidRDefault="00AA027B">
                        <w:pPr>
                          <w:tabs>
                            <w:tab w:val="left" w:pos="720"/>
                          </w:tabs>
                          <w:ind w:left="1440" w:hanging="1440"/>
                          <w:jc w:val="both"/>
                          <w:rPr>
                            <w:rFonts w:ascii="Arial" w:hAnsi="Arial" w:cs="Arial"/>
                            <w:sz w:val="20"/>
                            <w:szCs w:val="20"/>
                          </w:rPr>
                        </w:pPr>
                        <w:r>
                          <w:rPr>
                            <w:rFonts w:ascii="Arial" w:hAnsi="Arial" w:cs="Arial"/>
                            <w:b/>
                            <w:sz w:val="20"/>
                            <w:szCs w:val="20"/>
                          </w:rPr>
                          <w:tab/>
                        </w:r>
                        <w:r>
                          <w:rPr>
                            <w:rFonts w:ascii="Arial" w:hAnsi="Arial" w:cs="Arial"/>
                            <w:sz w:val="20"/>
                            <w:szCs w:val="20"/>
                          </w:rPr>
                          <w:t>(a)</w:t>
                        </w:r>
                        <w:r>
                          <w:rPr>
                            <w:rFonts w:ascii="Arial" w:hAnsi="Arial" w:cs="Arial"/>
                            <w:sz w:val="20"/>
                            <w:szCs w:val="20"/>
                          </w:rPr>
                          <w:tab/>
                          <w:t>A shoots Z with the  intention of  killing him.  Z dies  in consequence. A commits murder.</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(b)</w:t>
                        </w:r>
                        <w:r>
                          <w:rPr>
                            <w:rFonts w:ascii="Arial" w:hAnsi="Arial" w:cs="Arial"/>
                            <w:sz w:val="20"/>
                            <w:szCs w:val="20"/>
                          </w:rPr>
                          <w:tab/>
                          <w:t xml:space="preserve">A, knowing that Z is labouring under such a disease that a blow is likely to  cause his death, strikes him with the intention of causing bodily  injury. Z dies in consequence of the blow. A is guilty of murder, although the  blow might not have  been sufficient in the ordinary course  of nature  to cause  the death of a person in a sound state of  health. But  if A, not knowing that Z is labouring under any disease, gives  him such a blow as would not in the ordinary course of nature kill  a person  in a sound state of health, here A, although he may intend  to cause bodily injury, is not guilty of murder, if he did not intend  to cause  death, or  such bodily injury as in the ordinary course of nature would cause death.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(c)</w:t>
                        </w:r>
                        <w:r>
                          <w:rPr>
                            <w:rFonts w:ascii="Arial" w:hAnsi="Arial" w:cs="Arial"/>
                            <w:sz w:val="20"/>
                            <w:szCs w:val="20"/>
                          </w:rPr>
                          <w:tab/>
                          <w:t xml:space="preserve">A  intentionally gives Z a sword-cut or club-wound sufficient to cause  the death  of a man in the ordinary course of nature. Z dies in consequence.  Here A  is guilty of murder, although he may not have intended to cause Z's death.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(d)</w:t>
                        </w:r>
                        <w:r>
                          <w:rPr>
                            <w:rFonts w:ascii="Arial" w:hAnsi="Arial" w:cs="Arial"/>
                            <w:sz w:val="20"/>
                            <w:szCs w:val="20"/>
                          </w:rPr>
                          <w:tab/>
                          <w:t xml:space="preserve">A without any  excuse fires  a loaded cannon into a crowd of persons and kills one of them. A is guilty of murder, although he may not have had a premeditated design to kill any particular individual. </w:t>
                        </w:r>
                      </w:p>
                      <w:p w:rsidR="00AA027B" w:rsidRDefault="00AA027B">
                        <w:pPr>
                          <w:ind w:left="720" w:hanging="720"/>
                          <w:jc w:val="both"/>
                          <w:rPr>
                            <w:rFonts w:ascii="Arial" w:hAnsi="Arial" w:cs="Arial"/>
                            <w:sz w:val="20"/>
                            <w:szCs w:val="20"/>
                          </w:rPr>
                        </w:pPr>
                        <w:r>
                          <w:rPr>
                            <w:rFonts w:ascii="Arial" w:hAnsi="Arial" w:cs="Arial"/>
                            <w:sz w:val="20"/>
                            <w:szCs w:val="20"/>
                          </w:rPr>
                          <w:tab/>
                          <w:t>Exception 1.-When culpable homicide is not murder.-Culpable homicide is not murder  if the offender, whilst deprived of the power of self-control by grave and sudden provocation, causes the death of the person who gave the provocation or causes the death of any other person by mistake or accident.</w:t>
                        </w:r>
                      </w:p>
                      <w:p w:rsidR="00AA027B" w:rsidRDefault="00AA027B">
                        <w:pPr>
                          <w:ind w:left="720" w:hanging="720"/>
                          <w:jc w:val="both"/>
                          <w:rPr>
                            <w:rFonts w:ascii="Arial" w:hAnsi="Arial" w:cs="Arial"/>
                            <w:sz w:val="20"/>
                            <w:szCs w:val="20"/>
                          </w:rPr>
                        </w:pPr>
                        <w:r>
                          <w:rPr>
                            <w:rFonts w:ascii="Arial" w:hAnsi="Arial" w:cs="Arial"/>
                            <w:sz w:val="20"/>
                            <w:szCs w:val="20"/>
                          </w:rPr>
                          <w:tab/>
                          <w:t>The above exception is subject to the following provisos –</w:t>
                        </w:r>
                      </w:p>
                      <w:p w:rsidR="00AA027B" w:rsidRDefault="00AA027B">
                        <w:pPr>
                          <w:tabs>
                            <w:tab w:val="left" w:pos="-2520"/>
                            <w:tab w:val="left" w:pos="720"/>
                          </w:tabs>
                          <w:ind w:left="1800" w:hanging="1800"/>
                          <w:jc w:val="both"/>
                          <w:rPr>
                            <w:rFonts w:ascii="Arial" w:hAnsi="Arial" w:cs="Arial"/>
                            <w:sz w:val="20"/>
                            <w:szCs w:val="20"/>
                          </w:rPr>
                        </w:pPr>
                        <w:r>
                          <w:rPr>
                            <w:rFonts w:ascii="Arial" w:hAnsi="Arial" w:cs="Arial"/>
                            <w:sz w:val="20"/>
                            <w:szCs w:val="20"/>
                          </w:rPr>
                          <w:tab/>
                          <w:t>Firstly –</w:t>
                        </w:r>
                        <w:r>
                          <w:rPr>
                            <w:rFonts w:ascii="Arial" w:hAnsi="Arial" w:cs="Arial"/>
                            <w:sz w:val="20"/>
                            <w:szCs w:val="20"/>
                          </w:rPr>
                          <w:tab/>
                          <w:t>That the provocation is not sought or voluntarily provoked by the offender as an excuse for killing or doing harm to any person.</w:t>
                        </w:r>
                      </w:p>
                      <w:p w:rsidR="00AA027B" w:rsidRDefault="00AA027B">
                        <w:pPr>
                          <w:tabs>
                            <w:tab w:val="left" w:pos="-2520"/>
                            <w:tab w:val="left" w:pos="720"/>
                          </w:tabs>
                          <w:ind w:left="1800" w:hanging="1800"/>
                          <w:jc w:val="both"/>
                          <w:rPr>
                            <w:rFonts w:ascii="Arial" w:hAnsi="Arial" w:cs="Arial"/>
                            <w:sz w:val="20"/>
                            <w:szCs w:val="20"/>
                          </w:rPr>
                        </w:pPr>
                        <w:r>
                          <w:rPr>
                            <w:rFonts w:ascii="Arial" w:hAnsi="Arial" w:cs="Arial"/>
                            <w:sz w:val="20"/>
                            <w:szCs w:val="20"/>
                          </w:rPr>
                          <w:tab/>
                          <w:t>Secondly –</w:t>
                        </w:r>
                        <w:r>
                          <w:rPr>
                            <w:rFonts w:ascii="Arial" w:hAnsi="Arial" w:cs="Arial"/>
                            <w:sz w:val="20"/>
                            <w:szCs w:val="20"/>
                          </w:rPr>
                          <w:tab/>
                          <w:t>That the  provocation is  not given by anything done in obedience to the law, or by a public servant in the lawful exercise of the powers of such public servant.</w:t>
                        </w:r>
                      </w:p>
                      <w:p w:rsidR="00AA027B" w:rsidRDefault="00AA027B">
                        <w:pPr>
                          <w:tabs>
                            <w:tab w:val="left" w:pos="-2520"/>
                            <w:tab w:val="left" w:pos="720"/>
                          </w:tabs>
                          <w:ind w:left="1800" w:hanging="1800"/>
                          <w:jc w:val="both"/>
                          <w:rPr>
                            <w:rFonts w:ascii="Arial" w:hAnsi="Arial" w:cs="Arial"/>
                            <w:sz w:val="20"/>
                            <w:szCs w:val="20"/>
                          </w:rPr>
                        </w:pPr>
                        <w:r>
                          <w:rPr>
                            <w:rFonts w:ascii="Arial" w:hAnsi="Arial" w:cs="Arial"/>
                            <w:sz w:val="20"/>
                            <w:szCs w:val="20"/>
                          </w:rPr>
                          <w:tab/>
                          <w:t>Thirdly –</w:t>
                        </w:r>
                        <w:r>
                          <w:rPr>
                            <w:rFonts w:ascii="Arial" w:hAnsi="Arial" w:cs="Arial"/>
                            <w:sz w:val="20"/>
                            <w:szCs w:val="20"/>
                          </w:rPr>
                          <w:tab/>
                          <w:t xml:space="preserve">That the  provocation is not given  by anything done in the lawful exercise of the right of private defence. </w:t>
                        </w:r>
                      </w:p>
                      <w:p w:rsidR="00AA027B" w:rsidRDefault="00AA027B">
                        <w:pPr>
                          <w:ind w:left="720" w:hanging="720"/>
                          <w:jc w:val="both"/>
                          <w:rPr>
                            <w:rFonts w:ascii="Arial" w:hAnsi="Arial" w:cs="Arial"/>
                            <w:sz w:val="20"/>
                            <w:szCs w:val="20"/>
                          </w:rPr>
                        </w:pPr>
                        <w:r>
                          <w:rPr>
                            <w:rFonts w:ascii="Arial" w:hAnsi="Arial" w:cs="Arial"/>
                            <w:sz w:val="20"/>
                            <w:szCs w:val="20"/>
                          </w:rPr>
                          <w:lastRenderedPageBreak/>
                          <w:tab/>
                          <w:t xml:space="preserve">Explanation.-Whether the  provocation was grave and sudden enough to prevent the offence from amounting to murder is a question of fact. </w:t>
                        </w:r>
                      </w:p>
                      <w:p w:rsidR="00AA027B" w:rsidRDefault="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Illustrations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(a)</w:t>
                        </w:r>
                        <w:r>
                          <w:rPr>
                            <w:rFonts w:ascii="Arial" w:hAnsi="Arial" w:cs="Arial"/>
                            <w:sz w:val="20"/>
                            <w:szCs w:val="20"/>
                          </w:rPr>
                          <w:tab/>
                          <w:t xml:space="preserve">A, under the  influence of  passion excited by a provocation given by Z, intentionally kills Y, Z's child. This is murder, inasmuch as the  provocation was  not given  by the child, and the death of the child was  not caused by accident or misfortune in doing an act caused by the provocation.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(b)</w:t>
                        </w:r>
                        <w:r>
                          <w:rPr>
                            <w:rFonts w:ascii="Arial" w:hAnsi="Arial" w:cs="Arial"/>
                            <w:sz w:val="20"/>
                            <w:szCs w:val="20"/>
                          </w:rPr>
                          <w:tab/>
                          <w:t xml:space="preserve">Y gives grave and sudden provocation to  A.  A, on this provocation, fires  a pistol at Y, neither  intending  nor  knowing himself to  be likely  to kill Z, who is near him, but out of sight. A kills Z. Here A has not committed murder, but  merely culpable homicide.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(c)</w:t>
                        </w:r>
                        <w:r>
                          <w:rPr>
                            <w:rFonts w:ascii="Arial" w:hAnsi="Arial" w:cs="Arial"/>
                            <w:sz w:val="20"/>
                            <w:szCs w:val="20"/>
                          </w:rPr>
                          <w:tab/>
                          <w:t xml:space="preserve">A  is lawfully  arrested by  Z, a  bailiff. A  is excited  to sudden and violent passion by the arrest, and kills Z. This is murder, inasmuch as  the provocation  was given  by a  thing done  by a public servant in the exercise of his powers.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(d)</w:t>
                        </w:r>
                        <w:r>
                          <w:rPr>
                            <w:rFonts w:ascii="Arial" w:hAnsi="Arial" w:cs="Arial"/>
                            <w:sz w:val="20"/>
                            <w:szCs w:val="20"/>
                          </w:rPr>
                          <w:tab/>
                          <w:t xml:space="preserve">A appears as a witness before Z, a Magistrate. Z says that he does not  believe a word of  A's deposition,  and that A has perjured himself. A is moved to sudden  passion by  these words, and kills Z. This is murder.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(e)</w:t>
                        </w:r>
                        <w:r>
                          <w:rPr>
                            <w:rFonts w:ascii="Arial" w:hAnsi="Arial" w:cs="Arial"/>
                            <w:sz w:val="20"/>
                            <w:szCs w:val="20"/>
                          </w:rPr>
                          <w:tab/>
                          <w:t xml:space="preserve">A attempts to pull Z's nose. Z, in the exercise of the right of private  defence, lays hold of A to prevent him from doing so. A is moved to  sudden and violent passion in consequence, and kills Z. This is murder,  inasmuch as  the provocation was giving by a thing done in the exercise of the right of private defence.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(f)</w:t>
                        </w:r>
                        <w:r>
                          <w:rPr>
                            <w:rFonts w:ascii="Arial" w:hAnsi="Arial" w:cs="Arial"/>
                            <w:sz w:val="20"/>
                            <w:szCs w:val="20"/>
                          </w:rPr>
                          <w:tab/>
                          <w:t xml:space="preserve">Z strikes B. B is by this provocation excited to violent rage. A, a bystander, intending to take advantage of B's rage, and to  cause him to kill Z, puts a knife into B's hand for that purpose. B  kills Z with the knife. Here B may have committed only  culpable homicide, but A is guilty of murder.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 xml:space="preserve">Exception 2.-Culpable  homicide is  not murder if the offender in the exercise  in good  faith of the right of private defence or person or property,  exceeds the  power given  to him  by law  and causes the death of  the person  against whom  he is  exercising  such  right  of defence without premeditation, and without any intention of doing more harm than is necessary for the purpose of such defence. </w:t>
                        </w:r>
                      </w:p>
                      <w:p w:rsidR="00AA027B" w:rsidRDefault="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 </w:t>
                        </w:r>
                      </w:p>
                      <w:p w:rsidR="00AA027B" w:rsidRDefault="00AA027B">
                        <w:pPr>
                          <w:ind w:left="720" w:hanging="720"/>
                          <w:jc w:val="both"/>
                          <w:rPr>
                            <w:rFonts w:ascii="Arial" w:hAnsi="Arial" w:cs="Arial"/>
                            <w:sz w:val="20"/>
                            <w:szCs w:val="20"/>
                          </w:rPr>
                        </w:pPr>
                        <w:r>
                          <w:rPr>
                            <w:rFonts w:ascii="Arial" w:hAnsi="Arial" w:cs="Arial"/>
                            <w:b/>
                            <w:sz w:val="20"/>
                            <w:szCs w:val="20"/>
                          </w:rPr>
                          <w:tab/>
                        </w:r>
                        <w:r>
                          <w:rPr>
                            <w:rFonts w:ascii="Arial" w:hAnsi="Arial" w:cs="Arial"/>
                            <w:sz w:val="20"/>
                            <w:szCs w:val="20"/>
                          </w:rPr>
                          <w:t>Z attempts  to horsewhip  A, not  in such  a manner  as to  cause grievous hurt to A. A draws out a pistol. Z persists in the assault. A believing in  good faith that he can by no other means prevent himself from being  horsewhipped, shoots Z dead.  A has not committed murder, but only culpable homicide.</w:t>
                        </w:r>
                      </w:p>
                      <w:p w:rsidR="00AA027B" w:rsidRDefault="00AA027B">
                        <w:pPr>
                          <w:ind w:left="720" w:hanging="720"/>
                          <w:jc w:val="both"/>
                          <w:rPr>
                            <w:rFonts w:ascii="Arial" w:hAnsi="Arial" w:cs="Arial"/>
                            <w:sz w:val="20"/>
                            <w:szCs w:val="20"/>
                          </w:rPr>
                        </w:pPr>
                        <w:r>
                          <w:rPr>
                            <w:rFonts w:ascii="Arial" w:hAnsi="Arial" w:cs="Arial"/>
                            <w:sz w:val="20"/>
                            <w:szCs w:val="20"/>
                          </w:rPr>
                          <w:lastRenderedPageBreak/>
                          <w:tab/>
                          <w:t>Exception 3.-Culpable  homicide is  not murder  if the  offender, being a  public servant  or aiding  a public  servant acting  for the advancement of public justice, exceeds the powers given to him by law, and causes death by doing an act which he, in good faith, believes to be lawful  and necessary  for the due discharge  of his  duty as such public servant and without ill-will towards the person  whose death is caused.</w:t>
                        </w:r>
                      </w:p>
                      <w:p w:rsidR="00AA027B" w:rsidRDefault="00AA027B">
                        <w:pPr>
                          <w:ind w:left="720" w:hanging="720"/>
                          <w:jc w:val="both"/>
                          <w:rPr>
                            <w:rFonts w:ascii="Arial" w:hAnsi="Arial" w:cs="Arial"/>
                            <w:sz w:val="20"/>
                            <w:szCs w:val="20"/>
                          </w:rPr>
                        </w:pPr>
                        <w:r>
                          <w:rPr>
                            <w:rFonts w:ascii="Arial" w:hAnsi="Arial" w:cs="Arial"/>
                            <w:sz w:val="20"/>
                            <w:szCs w:val="20"/>
                          </w:rPr>
                          <w:tab/>
                          <w:t xml:space="preserve">Exception 4.-Culpable  homicide is  not murder if it is committed without premeditation  in a sudden fight in the heat of passion upon a sudden quarrel and without the offender's having taken undue advantage or acted in a cruel or unusual manner. </w:t>
                        </w:r>
                      </w:p>
                      <w:p w:rsidR="00AA027B" w:rsidRDefault="00AA027B">
                        <w:pPr>
                          <w:ind w:left="720" w:hanging="720"/>
                          <w:jc w:val="both"/>
                          <w:rPr>
                            <w:rFonts w:ascii="Arial" w:hAnsi="Arial" w:cs="Arial"/>
                            <w:sz w:val="20"/>
                            <w:szCs w:val="20"/>
                          </w:rPr>
                        </w:pPr>
                        <w:r>
                          <w:rPr>
                            <w:rFonts w:ascii="Arial" w:hAnsi="Arial" w:cs="Arial"/>
                            <w:sz w:val="20"/>
                            <w:szCs w:val="20"/>
                          </w:rPr>
                          <w:tab/>
                          <w:t>Explanation.-It is  immaterial in  such cases  which party offers the provocation or commits the first assault.</w:t>
                        </w:r>
                      </w:p>
                      <w:p w:rsidR="00AA027B" w:rsidRDefault="00AA027B">
                        <w:pPr>
                          <w:ind w:left="720" w:hanging="720"/>
                          <w:jc w:val="both"/>
                          <w:rPr>
                            <w:rFonts w:ascii="Arial" w:hAnsi="Arial" w:cs="Arial"/>
                            <w:sz w:val="20"/>
                            <w:szCs w:val="20"/>
                          </w:rPr>
                        </w:pPr>
                        <w:r>
                          <w:rPr>
                            <w:rFonts w:ascii="Arial" w:hAnsi="Arial" w:cs="Arial"/>
                            <w:sz w:val="20"/>
                            <w:szCs w:val="20"/>
                          </w:rPr>
                          <w:tab/>
                          <w:t>Exception 5.-Culpable  homicide is  not murder  when  the  person whose death  is caused, being above the age of eighteen years, suffers death or takes the risk of death with his own consent.</w:t>
                        </w:r>
                      </w:p>
                      <w:p w:rsidR="00AA027B" w:rsidRDefault="00AA027B">
                        <w:pPr>
                          <w:ind w:left="720" w:hanging="720"/>
                          <w:jc w:val="both"/>
                          <w:rPr>
                            <w:rFonts w:ascii="Arial" w:hAnsi="Arial" w:cs="Arial"/>
                            <w:b/>
                            <w:sz w:val="20"/>
                            <w:szCs w:val="20"/>
                          </w:rPr>
                        </w:pPr>
                        <w:r>
                          <w:rPr>
                            <w:rFonts w:ascii="Arial" w:hAnsi="Arial" w:cs="Arial"/>
                            <w:b/>
                            <w:sz w:val="20"/>
                            <w:szCs w:val="20"/>
                          </w:rPr>
                          <w:tab/>
                          <w:t xml:space="preserve">Illustration </w:t>
                        </w:r>
                      </w:p>
                      <w:p w:rsidR="00AA027B" w:rsidRDefault="00AA027B">
                        <w:pPr>
                          <w:ind w:left="720" w:hanging="720"/>
                          <w:jc w:val="both"/>
                          <w:rPr>
                            <w:rFonts w:ascii="Arial" w:hAnsi="Arial" w:cs="Arial"/>
                            <w:sz w:val="20"/>
                            <w:szCs w:val="20"/>
                          </w:rPr>
                        </w:pPr>
                        <w:r>
                          <w:rPr>
                            <w:rFonts w:ascii="Arial" w:hAnsi="Arial" w:cs="Arial"/>
                            <w:b/>
                            <w:sz w:val="20"/>
                            <w:szCs w:val="20"/>
                          </w:rPr>
                          <w:tab/>
                        </w:r>
                        <w:r>
                          <w:rPr>
                            <w:rFonts w:ascii="Arial" w:hAnsi="Arial" w:cs="Arial"/>
                            <w:sz w:val="20"/>
                            <w:szCs w:val="20"/>
                          </w:rPr>
                          <w:t xml:space="preserve">A, by  instigation, voluntarily causes Z, a person under eighteen years of age, to commit suicide. Here, on account of Z's youth, he was incapable of giving consent to his own death; A has therefore abetted murder.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301.</w:t>
                        </w:r>
                        <w:r>
                          <w:rPr>
                            <w:rFonts w:ascii="Arial" w:hAnsi="Arial" w:cs="Arial"/>
                            <w:b/>
                            <w:sz w:val="20"/>
                            <w:szCs w:val="20"/>
                          </w:rPr>
                          <w:tab/>
                          <w:t>Culpable  homicide by causing death  of person  other  than person whose death was intended –</w:t>
                        </w:r>
                      </w:p>
                      <w:p w:rsidR="00AA027B" w:rsidRDefault="00AA027B">
                        <w:pPr>
                          <w:ind w:left="720" w:hanging="720"/>
                          <w:jc w:val="both"/>
                          <w:rPr>
                            <w:rFonts w:ascii="Arial" w:hAnsi="Arial" w:cs="Arial"/>
                            <w:sz w:val="20"/>
                            <w:szCs w:val="20"/>
                          </w:rPr>
                        </w:pPr>
                        <w:r>
                          <w:rPr>
                            <w:rFonts w:ascii="Arial" w:hAnsi="Arial" w:cs="Arial"/>
                            <w:sz w:val="20"/>
                            <w:szCs w:val="20"/>
                          </w:rPr>
                          <w:tab/>
                          <w:t xml:space="preserve">If a person, by doing anything which he intends  or knows  to be  likely to  cause death, commits  culpable homicide by  causing the  death of  any person, whose death he neither intends nor knows himself to be likely to cause, the culpable homicide committed by the offender is of the description of which it would have been if  he had caused the death of the person whose death he intended or knew himself to he likely to cause. </w:t>
                        </w:r>
                      </w:p>
                    </w:tc>
                  </w:tr>
                </w:tbl>
                <w:p w:rsidR="00AA027B" w:rsidRDefault="00AA027B">
                  <w:pPr>
                    <w:rPr>
                      <w:vanish/>
                    </w:rPr>
                  </w:pPr>
                </w:p>
                <w:tbl>
                  <w:tblPr>
                    <w:tblW w:w="8100" w:type="dxa"/>
                    <w:jc w:val="center"/>
                    <w:tblCellSpacing w:w="0" w:type="dxa"/>
                    <w:tblCellMar>
                      <w:left w:w="0" w:type="dxa"/>
                      <w:right w:w="0" w:type="dxa"/>
                    </w:tblCellMar>
                    <w:tblLook w:val="04A0"/>
                  </w:tblPr>
                  <w:tblGrid>
                    <w:gridCol w:w="8100"/>
                  </w:tblGrid>
                  <w:tr w:rsid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trPr>
                            <w:tblCellSpacing w:w="0" w:type="dxa"/>
                          </w:trPr>
                          <w:tc>
                            <w:tcPr>
                              <w:tcW w:w="750" w:type="pct"/>
                              <w:hideMark/>
                            </w:tcPr>
                            <w:p w:rsidR="00AA027B" w:rsidRDefault="00AA027B">
                              <w:pPr>
                                <w:spacing w:after="240"/>
                                <w:jc w:val="right"/>
                              </w:pPr>
                              <w:hyperlink r:id="rId41" w:history="1">
                                <w:r>
                                  <w:rPr>
                                    <w:rStyle w:val="Hyperlink"/>
                                  </w:rPr>
                                  <w:t>Top</w:t>
                                </w:r>
                              </w:hyperlink>
                            </w:p>
                            <w:p w:rsidR="00AA027B" w:rsidRDefault="00AA027B">
                              <w:pPr>
                                <w:pStyle w:val="acth2"/>
                                <w:jc w:val="right"/>
                              </w:pPr>
                              <w:r>
                                <w:t>Punishment for murder</w:t>
                              </w:r>
                            </w:p>
                            <w:p w:rsidR="00AA027B" w:rsidRDefault="00AA027B">
                              <w:pPr>
                                <w:jc w:val="right"/>
                                <w:rPr>
                                  <w:sz w:val="24"/>
                                  <w:szCs w:val="24"/>
                                </w:rPr>
                              </w:pPr>
                              <w:bookmarkStart w:id="55" w:name="504"/>
                              <w:r>
                                <w:t> </w:t>
                              </w:r>
                              <w:bookmarkEnd w:id="55"/>
                            </w:p>
                          </w:tc>
                        </w:tr>
                      </w:tbl>
                      <w:p w:rsidR="00AA027B" w:rsidRDefault="00AA027B">
                        <w:pPr>
                          <w:rPr>
                            <w:vanish/>
                          </w:rPr>
                        </w:pPr>
                      </w:p>
                      <w:tbl>
                        <w:tblPr>
                          <w:tblW w:w="0" w:type="auto"/>
                          <w:tblCellSpacing w:w="0" w:type="dxa"/>
                          <w:tblCellMar>
                            <w:left w:w="0" w:type="dxa"/>
                            <w:right w:w="0" w:type="dxa"/>
                          </w:tblCellMar>
                          <w:tblLook w:val="04A0"/>
                        </w:tblPr>
                        <w:tblGrid>
                          <w:gridCol w:w="300"/>
                          <w:gridCol w:w="7800"/>
                        </w:tblGrid>
                        <w:tr w:rsidR="00AA027B">
                          <w:trPr>
                            <w:tblCellSpacing w:w="0" w:type="dxa"/>
                          </w:trPr>
                          <w:tc>
                            <w:tcPr>
                              <w:tcW w:w="300" w:type="dxa"/>
                              <w:vAlign w:val="center"/>
                              <w:hideMark/>
                            </w:tcPr>
                            <w:p w:rsidR="00AA027B" w:rsidRDefault="00AA027B">
                              <w:pPr>
                                <w:rPr>
                                  <w:sz w:val="24"/>
                                  <w:szCs w:val="24"/>
                                </w:rPr>
                              </w:pPr>
                              <w:r>
                                <w:t> </w:t>
                              </w:r>
                            </w:p>
                          </w:tc>
                          <w:tc>
                            <w:tcPr>
                              <w:tcW w:w="0" w:type="auto"/>
                            </w:tcPr>
                            <w:p w:rsidR="00AA027B" w:rsidRDefault="00AA027B">
                              <w:pPr>
                                <w:ind w:left="720" w:hanging="720"/>
                                <w:jc w:val="both"/>
                                <w:rPr>
                                  <w:rFonts w:ascii="Arial" w:hAnsi="Arial" w:cs="Arial"/>
                                  <w:b/>
                                  <w:sz w:val="20"/>
                                  <w:szCs w:val="20"/>
                                </w:rPr>
                              </w:pPr>
                              <w:r>
                                <w:rPr>
                                  <w:rFonts w:ascii="Arial" w:hAnsi="Arial" w:cs="Arial"/>
                                  <w:b/>
                                  <w:sz w:val="20"/>
                                  <w:szCs w:val="20"/>
                                </w:rPr>
                                <w:t>302.</w:t>
                              </w:r>
                              <w:r>
                                <w:rPr>
                                  <w:rFonts w:ascii="Arial" w:hAnsi="Arial" w:cs="Arial"/>
                                  <w:b/>
                                  <w:sz w:val="20"/>
                                  <w:szCs w:val="20"/>
                                </w:rPr>
                                <w:tab/>
                                <w:t>Punishment for murder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commits murder shall be punished with death, or 1*[imprisonment for life], and   shall  also be liable to fine.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lastRenderedPageBreak/>
                                <w:t>303.</w:t>
                              </w:r>
                              <w:r>
                                <w:rPr>
                                  <w:rFonts w:ascii="Arial" w:hAnsi="Arial" w:cs="Arial"/>
                                  <w:b/>
                                  <w:sz w:val="20"/>
                                  <w:szCs w:val="20"/>
                                </w:rPr>
                                <w:tab/>
                                <w:t>Punishment for murder by life-convict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being under sentence of 1*[imprisonment for  life], commits murder, shall be punished with death.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304.</w:t>
                              </w:r>
                              <w:r>
                                <w:rPr>
                                  <w:rFonts w:ascii="Arial" w:hAnsi="Arial" w:cs="Arial"/>
                                  <w:b/>
                                  <w:sz w:val="20"/>
                                  <w:szCs w:val="20"/>
                                </w:rPr>
                                <w:tab/>
                                <w:t>Punishment for culpable homicide not amounting to murder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commits  culpable homicide not amounting to murder shall be punished with  1*[imprisonment for life], or imprisonment of either description for a term  which may extend to ten years, and shall also be liable to fine, if the act by which the death is caused is done with the intention of causing death. or of causing such bodily injury as is likely to cause death; </w:t>
                              </w:r>
                            </w:p>
                            <w:p w:rsidR="00AA027B" w:rsidRDefault="00AA027B">
                              <w:pPr>
                                <w:ind w:left="720" w:hanging="720"/>
                                <w:jc w:val="both"/>
                                <w:rPr>
                                  <w:rFonts w:ascii="Arial" w:hAnsi="Arial" w:cs="Arial"/>
                                  <w:sz w:val="20"/>
                                  <w:szCs w:val="20"/>
                                </w:rPr>
                              </w:pPr>
                              <w:r>
                                <w:rPr>
                                  <w:rFonts w:ascii="Arial" w:hAnsi="Arial" w:cs="Arial"/>
                                  <w:sz w:val="20"/>
                                  <w:szCs w:val="20"/>
                                </w:rPr>
                                <w:tab/>
                                <w:t xml:space="preserve">or with  imprisonment of  either description for a term which may extend to  ten years,  or with  fine, or with both, if the act is done with the  knowledge that it is likely to cause death, but without any intention to  cause death, or to cause such bodily injury as is likely to cause death.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2* 304A.</w:t>
                              </w:r>
                              <w:r>
                                <w:rPr>
                                  <w:rFonts w:ascii="Arial" w:hAnsi="Arial" w:cs="Arial"/>
                                  <w:b/>
                                  <w:sz w:val="20"/>
                                  <w:szCs w:val="20"/>
                                </w:rPr>
                                <w:tab/>
                                <w:t>Causing death by negligence –</w:t>
                              </w:r>
                            </w:p>
                            <w:p w:rsidR="00AA027B" w:rsidRDefault="00AA027B">
                              <w:pPr>
                                <w:ind w:left="720" w:hanging="720"/>
                                <w:jc w:val="both"/>
                                <w:rPr>
                                  <w:rFonts w:ascii="Arial" w:hAnsi="Arial" w:cs="Arial"/>
                                  <w:sz w:val="20"/>
                                  <w:szCs w:val="20"/>
                                </w:rPr>
                              </w:pPr>
                              <w:r>
                                <w:rPr>
                                  <w:rFonts w:ascii="Arial" w:hAnsi="Arial" w:cs="Arial"/>
                                  <w:sz w:val="20"/>
                                  <w:szCs w:val="20"/>
                                </w:rPr>
                                <w:tab/>
                                <w:t>Whoever  causes  the death of  any person  by doing any rash or negligent act not amounting to culpable  homicide  shall  be punished  with imprisonment of either description for a term which may extend to two years, or with fine, or with both.</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 304B.</w:t>
                              </w:r>
                              <w:r>
                                <w:rPr>
                                  <w:rFonts w:ascii="Arial" w:hAnsi="Arial" w:cs="Arial"/>
                                  <w:b/>
                                  <w:sz w:val="20"/>
                                  <w:szCs w:val="20"/>
                                </w:rPr>
                                <w:tab/>
                                <w:t>Dowry death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(1)</w:t>
                              </w:r>
                              <w:r>
                                <w:rPr>
                                  <w:rFonts w:ascii="Arial" w:hAnsi="Arial" w:cs="Arial"/>
                                  <w:sz w:val="20"/>
                                  <w:szCs w:val="20"/>
                                </w:rPr>
                                <w:tab/>
                                <w:t xml:space="preserve">Where  the death of a woman is caused by any burns or bodily  injury or occurs otherwise than under normal circumstances  within seven years of her marriage and it is shown that soon before her death she was subjected to  cruelty  or harassment by her husband or any relative of her husband for, or in connection with,  any demand for dowry, such death  shall be called "dowry death",  and such  husband or  relative shall be deemed to have caused her death.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Explanation.-For the  purposes of this sub-section, "dowry" shall have the  same meaning  as in  section 2 of the Dowry Prohibition Act, 1961 (28 of 1961).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(2)</w:t>
                              </w:r>
                              <w:r>
                                <w:rPr>
                                  <w:rFonts w:ascii="Arial" w:hAnsi="Arial" w:cs="Arial"/>
                                  <w:sz w:val="20"/>
                                  <w:szCs w:val="20"/>
                                </w:rPr>
                                <w:tab/>
                                <w:t>Whoever commits dowry death shall be punished with imprisonment for  a term  which shall not be less than seven years but which may extend to imprisonment for life.</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sz w:val="20"/>
                                  <w:szCs w:val="20"/>
                                </w:rPr>
                              </w:pPr>
                              <w:r>
                                <w:rPr>
                                  <w:rFonts w:ascii="Arial" w:hAnsi="Arial" w:cs="Arial"/>
                                  <w:sz w:val="20"/>
                                  <w:szCs w:val="20"/>
                                </w:rPr>
                                <w:lastRenderedPageBreak/>
                                <w:t>-------------------------------------------------------------------------------------------------------------</w:t>
                              </w:r>
                            </w:p>
                            <w:p w:rsidR="00AA027B" w:rsidRDefault="00AA027B">
                              <w:pPr>
                                <w:ind w:left="360" w:hanging="360"/>
                                <w:jc w:val="both"/>
                                <w:rPr>
                                  <w:rFonts w:ascii="Arial" w:hAnsi="Arial" w:cs="Arial"/>
                                  <w:sz w:val="20"/>
                                  <w:szCs w:val="20"/>
                                </w:rPr>
                              </w:pPr>
                              <w:r>
                                <w:rPr>
                                  <w:rFonts w:ascii="Arial" w:hAnsi="Arial" w:cs="Arial"/>
                                  <w:sz w:val="20"/>
                                  <w:szCs w:val="20"/>
                                </w:rPr>
                                <w:t>1.</w:t>
                              </w:r>
                              <w:r>
                                <w:rPr>
                                  <w:rFonts w:ascii="Arial" w:hAnsi="Arial" w:cs="Arial"/>
                                  <w:sz w:val="20"/>
                                  <w:szCs w:val="20"/>
                                </w:rPr>
                                <w:tab/>
                                <w:t xml:space="preserve">Subs. by Act 26 of 1955, s. 117 and Sch., for "transportation for life". </w:t>
                              </w:r>
                            </w:p>
                            <w:p w:rsidR="00AA027B" w:rsidRDefault="00AA027B">
                              <w:pPr>
                                <w:ind w:left="360" w:hanging="360"/>
                                <w:jc w:val="both"/>
                                <w:rPr>
                                  <w:rFonts w:ascii="Arial" w:hAnsi="Arial" w:cs="Arial"/>
                                  <w:sz w:val="20"/>
                                  <w:szCs w:val="20"/>
                                </w:rPr>
                              </w:pPr>
                              <w:r>
                                <w:rPr>
                                  <w:rFonts w:ascii="Arial" w:hAnsi="Arial" w:cs="Arial"/>
                                  <w:sz w:val="20"/>
                                  <w:szCs w:val="20"/>
                                </w:rPr>
                                <w:t>2.</w:t>
                              </w:r>
                              <w:r>
                                <w:rPr>
                                  <w:rFonts w:ascii="Arial" w:hAnsi="Arial" w:cs="Arial"/>
                                  <w:sz w:val="20"/>
                                  <w:szCs w:val="20"/>
                                </w:rPr>
                                <w:tab/>
                                <w:t xml:space="preserve">S. 304A was ins. by Act 27 of 1870, s. 12. </w:t>
                              </w:r>
                            </w:p>
                            <w:p w:rsidR="00AA027B" w:rsidRDefault="00AA027B">
                              <w:pPr>
                                <w:ind w:left="360" w:hanging="360"/>
                                <w:jc w:val="both"/>
                                <w:rPr>
                                  <w:rFonts w:ascii="Arial" w:hAnsi="Arial" w:cs="Arial"/>
                                  <w:sz w:val="20"/>
                                  <w:szCs w:val="20"/>
                                </w:rPr>
                              </w:pPr>
                              <w:r>
                                <w:rPr>
                                  <w:rFonts w:ascii="Arial" w:hAnsi="Arial" w:cs="Arial"/>
                                  <w:sz w:val="20"/>
                                  <w:szCs w:val="20"/>
                                </w:rPr>
                                <w:t>3.</w:t>
                              </w:r>
                              <w:r>
                                <w:rPr>
                                  <w:rFonts w:ascii="Arial" w:hAnsi="Arial" w:cs="Arial"/>
                                  <w:sz w:val="20"/>
                                  <w:szCs w:val="20"/>
                                </w:rPr>
                                <w:tab/>
                                <w:t xml:space="preserve">Ins. by Act 43 of 1986, s. 10 (w.e.f. 19-11-1986). </w:t>
                              </w:r>
                            </w:p>
                            <w:p w:rsidR="00AA027B" w:rsidRDefault="00AA027B">
                              <w:pPr>
                                <w:ind w:left="720" w:hanging="720"/>
                                <w:jc w:val="both"/>
                                <w:rPr>
                                  <w:rFonts w:ascii="Arial" w:hAnsi="Arial" w:cs="Arial"/>
                                  <w:sz w:val="20"/>
                                  <w:szCs w:val="20"/>
                                </w:rPr>
                              </w:pPr>
                              <w:r>
                                <w:rPr>
                                  <w:rFonts w:ascii="Arial" w:hAnsi="Arial" w:cs="Arial"/>
                                  <w:sz w:val="20"/>
                                  <w:szCs w:val="20"/>
                                </w:rPr>
                                <w:t>-------------------------------------------------------------------------------------------------------------</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305.</w:t>
                              </w:r>
                              <w:r>
                                <w:rPr>
                                  <w:rFonts w:ascii="Arial" w:hAnsi="Arial" w:cs="Arial"/>
                                  <w:b/>
                                  <w:sz w:val="20"/>
                                  <w:szCs w:val="20"/>
                                </w:rPr>
                                <w:tab/>
                                <w:t>Abetment of suicide of child or insane person –</w:t>
                              </w:r>
                            </w:p>
                            <w:p w:rsidR="00AA027B" w:rsidRDefault="00AA027B">
                              <w:pPr>
                                <w:ind w:left="720" w:hanging="720"/>
                                <w:jc w:val="both"/>
                                <w:rPr>
                                  <w:rFonts w:ascii="Arial" w:hAnsi="Arial" w:cs="Arial"/>
                                  <w:sz w:val="20"/>
                                  <w:szCs w:val="20"/>
                                </w:rPr>
                              </w:pPr>
                              <w:r>
                                <w:rPr>
                                  <w:rFonts w:ascii="Arial" w:hAnsi="Arial" w:cs="Arial"/>
                                  <w:sz w:val="20"/>
                                  <w:szCs w:val="20"/>
                                </w:rPr>
                                <w:tab/>
                                <w:t xml:space="preserve">If any person under eighteen years of age, any insane person, any delirious person, any idiot, or any person in a state of intoxication commits suicide, whoever abets the  commission  of  such  suicide,  shall  be punished with  death or  1*[imprisonment for life],  or imprisonment for a term not exceeding ten years, and shall also be liable to fine. </w:t>
                              </w:r>
                            </w:p>
                          </w:tc>
                        </w:tr>
                      </w:tbl>
                      <w:p w:rsidR="00AA027B" w:rsidRDefault="00AA027B">
                        <w:pPr>
                          <w:rPr>
                            <w:vanish/>
                          </w:rPr>
                        </w:pPr>
                      </w:p>
                      <w:tbl>
                        <w:tblPr>
                          <w:tblW w:w="8100" w:type="dxa"/>
                          <w:jc w:val="center"/>
                          <w:tblCellSpacing w:w="0" w:type="dxa"/>
                          <w:tblCellMar>
                            <w:left w:w="0" w:type="dxa"/>
                            <w:right w:w="0" w:type="dxa"/>
                          </w:tblCellMar>
                          <w:tblLook w:val="04A0"/>
                        </w:tblPr>
                        <w:tblGrid>
                          <w:gridCol w:w="8100"/>
                        </w:tblGrid>
                        <w:tr w:rsid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AA027B">
                                <w:trPr>
                                  <w:tblCellSpacing w:w="0" w:type="dxa"/>
                                </w:trPr>
                                <w:tc>
                                  <w:tcPr>
                                    <w:tcW w:w="750" w:type="pct"/>
                                    <w:hideMark/>
                                  </w:tcPr>
                                  <w:p w:rsidR="00AA027B" w:rsidRDefault="00AA027B">
                                    <w:pPr>
                                      <w:spacing w:after="240"/>
                                      <w:jc w:val="right"/>
                                    </w:pPr>
                                    <w:hyperlink r:id="rId42" w:history="1">
                                      <w:r>
                                        <w:rPr>
                                          <w:rStyle w:val="Hyperlink"/>
                                        </w:rPr>
                                        <w:t>Top</w:t>
                                      </w:r>
                                    </w:hyperlink>
                                  </w:p>
                                  <w:p w:rsidR="00AA027B" w:rsidRDefault="00AA027B">
                                    <w:pPr>
                                      <w:pStyle w:val="acth2"/>
                                      <w:jc w:val="right"/>
                                    </w:pPr>
                                    <w:r>
                                      <w:t>Abetment of suicide</w:t>
                                    </w:r>
                                  </w:p>
                                  <w:p w:rsidR="00AA027B" w:rsidRDefault="00AA027B">
                                    <w:pPr>
                                      <w:jc w:val="right"/>
                                      <w:rPr>
                                        <w:sz w:val="24"/>
                                        <w:szCs w:val="24"/>
                                      </w:rPr>
                                    </w:pPr>
                                    <w:bookmarkStart w:id="56" w:name="505"/>
                                    <w:r>
                                      <w:t> </w:t>
                                    </w:r>
                                    <w:bookmarkEnd w:id="56"/>
                                  </w:p>
                                </w:tc>
                              </w:tr>
                            </w:tbl>
                            <w:p w:rsidR="00AA027B" w:rsidRDefault="00AA027B">
                              <w:pPr>
                                <w:rPr>
                                  <w:vanish/>
                                </w:rPr>
                              </w:pPr>
                            </w:p>
                            <w:tbl>
                              <w:tblPr>
                                <w:tblW w:w="0" w:type="auto"/>
                                <w:tblCellSpacing w:w="0" w:type="dxa"/>
                                <w:tblCellMar>
                                  <w:left w:w="0" w:type="dxa"/>
                                  <w:right w:w="0" w:type="dxa"/>
                                </w:tblCellMar>
                                <w:tblLook w:val="04A0"/>
                              </w:tblPr>
                              <w:tblGrid>
                                <w:gridCol w:w="300"/>
                                <w:gridCol w:w="7800"/>
                              </w:tblGrid>
                              <w:tr w:rsidR="00AA027B">
                                <w:trPr>
                                  <w:tblCellSpacing w:w="0" w:type="dxa"/>
                                </w:trPr>
                                <w:tc>
                                  <w:tcPr>
                                    <w:tcW w:w="300" w:type="dxa"/>
                                    <w:vAlign w:val="center"/>
                                    <w:hideMark/>
                                  </w:tcPr>
                                  <w:p w:rsidR="00AA027B" w:rsidRDefault="00AA027B">
                                    <w:pPr>
                                      <w:rPr>
                                        <w:sz w:val="24"/>
                                        <w:szCs w:val="24"/>
                                      </w:rPr>
                                    </w:pPr>
                                    <w:r>
                                      <w:t> </w:t>
                                    </w:r>
                                  </w:p>
                                </w:tc>
                                <w:tc>
                                  <w:tcPr>
                                    <w:tcW w:w="0" w:type="auto"/>
                                  </w:tcPr>
                                  <w:p w:rsidR="00AA027B" w:rsidRDefault="00AA027B">
                                    <w:pPr>
                                      <w:ind w:left="720" w:hanging="720"/>
                                      <w:jc w:val="both"/>
                                      <w:rPr>
                                        <w:rFonts w:ascii="Arial" w:hAnsi="Arial" w:cs="Arial"/>
                                        <w:b/>
                                        <w:sz w:val="20"/>
                                        <w:szCs w:val="20"/>
                                      </w:rPr>
                                    </w:pPr>
                                    <w:r>
                                      <w:rPr>
                                        <w:rFonts w:ascii="Arial" w:hAnsi="Arial" w:cs="Arial"/>
                                        <w:b/>
                                        <w:sz w:val="20"/>
                                        <w:szCs w:val="20"/>
                                      </w:rPr>
                                      <w:t>306.</w:t>
                                    </w:r>
                                    <w:r>
                                      <w:rPr>
                                        <w:rFonts w:ascii="Arial" w:hAnsi="Arial" w:cs="Arial"/>
                                        <w:b/>
                                        <w:sz w:val="20"/>
                                        <w:szCs w:val="20"/>
                                      </w:rPr>
                                      <w:tab/>
                                      <w:t>Abetment of suicide –</w:t>
                                    </w:r>
                                  </w:p>
                                  <w:p w:rsidR="00AA027B" w:rsidRDefault="00AA027B">
                                    <w:pPr>
                                      <w:ind w:left="720" w:hanging="720"/>
                                      <w:jc w:val="both"/>
                                      <w:rPr>
                                        <w:rFonts w:ascii="Arial" w:hAnsi="Arial" w:cs="Arial"/>
                                        <w:sz w:val="20"/>
                                        <w:szCs w:val="20"/>
                                      </w:rPr>
                                    </w:pPr>
                                    <w:r>
                                      <w:rPr>
                                        <w:rFonts w:ascii="Arial" w:hAnsi="Arial" w:cs="Arial"/>
                                        <w:sz w:val="20"/>
                                        <w:szCs w:val="20"/>
                                      </w:rPr>
                                      <w:tab/>
                                      <w:t>If any person commits suicide, whoever abets the commission of such suicide,  shall be punished with imprisonment of  either description for a term which may extend to ten years, and shall also be liable to fine.</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307.</w:t>
                                    </w:r>
                                    <w:r>
                                      <w:rPr>
                                        <w:rFonts w:ascii="Arial" w:hAnsi="Arial" w:cs="Arial"/>
                                        <w:b/>
                                        <w:sz w:val="20"/>
                                        <w:szCs w:val="20"/>
                                      </w:rPr>
                                      <w:tab/>
                                      <w:t>Attempt to murder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does any act with such intention or knowledge, and under such circumstances  that, if  he by that act caused death, he would be guilty of murder,  shall be punished with imprisonment of  either description for a term which may extend to ten years, and shall also be liable to fine; and, if hurt is caused to any person  by  such  act, the   offender shall  be liable either to 1*[imprisonment for life], or  to such  punishment as is hereinbefore mentioned.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sz w:val="20"/>
                                        <w:szCs w:val="20"/>
                                      </w:rPr>
                                    </w:pPr>
                                    <w:r>
                                      <w:rPr>
                                        <w:rFonts w:ascii="Arial" w:hAnsi="Arial" w:cs="Arial"/>
                                        <w:sz w:val="20"/>
                                        <w:szCs w:val="20"/>
                                      </w:rPr>
                                      <w:tab/>
                                      <w:t xml:space="preserve">Attempts by  life-convicts – 2*[When any person  offending under this section is under  sentence of 1*[imprisonment for life], he may, if hurt is caused, be punished with death.] </w:t>
                                    </w:r>
                                  </w:p>
                                  <w:p w:rsidR="00AA027B" w:rsidRDefault="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Illustrations </w:t>
                                    </w:r>
                                  </w:p>
                                  <w:p w:rsidR="00AA027B" w:rsidRDefault="00AA027B">
                                    <w:pPr>
                                      <w:tabs>
                                        <w:tab w:val="left" w:pos="720"/>
                                      </w:tabs>
                                      <w:ind w:left="1440" w:hanging="1440"/>
                                      <w:jc w:val="both"/>
                                      <w:rPr>
                                        <w:rFonts w:ascii="Arial" w:hAnsi="Arial" w:cs="Arial"/>
                                        <w:sz w:val="20"/>
                                        <w:szCs w:val="20"/>
                                      </w:rPr>
                                    </w:pPr>
                                    <w:r>
                                      <w:rPr>
                                        <w:rFonts w:ascii="Arial" w:hAnsi="Arial" w:cs="Arial"/>
                                        <w:b/>
                                        <w:sz w:val="20"/>
                                        <w:szCs w:val="20"/>
                                      </w:rPr>
                                      <w:tab/>
                                    </w:r>
                                    <w:r>
                                      <w:rPr>
                                        <w:rFonts w:ascii="Arial" w:hAnsi="Arial" w:cs="Arial"/>
                                        <w:sz w:val="20"/>
                                        <w:szCs w:val="20"/>
                                      </w:rPr>
                                      <w:t>(a)</w:t>
                                    </w:r>
                                    <w:r>
                                      <w:rPr>
                                        <w:rFonts w:ascii="Arial" w:hAnsi="Arial" w:cs="Arial"/>
                                        <w:sz w:val="20"/>
                                        <w:szCs w:val="20"/>
                                      </w:rPr>
                                      <w:tab/>
                                      <w:t xml:space="preserve">A  shoots at  Z  with  intention  to  kill  him,  under  such circumstances </w:t>
                                    </w:r>
                                    <w:r>
                                      <w:rPr>
                                        <w:rFonts w:ascii="Arial" w:hAnsi="Arial" w:cs="Arial"/>
                                        <w:sz w:val="20"/>
                                        <w:szCs w:val="20"/>
                                      </w:rPr>
                                      <w:lastRenderedPageBreak/>
                                      <w:t xml:space="preserve">that,  if death ensued A would be guilty of murder. A is liable to punishment under this section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(b)</w:t>
                                    </w:r>
                                    <w:r>
                                      <w:rPr>
                                        <w:rFonts w:ascii="Arial" w:hAnsi="Arial" w:cs="Arial"/>
                                        <w:sz w:val="20"/>
                                        <w:szCs w:val="20"/>
                                      </w:rPr>
                                      <w:tab/>
                                      <w:t xml:space="preserve">A, with the  intention of  causing the  death of  a child of tender years, exposes it in a desert place A has committed the offence defined by this section, though the death of the child does not ensue.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(c)</w:t>
                                    </w:r>
                                    <w:r>
                                      <w:rPr>
                                        <w:rFonts w:ascii="Arial" w:hAnsi="Arial" w:cs="Arial"/>
                                        <w:sz w:val="20"/>
                                        <w:szCs w:val="20"/>
                                      </w:rPr>
                                      <w:tab/>
                                      <w:t xml:space="preserve">A, intending to murder Z, buys a gun and loads it. A has not yet committed the offence. A fires the gun at Z. He has committed the offence defined  in this  section, and, if by such firing he wounds Z, he  is  liable  to  the  punishment  provided by  the latter  part  of  3*[the first paragraph of] this section. </w:t>
                                    </w:r>
                                  </w:p>
                                  <w:p w:rsidR="00AA027B" w:rsidRDefault="00AA027B">
                                    <w:pPr>
                                      <w:tabs>
                                        <w:tab w:val="left" w:pos="720"/>
                                      </w:tabs>
                                      <w:ind w:left="1440" w:hanging="1440"/>
                                      <w:jc w:val="both"/>
                                      <w:rPr>
                                        <w:rFonts w:ascii="Arial" w:hAnsi="Arial" w:cs="Arial"/>
                                        <w:sz w:val="20"/>
                                        <w:szCs w:val="20"/>
                                      </w:rPr>
                                    </w:pPr>
                                    <w:r>
                                      <w:rPr>
                                        <w:rFonts w:ascii="Arial" w:hAnsi="Arial" w:cs="Arial"/>
                                        <w:sz w:val="20"/>
                                        <w:szCs w:val="20"/>
                                      </w:rPr>
                                      <w:tab/>
                                      <w:t>(d)</w:t>
                                    </w:r>
                                    <w:r>
                                      <w:rPr>
                                        <w:rFonts w:ascii="Arial" w:hAnsi="Arial" w:cs="Arial"/>
                                        <w:sz w:val="20"/>
                                        <w:szCs w:val="20"/>
                                      </w:rPr>
                                      <w:tab/>
                                      <w:t xml:space="preserve">A, intending to murder Z by poison, purchases poison and mixes the same with food which remains in A's keeping; A has not yet committed the offence in this section.  A places the food on Z's table or delivers it to Z's servants to place it on Z's  table. A has committed the offence defined in this section.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308.</w:t>
                                    </w:r>
                                    <w:r>
                                      <w:rPr>
                                        <w:rFonts w:ascii="Arial" w:hAnsi="Arial" w:cs="Arial"/>
                                        <w:b/>
                                        <w:sz w:val="20"/>
                                        <w:szCs w:val="20"/>
                                      </w:rPr>
                                      <w:tab/>
                                      <w:t>Attempt  to commit culpable homicide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does any act with such intention or knowledge and under such circumstances that, if he by that act caused death, he would be guilty of culpable homicide not amounting to murder, shall be punished with imprisonment of either description for  a term which may extend to three years, or with fine, or with  both; and, if hurt is caused to any person by such act, shall be punished  with imprisonment of either description for a term which may extend to seven years, or with fine, or with both.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sz w:val="20"/>
                                        <w:szCs w:val="20"/>
                                      </w:rPr>
                                    </w:pPr>
                                    <w:r>
                                      <w:rPr>
                                        <w:rFonts w:ascii="Arial" w:hAnsi="Arial" w:cs="Arial"/>
                                        <w:sz w:val="20"/>
                                        <w:szCs w:val="20"/>
                                      </w:rPr>
                                      <w:t>-------------------------------------------------------------------------------------------------------------</w:t>
                                    </w:r>
                                  </w:p>
                                  <w:p w:rsidR="00AA027B" w:rsidRDefault="00AA027B">
                                    <w:pPr>
                                      <w:ind w:left="360" w:hanging="360"/>
                                      <w:jc w:val="both"/>
                                      <w:rPr>
                                        <w:rFonts w:ascii="Arial" w:hAnsi="Arial" w:cs="Arial"/>
                                        <w:sz w:val="20"/>
                                        <w:szCs w:val="20"/>
                                      </w:rPr>
                                    </w:pPr>
                                    <w:r>
                                      <w:rPr>
                                        <w:rFonts w:ascii="Arial" w:hAnsi="Arial" w:cs="Arial"/>
                                        <w:sz w:val="20"/>
                                        <w:szCs w:val="20"/>
                                      </w:rPr>
                                      <w:t>1.</w:t>
                                    </w:r>
                                    <w:r>
                                      <w:rPr>
                                        <w:rFonts w:ascii="Arial" w:hAnsi="Arial" w:cs="Arial"/>
                                        <w:sz w:val="20"/>
                                        <w:szCs w:val="20"/>
                                      </w:rPr>
                                      <w:tab/>
                                      <w:t xml:space="preserve">Subs. by Act 26 of 1955, s. 117 and Sch., for "transportation for life". </w:t>
                                    </w:r>
                                  </w:p>
                                  <w:p w:rsidR="00AA027B" w:rsidRDefault="00AA027B">
                                    <w:pPr>
                                      <w:ind w:left="360" w:hanging="360"/>
                                      <w:jc w:val="both"/>
                                      <w:rPr>
                                        <w:rFonts w:ascii="Arial" w:hAnsi="Arial" w:cs="Arial"/>
                                        <w:sz w:val="20"/>
                                        <w:szCs w:val="20"/>
                                      </w:rPr>
                                    </w:pPr>
                                    <w:r>
                                      <w:rPr>
                                        <w:rFonts w:ascii="Arial" w:hAnsi="Arial" w:cs="Arial"/>
                                        <w:sz w:val="20"/>
                                        <w:szCs w:val="20"/>
                                      </w:rPr>
                                      <w:t>2.</w:t>
                                    </w:r>
                                    <w:r>
                                      <w:rPr>
                                        <w:rFonts w:ascii="Arial" w:hAnsi="Arial" w:cs="Arial"/>
                                        <w:sz w:val="20"/>
                                        <w:szCs w:val="20"/>
                                      </w:rPr>
                                      <w:tab/>
                                      <w:t xml:space="preserve">Ins. by Act 27 of 1870, s.11. </w:t>
                                    </w:r>
                                  </w:p>
                                  <w:p w:rsidR="00AA027B" w:rsidRDefault="00AA027B">
                                    <w:pPr>
                                      <w:ind w:left="360" w:hanging="360"/>
                                      <w:jc w:val="both"/>
                                      <w:rPr>
                                        <w:rFonts w:ascii="Arial" w:hAnsi="Arial" w:cs="Arial"/>
                                        <w:sz w:val="20"/>
                                        <w:szCs w:val="20"/>
                                      </w:rPr>
                                    </w:pPr>
                                    <w:r>
                                      <w:rPr>
                                        <w:rFonts w:ascii="Arial" w:hAnsi="Arial" w:cs="Arial"/>
                                        <w:sz w:val="20"/>
                                        <w:szCs w:val="20"/>
                                      </w:rPr>
                                      <w:t>3.</w:t>
                                    </w:r>
                                    <w:r>
                                      <w:rPr>
                                        <w:rFonts w:ascii="Arial" w:hAnsi="Arial" w:cs="Arial"/>
                                        <w:sz w:val="20"/>
                                        <w:szCs w:val="20"/>
                                      </w:rPr>
                                      <w:tab/>
                                      <w:t xml:space="preserve">Ins. by Act 12 of 1891, s.2 and Sch. II. </w:t>
                                    </w:r>
                                  </w:p>
                                  <w:p w:rsidR="00AA027B" w:rsidRDefault="00AA027B">
                                    <w:pPr>
                                      <w:ind w:left="720" w:hanging="720"/>
                                      <w:jc w:val="both"/>
                                      <w:rPr>
                                        <w:rFonts w:ascii="Arial" w:hAnsi="Arial" w:cs="Arial"/>
                                        <w:sz w:val="20"/>
                                        <w:szCs w:val="20"/>
                                      </w:rPr>
                                    </w:pPr>
                                    <w:r>
                                      <w:rPr>
                                        <w:rFonts w:ascii="Arial" w:hAnsi="Arial" w:cs="Arial"/>
                                        <w:sz w:val="20"/>
                                        <w:szCs w:val="20"/>
                                      </w:rPr>
                                      <w:t>-------------------------------------------------------------------------------------------------------------</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ab/>
                                      <w:t xml:space="preserve">Illustration </w:t>
                                    </w:r>
                                  </w:p>
                                  <w:p w:rsidR="00AA027B" w:rsidRDefault="00AA027B">
                                    <w:pPr>
                                      <w:ind w:left="720" w:hanging="720"/>
                                      <w:jc w:val="both"/>
                                      <w:rPr>
                                        <w:rFonts w:ascii="Arial" w:hAnsi="Arial" w:cs="Arial"/>
                                        <w:sz w:val="20"/>
                                        <w:szCs w:val="20"/>
                                      </w:rPr>
                                    </w:pPr>
                                    <w:r>
                                      <w:rPr>
                                        <w:rFonts w:ascii="Arial" w:hAnsi="Arial" w:cs="Arial"/>
                                        <w:b/>
                                        <w:sz w:val="20"/>
                                        <w:szCs w:val="20"/>
                                      </w:rPr>
                                      <w:tab/>
                                    </w:r>
                                    <w:r>
                                      <w:rPr>
                                        <w:rFonts w:ascii="Arial" w:hAnsi="Arial" w:cs="Arial"/>
                                        <w:sz w:val="20"/>
                                        <w:szCs w:val="20"/>
                                      </w:rPr>
                                      <w:t xml:space="preserve">A, on grave and sudden provocation, fires a pistol at Z, under such circumstances that if he there by caused death he would be guilty of culpable  homicide not amounting to  murder. A  has committed  the offence defined in this section.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309.</w:t>
                                    </w:r>
                                    <w:r>
                                      <w:rPr>
                                        <w:rFonts w:ascii="Arial" w:hAnsi="Arial" w:cs="Arial"/>
                                        <w:b/>
                                        <w:sz w:val="20"/>
                                        <w:szCs w:val="20"/>
                                      </w:rPr>
                                      <w:tab/>
                                      <w:t>Attempt to commit suicide –</w:t>
                                    </w:r>
                                  </w:p>
                                  <w:p w:rsidR="00AA027B" w:rsidRDefault="00AA027B">
                                    <w:pPr>
                                      <w:ind w:left="720" w:hanging="720"/>
                                      <w:jc w:val="both"/>
                                      <w:rPr>
                                        <w:rFonts w:ascii="Arial" w:hAnsi="Arial" w:cs="Arial"/>
                                        <w:sz w:val="20"/>
                                        <w:szCs w:val="20"/>
                                      </w:rPr>
                                    </w:pPr>
                                    <w:r>
                                      <w:rPr>
                                        <w:rFonts w:ascii="Arial" w:hAnsi="Arial" w:cs="Arial"/>
                                        <w:sz w:val="20"/>
                                        <w:szCs w:val="20"/>
                                      </w:rPr>
                                      <w:tab/>
                                      <w:t xml:space="preserve"> Whoever attempts to commit suicide and does any act towards the commission of such offence, shall be punished with simple imprisonment for a term which may extend to one year 1*[or with fine, or with both.]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310.</w:t>
                                    </w:r>
                                    <w:r>
                                      <w:rPr>
                                        <w:rFonts w:ascii="Arial" w:hAnsi="Arial" w:cs="Arial"/>
                                        <w:b/>
                                        <w:sz w:val="20"/>
                                        <w:szCs w:val="20"/>
                                      </w:rPr>
                                      <w:tab/>
                                      <w:t>Thug –</w:t>
                                    </w:r>
                                  </w:p>
                                  <w:p w:rsidR="00AA027B" w:rsidRDefault="00AA027B">
                                    <w:pPr>
                                      <w:ind w:left="720" w:hanging="720"/>
                                      <w:jc w:val="both"/>
                                      <w:rPr>
                                        <w:rFonts w:ascii="Arial" w:hAnsi="Arial" w:cs="Arial"/>
                                        <w:sz w:val="20"/>
                                        <w:szCs w:val="20"/>
                                      </w:rPr>
                                    </w:pPr>
                                    <w:r>
                                      <w:rPr>
                                        <w:rFonts w:ascii="Arial" w:hAnsi="Arial" w:cs="Arial"/>
                                        <w:sz w:val="20"/>
                                        <w:szCs w:val="20"/>
                                      </w:rPr>
                                      <w:tab/>
                                      <w:t>Whoever, at any time after the passing of this Act, shall have been habitually associated with any other or others for the purpose of committing robbery or  child-stealing by means  of or accompanied with murder, is a thug.</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311.</w:t>
                                    </w:r>
                                    <w:r>
                                      <w:rPr>
                                        <w:rFonts w:ascii="Arial" w:hAnsi="Arial" w:cs="Arial"/>
                                        <w:b/>
                                        <w:sz w:val="20"/>
                                        <w:szCs w:val="20"/>
                                      </w:rPr>
                                      <w:tab/>
                                      <w:t>Punishment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is a thug, shall be punished with 2[imprisonment for life], and shall also be liable to fine.  Of the causing of miscarriage, of injuries to unborn children, of the exposure of infants, and of the concealment of births.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312.</w:t>
                                    </w:r>
                                    <w:r>
                                      <w:rPr>
                                        <w:rFonts w:ascii="Arial" w:hAnsi="Arial" w:cs="Arial"/>
                                        <w:b/>
                                        <w:sz w:val="20"/>
                                        <w:szCs w:val="20"/>
                                      </w:rPr>
                                      <w:tab/>
                                      <w:t>Causing miscarraige –</w:t>
                                    </w:r>
                                  </w:p>
                                  <w:p w:rsidR="00AA027B" w:rsidRDefault="00AA027B">
                                    <w:pPr>
                                      <w:ind w:left="720" w:hanging="720"/>
                                      <w:jc w:val="both"/>
                                      <w:rPr>
                                        <w:rFonts w:ascii="Arial" w:hAnsi="Arial" w:cs="Arial"/>
                                        <w:sz w:val="20"/>
                                        <w:szCs w:val="20"/>
                                      </w:rPr>
                                    </w:pPr>
                                    <w:r>
                                      <w:rPr>
                                        <w:rFonts w:ascii="Arial" w:hAnsi="Arial" w:cs="Arial"/>
                                        <w:sz w:val="20"/>
                                        <w:szCs w:val="20"/>
                                      </w:rPr>
                                      <w:tab/>
                                      <w:t>Whoever voluntarily causes a woman with child to miscarry, shall if such miscarriage be not caused in good faith  for the  purpose of  saving the life of  the  woman, be punished with  imprisonment of either description for a term which may extend to  three years,  or with fine, or with both; and, if the woman be quick  with child,  shall be  punished with  imprisonment of either description for a term which may extend to seven years, and shall also be liable to fine.</w:t>
                                    </w:r>
                                  </w:p>
                                  <w:p w:rsidR="00AA027B" w:rsidRDefault="00AA027B">
                                    <w:pPr>
                                      <w:ind w:left="720" w:hanging="720"/>
                                      <w:jc w:val="both"/>
                                      <w:rPr>
                                        <w:rFonts w:ascii="Arial" w:hAnsi="Arial" w:cs="Arial"/>
                                        <w:sz w:val="20"/>
                                        <w:szCs w:val="20"/>
                                      </w:rPr>
                                    </w:pPr>
                                    <w:r>
                                      <w:rPr>
                                        <w:rFonts w:ascii="Arial" w:hAnsi="Arial" w:cs="Arial"/>
                                        <w:sz w:val="20"/>
                                        <w:szCs w:val="20"/>
                                      </w:rPr>
                                      <w:tab/>
                                      <w:t xml:space="preserve">Explanation.-A woman  who causes  herself to  miscarry, is within the meaning of this section.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313.</w:t>
                                    </w:r>
                                    <w:r>
                                      <w:rPr>
                                        <w:rFonts w:ascii="Arial" w:hAnsi="Arial" w:cs="Arial"/>
                                        <w:b/>
                                        <w:sz w:val="20"/>
                                        <w:szCs w:val="20"/>
                                      </w:rPr>
                                      <w:tab/>
                                      <w:t>Causing miscarriage without woman's consent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commits the  offence defined in the last preceding section without the consent of  the woman,  whether the  woman is quick with child or not, shall  be  punished with 2*[imprisonment for life], or with imprisonment of  either description for a term which may extend to ten years, and shall also be liable to fine.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314.</w:t>
                                    </w:r>
                                    <w:r>
                                      <w:rPr>
                                        <w:rFonts w:ascii="Arial" w:hAnsi="Arial" w:cs="Arial"/>
                                        <w:b/>
                                        <w:sz w:val="20"/>
                                        <w:szCs w:val="20"/>
                                      </w:rPr>
                                      <w:tab/>
                                      <w:t>Death caused by act done with intent to cause miscarriage –</w:t>
                                    </w:r>
                                  </w:p>
                                  <w:p w:rsidR="00AA027B" w:rsidRDefault="00AA027B">
                                    <w:pPr>
                                      <w:ind w:left="720" w:hanging="720"/>
                                      <w:jc w:val="both"/>
                                      <w:rPr>
                                        <w:rFonts w:ascii="Arial" w:hAnsi="Arial" w:cs="Arial"/>
                                        <w:sz w:val="20"/>
                                        <w:szCs w:val="20"/>
                                      </w:rPr>
                                    </w:pPr>
                                    <w:r>
                                      <w:rPr>
                                        <w:rFonts w:ascii="Arial" w:hAnsi="Arial" w:cs="Arial"/>
                                        <w:sz w:val="20"/>
                                        <w:szCs w:val="20"/>
                                      </w:rPr>
                                      <w:lastRenderedPageBreak/>
                                      <w:tab/>
                                      <w:t xml:space="preserve">Whoever, with  intent to  cause the miscarriage of a woman with child, does any  act which causes the death of such woman, shall be punished with imprisonment of either description for a term which may extend to ten years, and shall also be liable to fine; </w:t>
                                    </w:r>
                                  </w:p>
                                  <w:p w:rsidR="00AA027B" w:rsidRDefault="00AA027B">
                                    <w:pPr>
                                      <w:ind w:left="720" w:hanging="720"/>
                                      <w:jc w:val="both"/>
                                      <w:rPr>
                                        <w:rFonts w:ascii="Arial" w:hAnsi="Arial" w:cs="Arial"/>
                                        <w:sz w:val="20"/>
                                        <w:szCs w:val="20"/>
                                      </w:rPr>
                                    </w:pPr>
                                    <w:r>
                                      <w:rPr>
                                        <w:rFonts w:ascii="Arial" w:hAnsi="Arial" w:cs="Arial"/>
                                        <w:sz w:val="20"/>
                                        <w:szCs w:val="20"/>
                                      </w:rPr>
                                      <w:tab/>
                                      <w:t>if act done without woman's consent.</w:t>
                                    </w:r>
                                  </w:p>
                                  <w:p w:rsidR="00AA027B" w:rsidRDefault="00AA027B">
                                    <w:pPr>
                                      <w:ind w:left="720" w:hanging="720"/>
                                      <w:jc w:val="both"/>
                                      <w:rPr>
                                        <w:rFonts w:ascii="Arial" w:hAnsi="Arial" w:cs="Arial"/>
                                        <w:sz w:val="20"/>
                                        <w:szCs w:val="20"/>
                                      </w:rPr>
                                    </w:pPr>
                                    <w:r>
                                      <w:rPr>
                                        <w:rFonts w:ascii="Arial" w:hAnsi="Arial" w:cs="Arial"/>
                                        <w:sz w:val="20"/>
                                        <w:szCs w:val="20"/>
                                      </w:rPr>
                                      <w:tab/>
                                      <w:t>if act done without woman's consent.-- and  if the act is done without the  consent of  the woman,  shall be  punished  either  with 2*[imprisonment for life], or with the punishment above mentioned.</w:t>
                                    </w:r>
                                  </w:p>
                                  <w:p w:rsidR="00AA027B" w:rsidRDefault="00AA027B">
                                    <w:pPr>
                                      <w:ind w:left="720" w:hanging="720"/>
                                      <w:jc w:val="both"/>
                                      <w:rPr>
                                        <w:rFonts w:ascii="Arial" w:hAnsi="Arial" w:cs="Arial"/>
                                        <w:sz w:val="20"/>
                                        <w:szCs w:val="20"/>
                                      </w:rPr>
                                    </w:pPr>
                                    <w:r>
                                      <w:rPr>
                                        <w:rFonts w:ascii="Arial" w:hAnsi="Arial" w:cs="Arial"/>
                                        <w:sz w:val="20"/>
                                        <w:szCs w:val="20"/>
                                      </w:rPr>
                                      <w:tab/>
                                      <w:t xml:space="preserve">Explanation.- It is not essential to this offence that the offender should know that the act is likely to cause death.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315.</w:t>
                                    </w:r>
                                    <w:r>
                                      <w:rPr>
                                        <w:rFonts w:ascii="Arial" w:hAnsi="Arial" w:cs="Arial"/>
                                        <w:b/>
                                        <w:sz w:val="20"/>
                                        <w:szCs w:val="20"/>
                                      </w:rPr>
                                      <w:tab/>
                                      <w:t>Act done with intent to prevent child being born alive or to cause it  to die  after birth –</w:t>
                                    </w:r>
                                  </w:p>
                                  <w:p w:rsidR="00AA027B" w:rsidRDefault="00AA027B">
                                    <w:pPr>
                                      <w:ind w:left="720" w:hanging="720"/>
                                      <w:jc w:val="both"/>
                                      <w:rPr>
                                        <w:rFonts w:ascii="Arial" w:hAnsi="Arial" w:cs="Arial"/>
                                        <w:sz w:val="20"/>
                                        <w:szCs w:val="20"/>
                                      </w:rPr>
                                    </w:pPr>
                                    <w:r>
                                      <w:rPr>
                                        <w:rFonts w:ascii="Arial" w:hAnsi="Arial" w:cs="Arial"/>
                                        <w:sz w:val="20"/>
                                        <w:szCs w:val="20"/>
                                      </w:rPr>
                                      <w:tab/>
                                      <w:t>Whoever  before the birth of any child does any  act with the intention of thereby preventing that child from being born  alive or  causing it to die  after its birth, and does by such act prevent  that child  from being  born alive, or causes it to die after its birth, shall, if such act be not caused in good faith for the purpose  of saving  the life of the mother, be punished with imprisonment of either description for a term which may extend to ten years, or with fine, or with both.</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sz w:val="20"/>
                                        <w:szCs w:val="20"/>
                                      </w:rPr>
                                    </w:pPr>
                                    <w:r>
                                      <w:rPr>
                                        <w:rFonts w:ascii="Arial" w:hAnsi="Arial" w:cs="Arial"/>
                                        <w:sz w:val="20"/>
                                        <w:szCs w:val="20"/>
                                      </w:rPr>
                                      <w:t>-------------------------------------------------------------------------------------------------------------</w:t>
                                    </w:r>
                                  </w:p>
                                  <w:p w:rsidR="00AA027B" w:rsidRDefault="00AA027B">
                                    <w:pPr>
                                      <w:ind w:left="720" w:hanging="720"/>
                                      <w:jc w:val="both"/>
                                      <w:rPr>
                                        <w:rFonts w:ascii="Arial" w:hAnsi="Arial" w:cs="Arial"/>
                                        <w:sz w:val="20"/>
                                        <w:szCs w:val="20"/>
                                      </w:rPr>
                                    </w:pPr>
                                    <w:r>
                                      <w:rPr>
                                        <w:rFonts w:ascii="Arial" w:hAnsi="Arial" w:cs="Arial"/>
                                        <w:sz w:val="20"/>
                                        <w:szCs w:val="20"/>
                                      </w:rPr>
                                      <w:t>1.</w:t>
                                    </w:r>
                                    <w:r>
                                      <w:rPr>
                                        <w:rFonts w:ascii="Arial" w:hAnsi="Arial" w:cs="Arial"/>
                                        <w:sz w:val="20"/>
                                        <w:szCs w:val="20"/>
                                      </w:rPr>
                                      <w:tab/>
                                      <w:t xml:space="preserve">Subs. by  Act 8  of 1882,  s. 7, for "and shall also be liable to fine". </w:t>
                                    </w:r>
                                  </w:p>
                                  <w:p w:rsidR="00AA027B" w:rsidRDefault="00AA027B">
                                    <w:pPr>
                                      <w:ind w:left="720" w:hanging="720"/>
                                      <w:jc w:val="both"/>
                                      <w:rPr>
                                        <w:rFonts w:ascii="Arial" w:hAnsi="Arial" w:cs="Arial"/>
                                        <w:sz w:val="20"/>
                                        <w:szCs w:val="20"/>
                                      </w:rPr>
                                    </w:pPr>
                                    <w:r>
                                      <w:rPr>
                                        <w:rFonts w:ascii="Arial" w:hAnsi="Arial" w:cs="Arial"/>
                                        <w:sz w:val="20"/>
                                        <w:szCs w:val="20"/>
                                      </w:rPr>
                                      <w:t>2.</w:t>
                                    </w:r>
                                    <w:r>
                                      <w:rPr>
                                        <w:rFonts w:ascii="Arial" w:hAnsi="Arial" w:cs="Arial"/>
                                        <w:sz w:val="20"/>
                                        <w:szCs w:val="20"/>
                                      </w:rPr>
                                      <w:tab/>
                                      <w:t xml:space="preserve">Subs. by Act 26 of 1955, s. 117 and Sch., for "transportation for life". </w:t>
                                    </w:r>
                                  </w:p>
                                  <w:p w:rsidR="00AA027B" w:rsidRDefault="00AA027B">
                                    <w:pPr>
                                      <w:ind w:left="720" w:hanging="720"/>
                                      <w:jc w:val="both"/>
                                      <w:rPr>
                                        <w:rFonts w:ascii="Arial" w:hAnsi="Arial" w:cs="Arial"/>
                                        <w:sz w:val="20"/>
                                        <w:szCs w:val="20"/>
                                      </w:rPr>
                                    </w:pPr>
                                    <w:r>
                                      <w:rPr>
                                        <w:rFonts w:ascii="Arial" w:hAnsi="Arial" w:cs="Arial"/>
                                        <w:sz w:val="20"/>
                                        <w:szCs w:val="20"/>
                                      </w:rPr>
                                      <w:t>-------------------------------------------------------------------------------------------------------------</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316.</w:t>
                                    </w:r>
                                    <w:r>
                                      <w:rPr>
                                        <w:rFonts w:ascii="Arial" w:hAnsi="Arial" w:cs="Arial"/>
                                        <w:b/>
                                        <w:sz w:val="20"/>
                                        <w:szCs w:val="20"/>
                                      </w:rPr>
                                      <w:tab/>
                                      <w:t xml:space="preserve">Causing death of quick unborn child by act amounting to culpable homicide-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does any  act under  such  circumstances, that if  he thereby  caused death  he  would  be  guilty  of  culpable homicide, and  does by  such act cause the  death of  a quick  unborn child, shall be punished with imprisonment of either description for a term which may extend to ten years, and shall also be liable to fine. </w:t>
                                    </w:r>
                                  </w:p>
                                  <w:p w:rsidR="00AA027B" w:rsidRDefault="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 </w:t>
                                    </w:r>
                                  </w:p>
                                  <w:p w:rsidR="00AA027B" w:rsidRDefault="00AA027B">
                                    <w:pPr>
                                      <w:ind w:left="720" w:hanging="720"/>
                                      <w:jc w:val="both"/>
                                      <w:rPr>
                                        <w:rFonts w:ascii="Arial" w:hAnsi="Arial" w:cs="Arial"/>
                                        <w:sz w:val="20"/>
                                        <w:szCs w:val="20"/>
                                      </w:rPr>
                                    </w:pPr>
                                    <w:r>
                                      <w:rPr>
                                        <w:rFonts w:ascii="Arial" w:hAnsi="Arial" w:cs="Arial"/>
                                        <w:sz w:val="20"/>
                                        <w:szCs w:val="20"/>
                                      </w:rPr>
                                      <w:tab/>
                                      <w:t xml:space="preserve">A, knowing  that he  is likely  to cause  the death of a pregnant woman, does  an act  which, if it caused the death of the woman, would amount to culpable homicide.  The woman is injured, but does not die; but the  death of an unborn </w:t>
                                    </w:r>
                                    <w:r>
                                      <w:rPr>
                                        <w:rFonts w:ascii="Arial" w:hAnsi="Arial" w:cs="Arial"/>
                                        <w:sz w:val="20"/>
                                        <w:szCs w:val="20"/>
                                      </w:rPr>
                                      <w:lastRenderedPageBreak/>
                                      <w:t xml:space="preserve">quick child with which she is pregnant is thereby caused. A is guilty of the offence defined in this section.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317.</w:t>
                                    </w:r>
                                    <w:r>
                                      <w:rPr>
                                        <w:rFonts w:ascii="Arial" w:hAnsi="Arial" w:cs="Arial"/>
                                        <w:b/>
                                        <w:sz w:val="20"/>
                                        <w:szCs w:val="20"/>
                                      </w:rPr>
                                      <w:tab/>
                                      <w:t>Exposure and abandonment of child under twelve years, by parent or person having care of it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being  the  father  or mother of a child under the age of twelve years, or having the care of such child, shall expose  or leave such child  in any place with the intention of wholly abandoning such child, shall be punished with imprisonment of  either description  for a term which  may extend to seven years, or with fine, or with both. </w:t>
                                    </w:r>
                                  </w:p>
                                  <w:p w:rsidR="00AA027B" w:rsidRDefault="00AA027B">
                                    <w:pPr>
                                      <w:ind w:left="720" w:hanging="720"/>
                                      <w:jc w:val="both"/>
                                      <w:rPr>
                                        <w:rFonts w:ascii="Arial" w:hAnsi="Arial" w:cs="Arial"/>
                                        <w:sz w:val="20"/>
                                        <w:szCs w:val="20"/>
                                      </w:rPr>
                                    </w:pPr>
                                    <w:r>
                                      <w:rPr>
                                        <w:rFonts w:ascii="Arial" w:hAnsi="Arial" w:cs="Arial"/>
                                        <w:sz w:val="20"/>
                                        <w:szCs w:val="20"/>
                                      </w:rPr>
                                      <w:tab/>
                                      <w:t xml:space="preserve">Explanation.-This section is not intended to prevent the trial of the offender  for murder or culpable homicide, as the case may be, if the child die in consequence of the exposure.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318.</w:t>
                                    </w:r>
                                    <w:r>
                                      <w:rPr>
                                        <w:rFonts w:ascii="Arial" w:hAnsi="Arial" w:cs="Arial"/>
                                        <w:b/>
                                        <w:sz w:val="20"/>
                                        <w:szCs w:val="20"/>
                                      </w:rPr>
                                      <w:tab/>
                                      <w:t>Concealment of birth by secret disposal of dead body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by  secretly burying  or otherwise disposing of the dead body of a child whether such child die before or after or during its birth, intentionally conceals  or endeavors to conceal the birth of such child, shall be punished with imprisonment of either description for a term which may extend to two years, or with fine, or with both. </w:t>
                                    </w:r>
                                  </w:p>
                                </w:tc>
                              </w:tr>
                            </w:tbl>
                            <w:p w:rsidR="00AA027B" w:rsidRDefault="00AA027B">
                              <w:pPr>
                                <w:rPr>
                                  <w:vanish/>
                                </w:rPr>
                              </w:pPr>
                            </w:p>
                            <w:tbl>
                              <w:tblPr>
                                <w:tblW w:w="8100" w:type="dxa"/>
                                <w:jc w:val="center"/>
                                <w:tblCellSpacing w:w="0" w:type="dxa"/>
                                <w:tblCellMar>
                                  <w:left w:w="0" w:type="dxa"/>
                                  <w:right w:w="0" w:type="dxa"/>
                                </w:tblCellMar>
                                <w:tblLook w:val="04A0"/>
                              </w:tblPr>
                              <w:tblGrid>
                                <w:gridCol w:w="8100"/>
                              </w:tblGrid>
                              <w:tr w:rsidR="00AA027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4813"/>
                                    </w:tblGrid>
                                    <w:tr w:rsidR="00AA027B">
                                      <w:trPr>
                                        <w:tblCellSpacing w:w="0" w:type="dxa"/>
                                      </w:trPr>
                                      <w:tc>
                                        <w:tcPr>
                                          <w:tcW w:w="750" w:type="pct"/>
                                          <w:hideMark/>
                                        </w:tcPr>
                                        <w:p w:rsidR="00AA027B" w:rsidRDefault="00AA027B">
                                          <w:pPr>
                                            <w:spacing w:after="240"/>
                                            <w:jc w:val="right"/>
                                          </w:pPr>
                                          <w:hyperlink r:id="rId43" w:history="1">
                                            <w:r>
                                              <w:rPr>
                                                <w:rStyle w:val="Hyperlink"/>
                                              </w:rPr>
                                              <w:t>Top</w:t>
                                            </w:r>
                                          </w:hyperlink>
                                        </w:p>
                                        <w:p w:rsidR="00AA027B" w:rsidRDefault="00AA027B">
                                          <w:pPr>
                                            <w:pStyle w:val="acth2"/>
                                            <w:jc w:val="right"/>
                                          </w:pPr>
                                          <w:r>
                                            <w:t>Of hurt</w:t>
                                          </w:r>
                                        </w:p>
                                        <w:p w:rsidR="00AA027B" w:rsidRDefault="00AA027B">
                                          <w:pPr>
                                            <w:jc w:val="right"/>
                                            <w:rPr>
                                              <w:sz w:val="24"/>
                                              <w:szCs w:val="24"/>
                                            </w:rPr>
                                          </w:pPr>
                                          <w:bookmarkStart w:id="57" w:name="506"/>
                                          <w:r>
                                            <w:t> </w:t>
                                          </w:r>
                                          <w:bookmarkEnd w:id="57"/>
                                        </w:p>
                                      </w:tc>
                                    </w:tr>
                                  </w:tbl>
                                  <w:p w:rsidR="00AA027B" w:rsidRDefault="00AA027B">
                                    <w:pPr>
                                      <w:rPr>
                                        <w:vanish/>
                                      </w:rPr>
                                    </w:pPr>
                                  </w:p>
                                  <w:tbl>
                                    <w:tblPr>
                                      <w:tblW w:w="0" w:type="auto"/>
                                      <w:tblCellSpacing w:w="0" w:type="dxa"/>
                                      <w:tblCellMar>
                                        <w:left w:w="0" w:type="dxa"/>
                                        <w:right w:w="0" w:type="dxa"/>
                                      </w:tblCellMar>
                                      <w:tblLook w:val="04A0"/>
                                    </w:tblPr>
                                    <w:tblGrid>
                                      <w:gridCol w:w="300"/>
                                      <w:gridCol w:w="7800"/>
                                    </w:tblGrid>
                                    <w:tr w:rsidR="00AA027B">
                                      <w:trPr>
                                        <w:tblCellSpacing w:w="0" w:type="dxa"/>
                                      </w:trPr>
                                      <w:tc>
                                        <w:tcPr>
                                          <w:tcW w:w="300" w:type="dxa"/>
                                          <w:vAlign w:val="center"/>
                                          <w:hideMark/>
                                        </w:tcPr>
                                        <w:p w:rsidR="00AA027B" w:rsidRDefault="00AA027B">
                                          <w:pPr>
                                            <w:rPr>
                                              <w:sz w:val="24"/>
                                              <w:szCs w:val="24"/>
                                            </w:rPr>
                                          </w:pPr>
                                          <w:r>
                                            <w:t> </w:t>
                                          </w:r>
                                        </w:p>
                                      </w:tc>
                                      <w:tc>
                                        <w:tcPr>
                                          <w:tcW w:w="0" w:type="auto"/>
                                        </w:tcPr>
                                        <w:p w:rsidR="00AA027B" w:rsidRDefault="00AA027B">
                                          <w:pPr>
                                            <w:ind w:left="720" w:hanging="720"/>
                                            <w:jc w:val="both"/>
                                            <w:rPr>
                                              <w:rFonts w:ascii="Arial" w:hAnsi="Arial" w:cs="Arial"/>
                                              <w:b/>
                                              <w:sz w:val="20"/>
                                              <w:szCs w:val="20"/>
                                            </w:rPr>
                                          </w:pPr>
                                          <w:r>
                                            <w:rPr>
                                              <w:rFonts w:ascii="Arial" w:hAnsi="Arial" w:cs="Arial"/>
                                              <w:b/>
                                              <w:sz w:val="20"/>
                                              <w:szCs w:val="20"/>
                                            </w:rPr>
                                            <w:t>319.</w:t>
                                          </w:r>
                                          <w:r>
                                            <w:rPr>
                                              <w:rFonts w:ascii="Arial" w:hAnsi="Arial" w:cs="Arial"/>
                                              <w:b/>
                                              <w:sz w:val="20"/>
                                              <w:szCs w:val="20"/>
                                            </w:rPr>
                                            <w:tab/>
                                            <w:t>Hurt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causes bodily  pain, disease or infirmity to any person is said to cause hurt.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320.</w:t>
                                          </w:r>
                                          <w:r>
                                            <w:rPr>
                                              <w:rFonts w:ascii="Arial" w:hAnsi="Arial" w:cs="Arial"/>
                                              <w:b/>
                                              <w:sz w:val="20"/>
                                              <w:szCs w:val="20"/>
                                            </w:rPr>
                                            <w:tab/>
                                            <w:t>Grievous hurt –</w:t>
                                          </w:r>
                                        </w:p>
                                        <w:p w:rsidR="00AA027B" w:rsidRDefault="00AA027B">
                                          <w:pPr>
                                            <w:ind w:left="720" w:hanging="720"/>
                                            <w:jc w:val="both"/>
                                            <w:rPr>
                                              <w:rFonts w:ascii="Arial" w:hAnsi="Arial" w:cs="Arial"/>
                                              <w:sz w:val="20"/>
                                              <w:szCs w:val="20"/>
                                            </w:rPr>
                                          </w:pPr>
                                          <w:r>
                                            <w:rPr>
                                              <w:rFonts w:ascii="Arial" w:hAnsi="Arial" w:cs="Arial"/>
                                              <w:sz w:val="20"/>
                                              <w:szCs w:val="20"/>
                                            </w:rPr>
                                            <w:tab/>
                                            <w:t xml:space="preserve">The  following  kinds  of  hurt  only  are designated as "grievous":- </w:t>
                                          </w:r>
                                        </w:p>
                                        <w:p w:rsidR="00AA027B" w:rsidRDefault="00AA027B">
                                          <w:pPr>
                                            <w:ind w:left="720" w:hanging="720"/>
                                            <w:jc w:val="both"/>
                                            <w:rPr>
                                              <w:rFonts w:ascii="Arial" w:hAnsi="Arial" w:cs="Arial"/>
                                              <w:sz w:val="20"/>
                                              <w:szCs w:val="20"/>
                                            </w:rPr>
                                          </w:pPr>
                                          <w:r>
                                            <w:rPr>
                                              <w:rFonts w:ascii="Arial" w:hAnsi="Arial" w:cs="Arial"/>
                                              <w:sz w:val="20"/>
                                              <w:szCs w:val="20"/>
                                            </w:rPr>
                                            <w:tab/>
                                            <w:t xml:space="preserve">First.-Emasculation. </w:t>
                                          </w:r>
                                        </w:p>
                                        <w:p w:rsidR="00AA027B" w:rsidRDefault="00AA027B">
                                          <w:pPr>
                                            <w:ind w:left="720" w:hanging="720"/>
                                            <w:jc w:val="both"/>
                                            <w:rPr>
                                              <w:rFonts w:ascii="Arial" w:hAnsi="Arial" w:cs="Arial"/>
                                              <w:sz w:val="20"/>
                                              <w:szCs w:val="20"/>
                                            </w:rPr>
                                          </w:pPr>
                                          <w:r>
                                            <w:rPr>
                                              <w:rFonts w:ascii="Arial" w:hAnsi="Arial" w:cs="Arial"/>
                                              <w:sz w:val="20"/>
                                              <w:szCs w:val="20"/>
                                            </w:rPr>
                                            <w:tab/>
                                            <w:t xml:space="preserve">Secondly.-Permanent privation of the sight of either eye. </w:t>
                                          </w:r>
                                        </w:p>
                                        <w:p w:rsidR="00AA027B" w:rsidRDefault="00AA027B">
                                          <w:pPr>
                                            <w:ind w:left="720" w:hanging="720"/>
                                            <w:jc w:val="both"/>
                                            <w:rPr>
                                              <w:rFonts w:ascii="Arial" w:hAnsi="Arial" w:cs="Arial"/>
                                              <w:sz w:val="20"/>
                                              <w:szCs w:val="20"/>
                                            </w:rPr>
                                          </w:pPr>
                                          <w:r>
                                            <w:rPr>
                                              <w:rFonts w:ascii="Arial" w:hAnsi="Arial" w:cs="Arial"/>
                                              <w:sz w:val="20"/>
                                              <w:szCs w:val="20"/>
                                            </w:rPr>
                                            <w:tab/>
                                            <w:t xml:space="preserve">Thirdly.-Permanent privation of the hearing of either ear. </w:t>
                                          </w:r>
                                        </w:p>
                                        <w:p w:rsidR="00AA027B" w:rsidRDefault="00AA027B">
                                          <w:pPr>
                                            <w:ind w:left="720" w:hanging="720"/>
                                            <w:jc w:val="both"/>
                                            <w:rPr>
                                              <w:rFonts w:ascii="Arial" w:hAnsi="Arial" w:cs="Arial"/>
                                              <w:sz w:val="20"/>
                                              <w:szCs w:val="20"/>
                                            </w:rPr>
                                          </w:pPr>
                                          <w:r>
                                            <w:rPr>
                                              <w:rFonts w:ascii="Arial" w:hAnsi="Arial" w:cs="Arial"/>
                                              <w:sz w:val="20"/>
                                              <w:szCs w:val="20"/>
                                            </w:rPr>
                                            <w:lastRenderedPageBreak/>
                                            <w:tab/>
                                            <w:t xml:space="preserve">Fourthly.-Privation of any member or joint. </w:t>
                                          </w:r>
                                        </w:p>
                                        <w:p w:rsidR="00AA027B" w:rsidRDefault="00AA027B">
                                          <w:pPr>
                                            <w:ind w:left="720" w:hanging="720"/>
                                            <w:jc w:val="both"/>
                                            <w:rPr>
                                              <w:rFonts w:ascii="Arial" w:hAnsi="Arial" w:cs="Arial"/>
                                              <w:sz w:val="20"/>
                                              <w:szCs w:val="20"/>
                                            </w:rPr>
                                          </w:pPr>
                                          <w:r>
                                            <w:rPr>
                                              <w:rFonts w:ascii="Arial" w:hAnsi="Arial" w:cs="Arial"/>
                                              <w:sz w:val="20"/>
                                              <w:szCs w:val="20"/>
                                            </w:rPr>
                                            <w:tab/>
                                            <w:t xml:space="preserve">Fifthly.-Destruction or permanent impairing of the powers of any member or joint. </w:t>
                                          </w:r>
                                        </w:p>
                                        <w:p w:rsidR="00AA027B" w:rsidRDefault="00AA027B">
                                          <w:pPr>
                                            <w:ind w:left="720" w:hanging="720"/>
                                            <w:jc w:val="both"/>
                                            <w:rPr>
                                              <w:rFonts w:ascii="Arial" w:hAnsi="Arial" w:cs="Arial"/>
                                              <w:sz w:val="20"/>
                                              <w:szCs w:val="20"/>
                                            </w:rPr>
                                          </w:pPr>
                                          <w:r>
                                            <w:rPr>
                                              <w:rFonts w:ascii="Arial" w:hAnsi="Arial" w:cs="Arial"/>
                                              <w:sz w:val="20"/>
                                              <w:szCs w:val="20"/>
                                            </w:rPr>
                                            <w:tab/>
                                            <w:t xml:space="preserve">Sixthly.-Permanent disfiguration of the head or face. </w:t>
                                          </w:r>
                                        </w:p>
                                        <w:p w:rsidR="00AA027B" w:rsidRDefault="00AA027B">
                                          <w:pPr>
                                            <w:ind w:left="720" w:hanging="720"/>
                                            <w:jc w:val="both"/>
                                            <w:rPr>
                                              <w:rFonts w:ascii="Arial" w:hAnsi="Arial" w:cs="Arial"/>
                                              <w:sz w:val="20"/>
                                              <w:szCs w:val="20"/>
                                            </w:rPr>
                                          </w:pPr>
                                          <w:r>
                                            <w:rPr>
                                              <w:rFonts w:ascii="Arial" w:hAnsi="Arial" w:cs="Arial"/>
                                              <w:sz w:val="20"/>
                                              <w:szCs w:val="20"/>
                                            </w:rPr>
                                            <w:tab/>
                                            <w:t xml:space="preserve">Seventhly.-Fracture or dislocation of a bone or tooth. </w:t>
                                          </w:r>
                                        </w:p>
                                        <w:p w:rsidR="00AA027B" w:rsidRDefault="00AA027B">
                                          <w:pPr>
                                            <w:ind w:left="720" w:hanging="720"/>
                                            <w:jc w:val="both"/>
                                            <w:rPr>
                                              <w:rFonts w:ascii="Arial" w:hAnsi="Arial" w:cs="Arial"/>
                                              <w:sz w:val="20"/>
                                              <w:szCs w:val="20"/>
                                            </w:rPr>
                                          </w:pPr>
                                          <w:r>
                                            <w:rPr>
                                              <w:rFonts w:ascii="Arial" w:hAnsi="Arial" w:cs="Arial"/>
                                              <w:sz w:val="20"/>
                                              <w:szCs w:val="20"/>
                                            </w:rPr>
                                            <w:tab/>
                                            <w:t xml:space="preserve">Eighthly.-Any hurt  which endangers life or which causes the sufferer to be during  the space of twenty days in severe bodily pain, or unable to follow his ordinary pursuits.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321.</w:t>
                                          </w:r>
                                          <w:r>
                                            <w:rPr>
                                              <w:rFonts w:ascii="Arial" w:hAnsi="Arial" w:cs="Arial"/>
                                              <w:b/>
                                              <w:sz w:val="20"/>
                                              <w:szCs w:val="20"/>
                                            </w:rPr>
                                            <w:tab/>
                                            <w:t>Voluntarily causing hurt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does any  act with  the intention of thereby causing hurt to any person, or with the knowledge that he is likely  thereby to  cause hurt to any  person,  and  does thereby cause hurt to any person, is said "voluntarily to cause hurt".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322.</w:t>
                                          </w:r>
                                          <w:r>
                                            <w:rPr>
                                              <w:rFonts w:ascii="Arial" w:hAnsi="Arial" w:cs="Arial"/>
                                              <w:b/>
                                              <w:sz w:val="20"/>
                                              <w:szCs w:val="20"/>
                                            </w:rPr>
                                            <w:tab/>
                                            <w:t>Voluntarily causing grievous hurt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voluntarily causes hurt, if the hurt which he intends to cause or knows himself to be likely  to cause  is grievous hurt, and if the hurt which he causes is grievous hurt, is said "voluntarily to cause grievous hurt". </w:t>
                                          </w:r>
                                        </w:p>
                                        <w:p w:rsidR="00AA027B" w:rsidRDefault="00AA027B">
                                          <w:pPr>
                                            <w:ind w:left="720" w:hanging="720"/>
                                            <w:jc w:val="both"/>
                                            <w:rPr>
                                              <w:rFonts w:ascii="Arial" w:hAnsi="Arial" w:cs="Arial"/>
                                              <w:sz w:val="20"/>
                                              <w:szCs w:val="20"/>
                                            </w:rPr>
                                          </w:pPr>
                                          <w:r>
                                            <w:rPr>
                                              <w:rFonts w:ascii="Arial" w:hAnsi="Arial" w:cs="Arial"/>
                                              <w:sz w:val="20"/>
                                              <w:szCs w:val="20"/>
                                            </w:rPr>
                                            <w:tab/>
                                            <w:t xml:space="preserve">Explanation.-A person  is not said voluntarily to cause grievous hurt except  when he  both causes  grievous hurt  and intends or knows himself  to  be likely to cause grievous  hurt. But he is said voluntarily to cause grievous hurt, if intending or knowing himself to be likely  to cause  grievous hurt  of one  kind, he  actually  causes grievous hurt of another kind. </w:t>
                                          </w:r>
                                        </w:p>
                                        <w:p w:rsidR="00AA027B" w:rsidRDefault="00AA027B">
                                          <w:pPr>
                                            <w:ind w:left="720" w:hanging="720"/>
                                            <w:jc w:val="both"/>
                                            <w:rPr>
                                              <w:rFonts w:ascii="Arial" w:hAnsi="Arial" w:cs="Arial"/>
                                              <w:b/>
                                              <w:sz w:val="20"/>
                                              <w:szCs w:val="20"/>
                                            </w:rPr>
                                          </w:pPr>
                                          <w:r>
                                            <w:rPr>
                                              <w:rFonts w:ascii="Arial" w:hAnsi="Arial" w:cs="Arial"/>
                                              <w:sz w:val="20"/>
                                              <w:szCs w:val="20"/>
                                            </w:rPr>
                                            <w:tab/>
                                          </w:r>
                                          <w:r>
                                            <w:rPr>
                                              <w:rFonts w:ascii="Arial" w:hAnsi="Arial" w:cs="Arial"/>
                                              <w:b/>
                                              <w:sz w:val="20"/>
                                              <w:szCs w:val="20"/>
                                            </w:rPr>
                                            <w:t xml:space="preserve">Illustration </w:t>
                                          </w:r>
                                        </w:p>
                                        <w:p w:rsidR="00AA027B" w:rsidRDefault="00AA027B">
                                          <w:pPr>
                                            <w:ind w:left="720" w:hanging="720"/>
                                            <w:jc w:val="both"/>
                                            <w:rPr>
                                              <w:rFonts w:ascii="Arial" w:hAnsi="Arial" w:cs="Arial"/>
                                              <w:sz w:val="20"/>
                                              <w:szCs w:val="20"/>
                                            </w:rPr>
                                          </w:pPr>
                                          <w:r>
                                            <w:rPr>
                                              <w:rFonts w:ascii="Arial" w:hAnsi="Arial" w:cs="Arial"/>
                                              <w:b/>
                                              <w:sz w:val="20"/>
                                              <w:szCs w:val="20"/>
                                            </w:rPr>
                                            <w:tab/>
                                          </w:r>
                                          <w:r>
                                            <w:rPr>
                                              <w:rFonts w:ascii="Arial" w:hAnsi="Arial" w:cs="Arial"/>
                                              <w:sz w:val="20"/>
                                              <w:szCs w:val="20"/>
                                            </w:rPr>
                                            <w:t xml:space="preserve">A, intending  of knowing  himself to  be  likely  permanently  to disfigure  Z's  face,  gives Z a blow  which does not permanently disfigure  Z's  face, but which causes Z to suffer severe bodily pain for the space of twenty days. A has voluntarily caused grievous hurt.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323.</w:t>
                                          </w:r>
                                          <w:r>
                                            <w:rPr>
                                              <w:rFonts w:ascii="Arial" w:hAnsi="Arial" w:cs="Arial"/>
                                              <w:b/>
                                              <w:sz w:val="20"/>
                                              <w:szCs w:val="20"/>
                                            </w:rPr>
                                            <w:tab/>
                                            <w:t>Punishment for voluntarily causing hurt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except in the case provided for by section 334, voluntarily causes hurt, shall be punished  with imprisonment  of either description for a term which may extend to one year, or with fine which may extend to one thousand rupees, or with both.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324.</w:t>
                                          </w:r>
                                          <w:r>
                                            <w:rPr>
                                              <w:rFonts w:ascii="Arial" w:hAnsi="Arial" w:cs="Arial"/>
                                              <w:b/>
                                              <w:sz w:val="20"/>
                                              <w:szCs w:val="20"/>
                                            </w:rPr>
                                            <w:tab/>
                                            <w:t>Voluntarily causing hurt by dangerous weapons or means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except  in the  case provided for by section 334, voluntarily causes hurt  by means of any instrument for  shooting, stabbing or cutting, or  any instrument  which, used  as a  weapon of  offence, is likely to cause death, or by means of fire or any heated substance, or by means of any poison or any corrosive substance, or by means of any explosive substance or by means of any  substance  which  it  is deleterious to  the human  body to  inhale, to  swallow, or to receive into the  blood, or  by means  of any  animal, shall  be punished with imprisonment of  either description  for a  term which  may extend  to three years, or with fine, or with both.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325.</w:t>
                                          </w:r>
                                          <w:r>
                                            <w:rPr>
                                              <w:rFonts w:ascii="Arial" w:hAnsi="Arial" w:cs="Arial"/>
                                              <w:b/>
                                              <w:sz w:val="20"/>
                                              <w:szCs w:val="20"/>
                                            </w:rPr>
                                            <w:tab/>
                                            <w:t>Punishment for voluntarily causing grievous hurt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except in  the case  provided for  by section  335, voluntarily causes grievous  hurt, shall be punished with imprisonment of either description for a term which may extend to seven years, and shall also be liable to fine.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326.</w:t>
                                          </w:r>
                                          <w:r>
                                            <w:rPr>
                                              <w:rFonts w:ascii="Arial" w:hAnsi="Arial" w:cs="Arial"/>
                                              <w:b/>
                                              <w:sz w:val="20"/>
                                              <w:szCs w:val="20"/>
                                            </w:rPr>
                                            <w:tab/>
                                            <w:t>Voluntarily causing grievous hurt by dangerous weapons or means –</w:t>
                                          </w:r>
                                        </w:p>
                                        <w:p w:rsidR="00AA027B" w:rsidRDefault="00AA027B">
                                          <w:pPr>
                                            <w:ind w:left="720" w:hanging="720"/>
                                            <w:jc w:val="both"/>
                                            <w:rPr>
                                              <w:rFonts w:ascii="Arial" w:hAnsi="Arial" w:cs="Arial"/>
                                              <w:sz w:val="20"/>
                                              <w:szCs w:val="20"/>
                                            </w:rPr>
                                          </w:pPr>
                                          <w:r>
                                            <w:rPr>
                                              <w:rFonts w:ascii="Arial" w:hAnsi="Arial" w:cs="Arial"/>
                                              <w:sz w:val="20"/>
                                              <w:szCs w:val="20"/>
                                            </w:rPr>
                                            <w:tab/>
                                            <w:t xml:space="preserve">Whoever, except  in the  case provided  for  by  section  335, voluntarily causes  grievous hurt  by  means of  any instrument  for shooting, stabbing or cutting, or any  instrument which, used as a weapon of offence, is  likely to cause death, or by means of fire or any heated  substance, or by means  of any poison or  any  corrosive substance, or  by means of any explosive substance, or by means of any substance which  it is  deleterious to  the human  body to  inhale, to swallow, or  to receive  into the  blood, or  by means of any animal, shall be punished  with  1*[imprisonment  for  life], or with imprisonment of  either description for a term which may extend to ten years, and shall also be liable to fine. </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sz w:val="20"/>
                                              <w:szCs w:val="20"/>
                                            </w:rPr>
                                          </w:pPr>
                                          <w:r>
                                            <w:rPr>
                                              <w:rFonts w:ascii="Arial" w:hAnsi="Arial" w:cs="Arial"/>
                                              <w:sz w:val="20"/>
                                              <w:szCs w:val="20"/>
                                            </w:rPr>
                                            <w:t>-------------------------------------------------------------------------------------------------------------</w:t>
                                          </w:r>
                                        </w:p>
                                        <w:p w:rsidR="00AA027B" w:rsidRDefault="00AA027B">
                                          <w:pPr>
                                            <w:ind w:left="360" w:hanging="360"/>
                                            <w:jc w:val="both"/>
                                            <w:rPr>
                                              <w:rFonts w:ascii="Arial" w:hAnsi="Arial" w:cs="Arial"/>
                                              <w:sz w:val="20"/>
                                              <w:szCs w:val="20"/>
                                            </w:rPr>
                                          </w:pPr>
                                          <w:r>
                                            <w:rPr>
                                              <w:rFonts w:ascii="Arial" w:hAnsi="Arial" w:cs="Arial"/>
                                              <w:sz w:val="20"/>
                                              <w:szCs w:val="20"/>
                                            </w:rPr>
                                            <w:t>1.</w:t>
                                          </w:r>
                                          <w:r>
                                            <w:rPr>
                                              <w:rFonts w:ascii="Arial" w:hAnsi="Arial" w:cs="Arial"/>
                                              <w:sz w:val="20"/>
                                              <w:szCs w:val="20"/>
                                            </w:rPr>
                                            <w:tab/>
                                            <w:t xml:space="preserve">Subs, by Act 26 of 1955, s. 117 and Sch., for "transportation for life". </w:t>
                                          </w:r>
                                        </w:p>
                                        <w:p w:rsidR="00AA027B" w:rsidRDefault="00AA027B">
                                          <w:pPr>
                                            <w:ind w:left="720" w:hanging="720"/>
                                            <w:jc w:val="both"/>
                                            <w:rPr>
                                              <w:rFonts w:ascii="Arial" w:hAnsi="Arial" w:cs="Arial"/>
                                              <w:sz w:val="20"/>
                                              <w:szCs w:val="20"/>
                                            </w:rPr>
                                          </w:pPr>
                                          <w:r>
                                            <w:rPr>
                                              <w:rFonts w:ascii="Arial" w:hAnsi="Arial" w:cs="Arial"/>
                                              <w:sz w:val="20"/>
                                              <w:szCs w:val="20"/>
                                            </w:rPr>
                                            <w:t>-------------------------------------------------------------------------------------------------------------</w:t>
                                          </w:r>
                                        </w:p>
                                        <w:p w:rsidR="00AA027B" w:rsidRDefault="00AA027B">
                                          <w:pPr>
                                            <w:ind w:left="720" w:hanging="720"/>
                                            <w:jc w:val="both"/>
                                            <w:rPr>
                                              <w:rFonts w:ascii="Arial" w:hAnsi="Arial" w:cs="Arial"/>
                                              <w:sz w:val="20"/>
                                              <w:szCs w:val="20"/>
                                            </w:rPr>
                                          </w:pPr>
                                        </w:p>
                                        <w:p w:rsidR="00AA027B" w:rsidRDefault="00AA027B">
                                          <w:pPr>
                                            <w:ind w:left="720" w:hanging="720"/>
                                            <w:jc w:val="both"/>
                                            <w:rPr>
                                              <w:rFonts w:ascii="Arial" w:hAnsi="Arial" w:cs="Arial"/>
                                              <w:b/>
                                              <w:sz w:val="20"/>
                                              <w:szCs w:val="20"/>
                                            </w:rPr>
                                          </w:pPr>
                                          <w:r>
                                            <w:rPr>
                                              <w:rFonts w:ascii="Arial" w:hAnsi="Arial" w:cs="Arial"/>
                                              <w:b/>
                                              <w:sz w:val="20"/>
                                              <w:szCs w:val="20"/>
                                            </w:rPr>
                                            <w:t>327.</w:t>
                                          </w:r>
                                          <w:r>
                                            <w:rPr>
                                              <w:rFonts w:ascii="Arial" w:hAnsi="Arial" w:cs="Arial"/>
                                              <w:b/>
                                              <w:sz w:val="20"/>
                                              <w:szCs w:val="20"/>
                                            </w:rPr>
                                            <w:tab/>
                                            <w:t>Voluntarily causing hurt to extort property, or to constrain to an illegal to an act –</w:t>
                                          </w:r>
                                        </w:p>
                                        <w:p w:rsidR="00AA027B" w:rsidRDefault="00AA027B">
                                          <w:pPr>
                                            <w:ind w:left="720" w:hanging="720"/>
                                            <w:jc w:val="both"/>
                                            <w:rPr>
                                              <w:sz w:val="24"/>
                                              <w:szCs w:val="24"/>
                                            </w:rPr>
                                          </w:pPr>
                                          <w:r>
                                            <w:rPr>
                                              <w:rFonts w:ascii="Arial" w:hAnsi="Arial" w:cs="Arial"/>
                                              <w:sz w:val="20"/>
                                              <w:szCs w:val="20"/>
                                            </w:rPr>
                                            <w:tab/>
                                            <w:t xml:space="preserve">Whoever voluntarily causes hurt, for the purpose of extorting from the sufferer, </w:t>
                                          </w:r>
                                          <w:r>
                                            <w:rPr>
                                              <w:rFonts w:ascii="Arial" w:hAnsi="Arial" w:cs="Arial"/>
                                              <w:sz w:val="20"/>
                                              <w:szCs w:val="20"/>
                                            </w:rPr>
                                            <w:lastRenderedPageBreak/>
                                            <w:t>or from any person interested in the sufferer, any property or valuable security, or of constraining the sufferer  or any person interested in such sufferer to do anything which is illegal or which may facilitate the commission of an offence, shall be punished with  imprisonment of either description for a term which may extend to ten years, and shall also be liable to fine.</w:t>
                                          </w:r>
                                        </w:p>
                                      </w:tc>
                                    </w:tr>
                                  </w:tbl>
                                  <w:p w:rsidR="00AA027B" w:rsidRDefault="00AA027B">
                                    <w:pPr>
                                      <w:rPr>
                                        <w:sz w:val="24"/>
                                        <w:szCs w:val="24"/>
                                      </w:rPr>
                                    </w:pPr>
                                  </w:p>
                                </w:tc>
                              </w:tr>
                            </w:tbl>
                            <w:p w:rsidR="00AA027B" w:rsidRDefault="00AA027B">
                              <w:pPr>
                                <w:rPr>
                                  <w:sz w:val="24"/>
                                  <w:szCs w:val="24"/>
                                </w:rPr>
                              </w:pPr>
                            </w:p>
                          </w:tc>
                        </w:tr>
                      </w:tbl>
                      <w:p w:rsidR="00AA027B" w:rsidRDefault="00AA027B">
                        <w:pPr>
                          <w:rPr>
                            <w:sz w:val="24"/>
                            <w:szCs w:val="24"/>
                          </w:rPr>
                        </w:pPr>
                      </w:p>
                    </w:tc>
                  </w:tr>
                </w:tbl>
                <w:p w:rsidR="00AA027B" w:rsidRDefault="00AA027B">
                  <w:pPr>
                    <w:rPr>
                      <w:sz w:val="24"/>
                      <w:szCs w:val="24"/>
                    </w:rPr>
                  </w:pPr>
                </w:p>
              </w:tc>
            </w:tr>
          </w:tbl>
          <w:p w:rsidR="00AA027B" w:rsidRDefault="00AA027B">
            <w:pPr>
              <w:rPr>
                <w:sz w:val="24"/>
                <w:szCs w:val="24"/>
              </w:rPr>
            </w:pPr>
          </w:p>
        </w:tc>
      </w:tr>
    </w:tbl>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lastRenderedPageBreak/>
        <w:t>328.</w:t>
      </w:r>
      <w:r w:rsidRPr="00206537">
        <w:rPr>
          <w:rFonts w:ascii="Arial" w:eastAsia="Times New Roman" w:hAnsi="Arial" w:cs="Arial"/>
          <w:b/>
          <w:color w:val="333333"/>
          <w:sz w:val="20"/>
          <w:szCs w:val="20"/>
        </w:rPr>
        <w:tab/>
        <w:t>Causing hurt by means of poison, etc., with intent to commit and offence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administers to  or causes  to be  taken by  any person any poison or any stupefying, intoxicating or unwholesome drug, or other thing with intent to  cause hurt to such  person, or with intent to commit or to facilitate the commission of an  offence or knowing it  to be  likely that  he will  thereby cause  hurt, shall be punished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329.</w:t>
      </w:r>
      <w:r w:rsidRPr="00206537">
        <w:rPr>
          <w:rFonts w:ascii="Arial" w:eastAsia="Times New Roman" w:hAnsi="Arial" w:cs="Arial"/>
          <w:b/>
          <w:color w:val="333333"/>
          <w:sz w:val="20"/>
          <w:szCs w:val="20"/>
        </w:rPr>
        <w:tab/>
        <w:t>Voluntarily causing grievous hurt to extort property, or to constrain to an illegal act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voluntarily causes grievous hurt for the  purpose of  extorting from  the sufferer  or from  any person interested in  the sufferer  any property  or valuable security, or of constraining the sufferer or any person interested in such sufferer to do anything  that is illegal or which may facilitate the commission of an offence,  shall be  punished with  1*[imprisonment for life], or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330.</w:t>
      </w:r>
      <w:r w:rsidRPr="00206537">
        <w:rPr>
          <w:rFonts w:ascii="Arial" w:eastAsia="Times New Roman" w:hAnsi="Arial" w:cs="Arial"/>
          <w:b/>
          <w:color w:val="333333"/>
          <w:sz w:val="20"/>
          <w:szCs w:val="20"/>
        </w:rPr>
        <w:tab/>
        <w:t>Voluntarily causing hurt to extort confession or to compel restoration of property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voluntarily  causes  hurt, for  the purpose of  extorting from  the sufferer or from any person interested in the  sufferer, any  confession or any information which may lead to the detection of an offence or misconduct, or for the  purpose  of constraining the  sufferer or any person interested in the sufferer to restore or  to cause  the restoration  of  any  property  or  valuable security or  to satisfy  any claim  or demand, or to give information which may  lead  to  the restoration  of  any  property or valuable security,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Illustriations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 xml:space="preserve">A, a police-officer,  tortures Z  in order  to induce Z to confess that he committed a crime. A is guily of an offence under this section.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a police-officer,  tortures B  to induce him to point out where certain  stolen property is deposited. A is guilty of an offence under this section.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A, a revenue  officer, tortures  z in order to compel him to pay certain  arrears of  revenue due from Z. A is guilty of an offence under this section.</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(d)</w:t>
      </w:r>
      <w:r w:rsidRPr="00206537">
        <w:rPr>
          <w:rFonts w:ascii="Arial" w:eastAsia="Times New Roman" w:hAnsi="Arial" w:cs="Arial"/>
          <w:color w:val="333333"/>
          <w:sz w:val="20"/>
          <w:szCs w:val="20"/>
        </w:rPr>
        <w:tab/>
        <w:t xml:space="preserve">A, a zamindar,  tortures a  raiyat in order to compel him to pay his rent. A is guilty of an offence under this section.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331.</w:t>
      </w:r>
      <w:r w:rsidRPr="00206537">
        <w:rPr>
          <w:rFonts w:ascii="Arial" w:eastAsia="Times New Roman" w:hAnsi="Arial" w:cs="Arial"/>
          <w:b/>
          <w:color w:val="333333"/>
          <w:sz w:val="20"/>
          <w:szCs w:val="20"/>
        </w:rPr>
        <w:tab/>
        <w:t>Voluntarily causing grievous hurt to extort confession, or to compel restoration of   property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voluntarily  causes grievous hurt  for the  purpose of extorting from the sufferer or from any person interested in the sufferer any confession or any information  which  may  lead  to  the  detection  of  an  offence  or misconduct, or  for the  purpose of  constraining the  sufferer or any person interested in  the sufferer  to restore or to cause the restoration of any property  or valuable  security, or to satisfy any claim or demand or to give information  which may  lead to  the  restoration  of  any property or  valuable security  shall be punished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332.</w:t>
      </w:r>
      <w:r w:rsidRPr="00206537">
        <w:rPr>
          <w:rFonts w:ascii="Arial" w:eastAsia="Times New Roman" w:hAnsi="Arial" w:cs="Arial"/>
          <w:b/>
          <w:color w:val="333333"/>
          <w:sz w:val="20"/>
          <w:szCs w:val="20"/>
        </w:rPr>
        <w:tab/>
        <w:t>Voluntarily causing hurt to deter  public servant from his duty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lastRenderedPageBreak/>
        <w:tab/>
        <w:t xml:space="preserve">Whoever voluntarily causes hurt to any person being a public servant in the discharge of his duty as such public servant, or with intent to  prevent or deter that  person or  any other public servant from discharging his duty as such public servant, or in consequence of anything done or attempted  to be done by that person in the lawful discharge of his duty as such public servant, shall be punished with imprisonment of  either description for a term which may extend to three years, or with fine, or with both. </w:t>
      </w:r>
    </w:p>
    <w:tbl>
      <w:tblPr>
        <w:tblW w:w="8400" w:type="dxa"/>
        <w:tblCellSpacing w:w="45" w:type="dxa"/>
        <w:tblCellMar>
          <w:left w:w="0" w:type="dxa"/>
          <w:right w:w="0" w:type="dxa"/>
        </w:tblCellMar>
        <w:tblLook w:val="04A0"/>
      </w:tblPr>
      <w:tblGrid>
        <w:gridCol w:w="8400"/>
      </w:tblGrid>
      <w:tr w:rsidR="00206537" w:rsidRPr="00206537">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Voluntarily causing grievous hurt to deter public servant from his duty</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58" w:name="508"/>
                        <w:r w:rsidRPr="00206537">
                          <w:rPr>
                            <w:rFonts w:ascii="Arial" w:eastAsia="Times New Roman" w:hAnsi="Arial" w:cs="Arial"/>
                            <w:color w:val="004893"/>
                            <w:sz w:val="14"/>
                            <w:szCs w:val="14"/>
                          </w:rPr>
                          <w:t> </w:t>
                        </w:r>
                        <w:bookmarkEnd w:id="58"/>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333.</w:t>
                        </w:r>
                        <w:r w:rsidRPr="00206537">
                          <w:rPr>
                            <w:rFonts w:ascii="Arial" w:eastAsia="Times New Roman" w:hAnsi="Arial" w:cs="Arial"/>
                            <w:b/>
                            <w:color w:val="333333"/>
                            <w:sz w:val="20"/>
                            <w:szCs w:val="20"/>
                          </w:rPr>
                          <w:tab/>
                          <w:t>Voluntarily causing grievous  hurt to  deter public servant from his duty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voluntarily causes grievous hurt to any person being a  public servant  in the  discharge of  his duty as such public servant, or  with intent  to prevent or deter that person or any other public servant from discharging his duty as such public servant, or in consequence of anything done or attempted to be done by that person in the lawful  discharge of  his duty  as such  public servant, shall be punished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334.</w:t>
                        </w:r>
                        <w:r w:rsidRPr="00206537">
                          <w:rPr>
                            <w:rFonts w:ascii="Arial" w:eastAsia="Times New Roman" w:hAnsi="Arial" w:cs="Arial"/>
                            <w:b/>
                            <w:color w:val="333333"/>
                            <w:sz w:val="20"/>
                            <w:szCs w:val="20"/>
                          </w:rPr>
                          <w:tab/>
                          <w:t>Voluntarily causing hurt on provocation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voluntarily causes hurt on grave and sudden provocation, if he neither intends nor knows himself to be  likely to cause hurt to any person other than the person who gave the provocation, shall be punished with imprisonment of  either description for a term which may extend to one month, or with fine  which may extend to five hundred rupees,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335.</w:t>
                        </w:r>
                        <w:r w:rsidRPr="00206537">
                          <w:rPr>
                            <w:rFonts w:ascii="Arial" w:eastAsia="Times New Roman" w:hAnsi="Arial" w:cs="Arial"/>
                            <w:b/>
                            <w:color w:val="333333"/>
                            <w:sz w:val="20"/>
                            <w:szCs w:val="20"/>
                          </w:rPr>
                          <w:tab/>
                          <w:t>Voluntarily causing grievous hurt on provocation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1*[voluntarily] causes grievous hurt on grave and sudden provocation, if he neither intends nor knows himself to be likely to cause grievous hurt to any person  other than  the person  who gave the provocation shall be punished with  imprisonment of either description for a term which may  extend to four years, or with fine which may extend to two thousand rupees,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Explanation.-The last  two sections are subject to the same provisos as Exception 1, section 300.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336.</w:t>
                        </w:r>
                        <w:r w:rsidRPr="00206537">
                          <w:rPr>
                            <w:rFonts w:ascii="Arial" w:eastAsia="Times New Roman" w:hAnsi="Arial" w:cs="Arial"/>
                            <w:b/>
                            <w:color w:val="333333"/>
                            <w:sz w:val="20"/>
                            <w:szCs w:val="20"/>
                          </w:rPr>
                          <w:tab/>
                          <w:t>Act  endangering life or personal safety of others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 Whoever does any act so rashly or negligently as to endanger human life or the personal safety  others, shall be punished with imprisonment of either description for  a term  which may extend to three months or with fine which may extend to two hundred and fifty rupees,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337.</w:t>
                        </w:r>
                        <w:r w:rsidRPr="00206537">
                          <w:rPr>
                            <w:rFonts w:ascii="Arial" w:eastAsia="Times New Roman" w:hAnsi="Arial" w:cs="Arial"/>
                            <w:b/>
                            <w:color w:val="333333"/>
                            <w:sz w:val="20"/>
                            <w:szCs w:val="20"/>
                          </w:rPr>
                          <w:tab/>
                          <w:t>Causing  hurt by act endangering life or personal safety of others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causes  hurt to any person by doing any act so rashly or negligently  as to  endanger human  life, or the personal safety of others, shall  be punished with imprisonment of either description for a term  which may  extend to six months, or with fine which may extend to five hundred rupees,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Ins. by Act 8 of 1882, s. 8,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338.</w:t>
                        </w:r>
                        <w:r w:rsidRPr="00206537">
                          <w:rPr>
                            <w:rFonts w:ascii="Arial" w:eastAsia="Times New Roman" w:hAnsi="Arial" w:cs="Arial"/>
                            <w:b/>
                            <w:color w:val="333333"/>
                            <w:sz w:val="20"/>
                            <w:szCs w:val="20"/>
                          </w:rPr>
                          <w:tab/>
                          <w:t>Causing grievous hurt by act endangering life or personal safety of others –</w:t>
                        </w:r>
                      </w:p>
                      <w:p w:rsidR="00206537" w:rsidRPr="00206537" w:rsidRDefault="00206537" w:rsidP="00206537">
                        <w:pPr>
                          <w:spacing w:after="0" w:line="240" w:lineRule="auto"/>
                          <w:ind w:left="720" w:hanging="720"/>
                          <w:jc w:val="both"/>
                          <w:rPr>
                            <w:rFonts w:ascii="Times New Roman" w:eastAsia="Times New Roman" w:hAnsi="Times New Roman" w:cs="Times New Roman"/>
                            <w:color w:val="333333"/>
                            <w:sz w:val="24"/>
                            <w:szCs w:val="24"/>
                          </w:rPr>
                        </w:pPr>
                        <w:r w:rsidRPr="00206537">
                          <w:rPr>
                            <w:rFonts w:ascii="Arial" w:eastAsia="Times New Roman" w:hAnsi="Arial" w:cs="Arial"/>
                            <w:color w:val="333333"/>
                            <w:sz w:val="20"/>
                            <w:szCs w:val="20"/>
                          </w:rPr>
                          <w:tab/>
                          <w:t xml:space="preserve">Whoever causes grievous hurt to any person by doing any act so rashly  or negligently  as to  endanger human life, or the personal safety  of others,  shall </w:t>
                        </w:r>
                        <w:r w:rsidRPr="00206537">
                          <w:rPr>
                            <w:rFonts w:ascii="Arial" w:eastAsia="Times New Roman" w:hAnsi="Arial" w:cs="Arial"/>
                            <w:color w:val="333333"/>
                            <w:sz w:val="20"/>
                            <w:szCs w:val="20"/>
                          </w:rPr>
                          <w:lastRenderedPageBreak/>
                          <w:t xml:space="preserve">be  punished with imprisonment of either description for a term which may extend to two years, or with fine which may extend to one thousand rupees, or with both.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44"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Of wrongful restraint and wrongful confinement</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59" w:name="509"/>
                              <w:r w:rsidRPr="00206537">
                                <w:rPr>
                                  <w:rFonts w:ascii="Arial" w:eastAsia="Times New Roman" w:hAnsi="Arial" w:cs="Arial"/>
                                  <w:color w:val="004893"/>
                                  <w:sz w:val="14"/>
                                  <w:szCs w:val="14"/>
                                </w:rPr>
                                <w:t> </w:t>
                              </w:r>
                              <w:bookmarkEnd w:id="59"/>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339.</w:t>
                              </w:r>
                              <w:r w:rsidRPr="00206537">
                                <w:rPr>
                                  <w:rFonts w:ascii="Arial" w:eastAsia="Times New Roman" w:hAnsi="Arial" w:cs="Arial"/>
                                  <w:b/>
                                  <w:color w:val="333333"/>
                                  <w:sz w:val="20"/>
                                  <w:szCs w:val="20"/>
                                </w:rPr>
                                <w:tab/>
                                <w:t>Wrongful restraint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Whoever voluntarily obstructs any person so as to prevent that person from proceeding in any direction in which  that person  has a  right to  proceed, is said wrongfully to restrain that person.</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Exception.-The obstruction of a private way  over land or water which a person in  good faith believes himself to have a lawful right to obstruct, is not an offence within the meaning of this section.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b/>
                                  <w:color w:val="333333"/>
                                  <w:sz w:val="20"/>
                                  <w:szCs w:val="20"/>
                                </w:rPr>
                                <w:tab/>
                              </w:r>
                              <w:r w:rsidRPr="00206537">
                                <w:rPr>
                                  <w:rFonts w:ascii="Arial" w:eastAsia="Times New Roman" w:hAnsi="Arial" w:cs="Arial"/>
                                  <w:color w:val="333333"/>
                                  <w:sz w:val="20"/>
                                  <w:szCs w:val="20"/>
                                </w:rPr>
                                <w:t xml:space="preserve">A obstructs a path along which  Z has a right  to pass.  A not believing in good faith  that he  has a  right to stop the path. Z is thereby prevented from passing. A wrongfully restrains Z.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340.</w:t>
                              </w:r>
                              <w:r w:rsidRPr="00206537">
                                <w:rPr>
                                  <w:rFonts w:ascii="Arial" w:eastAsia="Times New Roman" w:hAnsi="Arial" w:cs="Arial"/>
                                  <w:b/>
                                  <w:color w:val="333333"/>
                                  <w:sz w:val="20"/>
                                  <w:szCs w:val="20"/>
                                </w:rPr>
                                <w:tab/>
                                <w:t>Wrongful confinement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wrongfully  restrains  any person in such a  manner as  to prevent  that person  from proceeding beyond certain  circumscribing limits, is said "wrongfully to confine" that person.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b/>
                                  <w:color w:val="333333"/>
                                  <w:sz w:val="20"/>
                                  <w:szCs w:val="20"/>
                                </w:rPr>
                                <w:tab/>
                              </w:r>
                              <w:r w:rsidRPr="00206537">
                                <w:rPr>
                                  <w:rFonts w:ascii="Arial" w:eastAsia="Times New Roman" w:hAnsi="Arial" w:cs="Arial"/>
                                  <w:color w:val="333333"/>
                                  <w:sz w:val="20"/>
                                  <w:szCs w:val="20"/>
                                </w:rPr>
                                <w:t>(a)</w:t>
                              </w:r>
                              <w:r w:rsidRPr="00206537">
                                <w:rPr>
                                  <w:rFonts w:ascii="Arial" w:eastAsia="Times New Roman" w:hAnsi="Arial" w:cs="Arial"/>
                                  <w:color w:val="333333"/>
                                  <w:sz w:val="20"/>
                                  <w:szCs w:val="20"/>
                                </w:rPr>
                                <w:tab/>
                                <w:t xml:space="preserve">A causes Z to go within a walled space, and  locks Z. Z is thus  prevented from proceeding in any direction beyond the circumscribing line of wall. A wrongfully confines z.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places men with firearms at the outlets of a building, and tells Z that they  will fire at Z if Z attempts leave the building. A wrongfully confines Z.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341.</w:t>
                              </w:r>
                              <w:r w:rsidRPr="00206537">
                                <w:rPr>
                                  <w:rFonts w:ascii="Arial" w:eastAsia="Times New Roman" w:hAnsi="Arial" w:cs="Arial"/>
                                  <w:b/>
                                  <w:color w:val="333333"/>
                                  <w:sz w:val="20"/>
                                  <w:szCs w:val="20"/>
                                </w:rPr>
                                <w:tab/>
                                <w:t>Punishment for wrongful restraint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wrongfully restrains any person shall be punished with simple imprisonment for a term which  may extend  to one month, or with fine which may extend to five hundred rupees,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342.</w:t>
                              </w:r>
                              <w:r w:rsidRPr="00206537">
                                <w:rPr>
                                  <w:rFonts w:ascii="Arial" w:eastAsia="Times New Roman" w:hAnsi="Arial" w:cs="Arial"/>
                                  <w:b/>
                                  <w:color w:val="333333"/>
                                  <w:sz w:val="20"/>
                                  <w:szCs w:val="20"/>
                                </w:rPr>
                                <w:tab/>
                                <w:t>Punishment for wrongful confinement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wrongfully confines any person shall be punished with simple  imprisonment of either description for a term which may extend to one year, or with fine which may extend to one thousand rupees,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343.</w:t>
                              </w:r>
                              <w:r w:rsidRPr="00206537">
                                <w:rPr>
                                  <w:rFonts w:ascii="Arial" w:eastAsia="Times New Roman" w:hAnsi="Arial" w:cs="Arial"/>
                                  <w:b/>
                                  <w:color w:val="333333"/>
                                  <w:sz w:val="20"/>
                                  <w:szCs w:val="20"/>
                                </w:rPr>
                                <w:tab/>
                                <w:t>Wrongful confinement for three or more days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wrongfully confines any person for three days or more,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344.</w:t>
                              </w:r>
                              <w:r w:rsidRPr="00206537">
                                <w:rPr>
                                  <w:rFonts w:ascii="Arial" w:eastAsia="Times New Roman" w:hAnsi="Arial" w:cs="Arial"/>
                                  <w:b/>
                                  <w:color w:val="333333"/>
                                  <w:sz w:val="20"/>
                                  <w:szCs w:val="20"/>
                                </w:rPr>
                                <w:tab/>
                                <w:t>Wrongful confinement for ten or more days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wrongfully confines  any person  for  ten days, or more, shall be punished with  imprisonment of either description for a term which may extend to three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345.</w:t>
                              </w:r>
                              <w:r w:rsidRPr="00206537">
                                <w:rPr>
                                  <w:rFonts w:ascii="Arial" w:eastAsia="Times New Roman" w:hAnsi="Arial" w:cs="Arial"/>
                                  <w:b/>
                                  <w:color w:val="333333"/>
                                  <w:sz w:val="20"/>
                                  <w:szCs w:val="20"/>
                                </w:rPr>
                                <w:tab/>
                                <w:t>Wrongful confinement of person for whose liberation writ has been issued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keeps  any  person  in  wrongful  confinement, knowing that  a writ for the liberation of that person has been duly issued, shall be punished with </w:t>
                              </w:r>
                              <w:r w:rsidRPr="00206537">
                                <w:rPr>
                                  <w:rFonts w:ascii="Arial" w:eastAsia="Times New Roman" w:hAnsi="Arial" w:cs="Arial"/>
                                  <w:color w:val="333333"/>
                                  <w:sz w:val="20"/>
                                  <w:szCs w:val="20"/>
                                </w:rPr>
                                <w:lastRenderedPageBreak/>
                                <w:t>imprisonment of either description for a term  which may extend to  two years in addition  to any  term  of imprisonment to which he may be liable under any other section of this Chapter.</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45"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Wrongful confinement in secret</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60" w:name="510"/>
                                    <w:r w:rsidRPr="00206537">
                                      <w:rPr>
                                        <w:rFonts w:ascii="Arial" w:eastAsia="Times New Roman" w:hAnsi="Arial" w:cs="Arial"/>
                                        <w:color w:val="004893"/>
                                        <w:sz w:val="14"/>
                                        <w:szCs w:val="14"/>
                                      </w:rPr>
                                      <w:t> </w:t>
                                    </w:r>
                                    <w:bookmarkEnd w:id="60"/>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346.</w:t>
                                    </w:r>
                                    <w:r w:rsidRPr="00206537">
                                      <w:rPr>
                                        <w:rFonts w:ascii="Arial" w:eastAsia="Times New Roman" w:hAnsi="Arial" w:cs="Arial"/>
                                        <w:b/>
                                        <w:color w:val="333333"/>
                                        <w:sz w:val="20"/>
                                        <w:szCs w:val="20"/>
                                      </w:rPr>
                                      <w:tab/>
                                      <w:t>Wrongful confinement in secret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wrongfully confines any person in such manner as to indicate an  intention that the confinement of  such person  may not be known to any person interested in the person so confined, or to any public servant, or that the place of such  confinement may  not be  known to  or discovered  by any such person or  public servant as hereinbefore mentioned, shall be punished with imprisonment of either description for a term which may extend to two years  in addition  to any  other punishment  to which  he may  be liable for such wrongful confinement.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347.</w:t>
                                    </w:r>
                                    <w:r w:rsidRPr="00206537">
                                      <w:rPr>
                                        <w:rFonts w:ascii="Arial" w:eastAsia="Times New Roman" w:hAnsi="Arial" w:cs="Arial"/>
                                        <w:b/>
                                        <w:color w:val="333333"/>
                                        <w:sz w:val="20"/>
                                        <w:szCs w:val="20"/>
                                      </w:rPr>
                                      <w:tab/>
                                      <w:t>Wrongful confinement to extort property, or constrain to illegal act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wrongfully confines  any person for the purpose of extorting  from the  person confined, or from any person interested in the person confined, any property or valuable security or of constraining the person confined or any  person interested in such person to do anything illegal or to give  any information which may facilitate the  commission of an offence, shall be punished with imprisonment of  either description  for a  term which  may extend to three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Times New Roman" w:eastAsia="Times New Roman" w:hAnsi="Times New Roman" w:cs="Times New Roman"/>
                                        <w:b/>
                                        <w:bCs/>
                                        <w:sz w:val="24"/>
                                        <w:szCs w:val="24"/>
                                      </w:rPr>
                                    </w:pPr>
                                    <w:r w:rsidRPr="00206537">
                                      <w:rPr>
                                        <w:rFonts w:ascii="Arial" w:eastAsia="Times New Roman" w:hAnsi="Arial" w:cs="Arial"/>
                                        <w:b/>
                                        <w:bCs/>
                                        <w:color w:val="333333"/>
                                        <w:sz w:val="20"/>
                                      </w:rPr>
                                      <w:t>348.</w:t>
                                    </w:r>
                                    <w:r w:rsidRPr="00206537">
                                      <w:rPr>
                                        <w:rFonts w:ascii="Arial" w:eastAsia="Times New Roman" w:hAnsi="Arial" w:cs="Arial"/>
                                        <w:b/>
                                        <w:bCs/>
                                        <w:color w:val="333333"/>
                                        <w:sz w:val="20"/>
                                      </w:rPr>
                                      <w:tab/>
                                      <w:t>Wrongful confinement to extort confession, or compel restoration of  property –</w:t>
                                    </w:r>
                                  </w:p>
                                  <w:p w:rsidR="00206537" w:rsidRPr="00206537" w:rsidRDefault="00206537" w:rsidP="00206537">
                                    <w:pPr>
                                      <w:spacing w:after="0" w:line="240" w:lineRule="auto"/>
                                      <w:ind w:left="720" w:hanging="720"/>
                                      <w:jc w:val="both"/>
                                      <w:rPr>
                                        <w:rFonts w:ascii="Times New Roman" w:eastAsia="Times New Roman" w:hAnsi="Times New Roman" w:cs="Times New Roman"/>
                                        <w:sz w:val="24"/>
                                        <w:szCs w:val="24"/>
                                      </w:rPr>
                                    </w:pPr>
                                    <w:r w:rsidRPr="00206537">
                                      <w:rPr>
                                        <w:rFonts w:ascii="Arial" w:eastAsia="Times New Roman" w:hAnsi="Arial" w:cs="Arial"/>
                                        <w:color w:val="333333"/>
                                        <w:sz w:val="20"/>
                                        <w:szCs w:val="20"/>
                                      </w:rPr>
                                      <w:tab/>
                                      <w:t xml:space="preserve">Whoever wrongfully  confines any person for the purpose of extorting  from the  person confined or any person interested in the person confined any confession or any information which may  lead to  the detection  of an offence or misconduct, or for the  purpose of constraining  the person confined or any person interested  in the person confined to restore or to cause the restoration of any property or valuable  security or  to satisfy any claim or demand, or to give information which may lead to the restoration of any property or valuable security, shall be punished with imprisonment of either description for a term which may extend to three years, and shall also be liable to fine.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46"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Of criminal force and assault</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61" w:name="511"/>
                                          <w:r w:rsidRPr="00206537">
                                            <w:rPr>
                                              <w:rFonts w:ascii="Arial" w:eastAsia="Times New Roman" w:hAnsi="Arial" w:cs="Arial"/>
                                              <w:color w:val="004893"/>
                                              <w:sz w:val="14"/>
                                              <w:szCs w:val="14"/>
                                            </w:rPr>
                                            <w:t> </w:t>
                                          </w:r>
                                          <w:bookmarkEnd w:id="61"/>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349.</w:t>
                                          </w:r>
                                          <w:r w:rsidRPr="00206537">
                                            <w:rPr>
                                              <w:rFonts w:ascii="Arial" w:eastAsia="Times New Roman" w:hAnsi="Arial" w:cs="Arial"/>
                                              <w:b/>
                                              <w:color w:val="333333"/>
                                              <w:sz w:val="20"/>
                                              <w:szCs w:val="20"/>
                                            </w:rPr>
                                            <w:tab/>
                                            <w:t>Force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A person is said to use force to another if he causes motion, change of motion, or cessation of motion to that other, or if  he causes to any substance such motion, or change of motion, or cessation of motion as brings that substance into contact with any part of that other's  body, or  with anything  which  that other is wearing or carrying, or with anything so situated that such contact affects that other's sense of feeling: Provided that the person causing the motion, or change of  motion, or cessation of motion, causes that motion, change of motion, or cessation of motion in one of the three ways hereinafter described: </w:t>
                                          </w:r>
                                        </w:p>
                                        <w:p w:rsidR="00206537" w:rsidRPr="00206537" w:rsidRDefault="00206537" w:rsidP="00206537">
                                          <w:pPr>
                                            <w:tabs>
                                              <w:tab w:val="left" w:pos="720"/>
                                            </w:tabs>
                                            <w:spacing w:after="0" w:line="240" w:lineRule="auto"/>
                                            <w:ind w:left="1800" w:hanging="180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First –</w:t>
                                          </w:r>
                                          <w:r w:rsidRPr="00206537">
                                            <w:rPr>
                                              <w:rFonts w:ascii="Arial" w:eastAsia="Times New Roman" w:hAnsi="Arial" w:cs="Arial"/>
                                              <w:color w:val="333333"/>
                                              <w:sz w:val="20"/>
                                              <w:szCs w:val="20"/>
                                            </w:rPr>
                                            <w:tab/>
                                            <w:t xml:space="preserve">By his own bodily power. </w:t>
                                          </w:r>
                                        </w:p>
                                        <w:p w:rsidR="00206537" w:rsidRPr="00206537" w:rsidRDefault="00206537" w:rsidP="00206537">
                                          <w:pPr>
                                            <w:tabs>
                                              <w:tab w:val="left" w:pos="720"/>
                                            </w:tabs>
                                            <w:spacing w:after="0" w:line="240" w:lineRule="auto"/>
                                            <w:ind w:left="1800" w:hanging="180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Secondly –</w:t>
                                          </w:r>
                                          <w:r w:rsidRPr="00206537">
                                            <w:rPr>
                                              <w:rFonts w:ascii="Arial" w:eastAsia="Times New Roman" w:hAnsi="Arial" w:cs="Arial"/>
                                              <w:color w:val="333333"/>
                                              <w:sz w:val="20"/>
                                              <w:szCs w:val="20"/>
                                            </w:rPr>
                                            <w:tab/>
                                            <w:t>By disposing  any substance  in such  a manner that the motion or change or cessation of motion takes place without any further act on his part, or on the part of any other person.</w:t>
                                          </w:r>
                                        </w:p>
                                        <w:p w:rsidR="00206537" w:rsidRPr="00206537" w:rsidRDefault="00206537" w:rsidP="00206537">
                                          <w:pPr>
                                            <w:tabs>
                                              <w:tab w:val="left" w:pos="720"/>
                                            </w:tabs>
                                            <w:spacing w:after="0" w:line="240" w:lineRule="auto"/>
                                            <w:ind w:left="1800" w:hanging="180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Thirdly –</w:t>
                                          </w:r>
                                          <w:r w:rsidRPr="00206537">
                                            <w:rPr>
                                              <w:rFonts w:ascii="Arial" w:eastAsia="Times New Roman" w:hAnsi="Arial" w:cs="Arial"/>
                                              <w:color w:val="333333"/>
                                              <w:sz w:val="20"/>
                                              <w:szCs w:val="20"/>
                                            </w:rPr>
                                            <w:tab/>
                                            <w:t xml:space="preserve">By inducing any animal to move, to change its motion, or to cease </w:t>
                                          </w:r>
                                          <w:r w:rsidRPr="00206537">
                                            <w:rPr>
                                              <w:rFonts w:ascii="Arial" w:eastAsia="Times New Roman" w:hAnsi="Arial" w:cs="Arial"/>
                                              <w:color w:val="333333"/>
                                              <w:sz w:val="20"/>
                                              <w:szCs w:val="20"/>
                                            </w:rPr>
                                            <w:lastRenderedPageBreak/>
                                            <w:t xml:space="preserve">to move.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350.</w:t>
                                          </w:r>
                                          <w:r w:rsidRPr="00206537">
                                            <w:rPr>
                                              <w:rFonts w:ascii="Arial" w:eastAsia="Times New Roman" w:hAnsi="Arial" w:cs="Arial"/>
                                              <w:b/>
                                              <w:color w:val="333333"/>
                                              <w:sz w:val="20"/>
                                              <w:szCs w:val="20"/>
                                            </w:rPr>
                                            <w:tab/>
                                            <w:t>Criminal force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intentionally uses force to any person, without that person's consent, in order to the committing of any offence, or intending  by the use of such force to  cause, or knowing it  to be  likely that  by the use of such force he will cause injury, fear  or annoyance to the person to whom the force is used, is said to use criminal force to that other.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 xml:space="preserve">Z  is sitting  in a  moored boat  on a river. A unfastens the moorings, and  thus intentionally  causes the  boat to  drift down the stream. Here  A intentionally  causes motion to Z, and he does this by disposing substances in such  a manner  that the  motion is  produced without any other action  on  any  person's part.  A  has  therefore intentionally used  force to Z; and  if he  has done so without  Z's consent, in  order to  the committing  of any offence, or intending or knowing it to be likely that this use of force will cause injury, fear or annoyance to Z, A has used criminal force to Z.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Z  is riding  in a  chariot. A  lashes Z's horses and thereby causes them  to quicken their pace. Here A has caused change of motion to Z  by inducing  the animals to change their motion. A has therefore used force to Z; and if A has done this without Z's consent, intending or knowing  it to  be likely  that he  may thereby injure, frighten or annoy Z, A has used criminal force to Z.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 xml:space="preserve">Z is riding in a palanquin. A, intending to rob Z, seizes the pole and stops the palanquin. Here A has caused cessation of motion to Z, and  he has done this by his own bodily power. A has therefore used force to Z; and  as A  has  acted  thus  intentionally,  without  Z's consent,  in  order to  the commission  of  an  offence.  A  has  used criminal force to Z.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(d)</w:t>
                                          </w:r>
                                          <w:r w:rsidRPr="00206537">
                                            <w:rPr>
                                              <w:rFonts w:ascii="Arial" w:eastAsia="Times New Roman" w:hAnsi="Arial" w:cs="Arial"/>
                                              <w:color w:val="333333"/>
                                              <w:sz w:val="20"/>
                                              <w:szCs w:val="20"/>
                                            </w:rPr>
                                            <w:tab/>
                                            <w:t xml:space="preserve">A intentionally pushes against Z in the street. Here A has by his own  bodily power moved his  own person  so as to bring  it into contact with Z. He has therefore intentionally used force to Z; and if he has  done so  without Z's  consent, intending or knowing it to be likely that  he may  thereby injure,  frighten or annoy Z, he has used criminal force to Z.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(e)</w:t>
                                          </w:r>
                                          <w:r w:rsidRPr="00206537">
                                            <w:rPr>
                                              <w:rFonts w:ascii="Arial" w:eastAsia="Times New Roman" w:hAnsi="Arial" w:cs="Arial"/>
                                              <w:color w:val="333333"/>
                                              <w:sz w:val="20"/>
                                              <w:szCs w:val="20"/>
                                            </w:rPr>
                                            <w:tab/>
                                            <w:t xml:space="preserve">A  throws a  stone, intending or knowing it to be likely that the stone  will be  thus brought into contact with Z, or with Z's clothes, or with something carried by Z, or that it will strike water, and dash  up the  water against Z's clothes or something carried by Z. Here, if  the throwing  of the stone produce the effect of causing any substance to  come into  contact with  Z, or  Z's clothes,  A has used force to Z, and if he did so without Z's consent, intending thereby to injure, frighten or annoy Z, he has used criminal force to Z.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(f)</w:t>
                                          </w:r>
                                          <w:r w:rsidRPr="00206537">
                                            <w:rPr>
                                              <w:rFonts w:ascii="Arial" w:eastAsia="Times New Roman" w:hAnsi="Arial" w:cs="Arial"/>
                                              <w:color w:val="333333"/>
                                              <w:sz w:val="20"/>
                                              <w:szCs w:val="20"/>
                                            </w:rPr>
                                            <w:tab/>
                                            <w:t xml:space="preserve">A intentionally pulls up a Woman's veil. Here A intentionally uses force  to her, and if he does so without her consent intending or knowing it to be likely that  he may  thereby injure, frighten or annoy her, he has used criminal force to her.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(g)</w:t>
                                          </w:r>
                                          <w:r w:rsidRPr="00206537">
                                            <w:rPr>
                                              <w:rFonts w:ascii="Arial" w:eastAsia="Times New Roman" w:hAnsi="Arial" w:cs="Arial"/>
                                              <w:color w:val="333333"/>
                                              <w:sz w:val="20"/>
                                              <w:szCs w:val="20"/>
                                            </w:rPr>
                                            <w:tab/>
                                            <w:t xml:space="preserve">Z  is bathing.  A pours into the bath water which he knows to be boiling.  Here A  intentionally by his own bodily power causes such motion in  the boiling water as brings that water into contact with Z, or with other water so situated  that such  contact must  affect Z's sense of  feeling, A has therefore intentionally used force to Z; and if he  has done this without Z's consent intending or knowing it to be likely that he may thereby cause injury, fear or annoyance to Z, A has used criminal force.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(h)</w:t>
                                          </w:r>
                                          <w:r w:rsidRPr="00206537">
                                            <w:rPr>
                                              <w:rFonts w:ascii="Arial" w:eastAsia="Times New Roman" w:hAnsi="Arial" w:cs="Arial"/>
                                              <w:color w:val="333333"/>
                                              <w:sz w:val="20"/>
                                              <w:szCs w:val="20"/>
                                            </w:rPr>
                                            <w:tab/>
                                            <w:t xml:space="preserve">A incites a dog to spring upon Z, without Z's consent. Here, if A  intends </w:t>
                                          </w:r>
                                          <w:r w:rsidRPr="00206537">
                                            <w:rPr>
                                              <w:rFonts w:ascii="Arial" w:eastAsia="Times New Roman" w:hAnsi="Arial" w:cs="Arial"/>
                                              <w:color w:val="333333"/>
                                              <w:sz w:val="20"/>
                                              <w:szCs w:val="20"/>
                                            </w:rPr>
                                            <w:lastRenderedPageBreak/>
                                            <w:t xml:space="preserve">to cause injury, fear  or  annoyance  to  Z, he  uses criminal force to Z. </w:t>
                                          </w: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240" w:line="240" w:lineRule="auto"/>
        <w:rPr>
          <w:rFonts w:ascii="Arial" w:eastAsia="Times New Roman" w:hAnsi="Arial" w:cs="Arial"/>
          <w:color w:val="333333"/>
          <w:sz w:val="14"/>
          <w:szCs w:val="14"/>
        </w:rPr>
      </w:pPr>
      <w:r w:rsidRPr="00206537">
        <w:rPr>
          <w:rFonts w:ascii="Arial" w:eastAsia="Times New Roman" w:hAnsi="Arial" w:cs="Arial"/>
          <w:b/>
          <w:bCs/>
          <w:color w:val="006699"/>
          <w:sz w:val="14"/>
          <w:szCs w:val="14"/>
        </w:rPr>
        <w:lastRenderedPageBreak/>
        <w:t>Assault</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351.</w:t>
      </w:r>
      <w:r w:rsidRPr="00206537">
        <w:rPr>
          <w:rFonts w:ascii="Arial" w:eastAsia="Times New Roman" w:hAnsi="Arial" w:cs="Arial"/>
          <w:b/>
          <w:color w:val="333333"/>
          <w:sz w:val="20"/>
          <w:szCs w:val="20"/>
        </w:rPr>
        <w:tab/>
        <w:t>Assault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makes any  gesture,  or  any  preparation intending or  knowing it to be likely that such gesture or preparation will cause any person present to  apprehend that he who makes that gesture or preparation is about to use criminal force to that person, is said to commit an assault.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Explanation.-Mere words  do not  amount to  an assault.  But the words which a person uses may give to his gestures or preparation such a meaning as may  make those  gestures or  preparations amount  to an assault.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A shakes his fist at Z, intending or knowing it to be likely that he may thereby cause Z to believe that A is about to strike Z. A has committed an assault.</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begins to unloose the muzzle of a ferocious dog, intending or knowing it to be likely that he may thereby cause Z to believe that he is  about to cause the dog to attack Z. A has committed an assault upon Z.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 xml:space="preserve">A takes up a stick, saying to Z, "I will give you a beating". Here, though  the words  used by  A could  in no  case  amount  to  an assault, and  though the  mere gesture, unaccompanied  by any other circumstances, might not amount to an assault, the gesture explained by the words may amount to an assault.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352.</w:t>
      </w:r>
      <w:r w:rsidRPr="00206537">
        <w:rPr>
          <w:rFonts w:ascii="Arial" w:eastAsia="Times New Roman" w:hAnsi="Arial" w:cs="Arial"/>
          <w:b/>
          <w:color w:val="333333"/>
          <w:sz w:val="20"/>
          <w:szCs w:val="20"/>
        </w:rPr>
        <w:tab/>
        <w:t>Punishment for assault or criminal force otherwise than on grave provocation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assaults or uses criminal force to any person otherwise than on grave and sudden provocation given by that person, shall be punished with imprisonment of either description for a term which may extend to three months, or with fine which may extend to five hundred rupees,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Explanation.-Grave and  sudden provocation  will not mitigate the punishment for  an offence under this section, if the provocation is sought or voluntarily provoked  by the  offender as an excuse for the offence, or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if the  provocation is given by anything done in obedience to the law, or by a  public servant, in the lawful exercise of the powers of such public servant, or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if the provocation is  given by  anything  done in  the lawful exercise of the right of private defence.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Whether the provocation was grave and sudden enough to mitigate the offence, is a question of fact.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353.</w:t>
      </w:r>
      <w:r w:rsidRPr="00206537">
        <w:rPr>
          <w:rFonts w:ascii="Arial" w:eastAsia="Times New Roman" w:hAnsi="Arial" w:cs="Arial"/>
          <w:b/>
          <w:color w:val="333333"/>
          <w:sz w:val="20"/>
          <w:szCs w:val="20"/>
        </w:rPr>
        <w:tab/>
        <w:t>Assault or criminal force to deter public servant from discharge of his duty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assaults or uses criminal force to any person being  a public  servant in  the execution  of his duty as such public servant, or with intent to prevent or deter that person from discharging his duty as such public servant, or in consequence  of anything done or attempted to be done by such person to the lawful discharge of his duty as such public servant,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354.</w:t>
      </w:r>
      <w:r w:rsidRPr="00206537">
        <w:rPr>
          <w:rFonts w:ascii="Arial" w:eastAsia="Times New Roman" w:hAnsi="Arial" w:cs="Arial"/>
          <w:b/>
          <w:color w:val="333333"/>
          <w:sz w:val="20"/>
          <w:szCs w:val="20"/>
        </w:rPr>
        <w:tab/>
        <w:t>Assault or criminal force to woman with intent to outrage her modesty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assaults or uses criminal  force to any woman, intending to outrage or knowing it to be likely that he will there by outrage her modesty,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355.</w:t>
      </w:r>
      <w:r w:rsidRPr="00206537">
        <w:rPr>
          <w:rFonts w:ascii="Arial" w:eastAsia="Times New Roman" w:hAnsi="Arial" w:cs="Arial"/>
          <w:b/>
          <w:color w:val="333333"/>
          <w:sz w:val="20"/>
          <w:szCs w:val="20"/>
        </w:rPr>
        <w:tab/>
        <w:t>Assault or criminal force with intent to dishonour person, otherwise than on  grave provocation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assaults or uses criminal force to any person, intending thereby to  dishonour  that person, otherwise  than on grave and sudden provocation given by that person,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356.</w:t>
      </w:r>
      <w:r w:rsidRPr="00206537">
        <w:rPr>
          <w:rFonts w:ascii="Arial" w:eastAsia="Times New Roman" w:hAnsi="Arial" w:cs="Arial"/>
          <w:b/>
          <w:color w:val="333333"/>
          <w:sz w:val="20"/>
          <w:szCs w:val="20"/>
        </w:rPr>
        <w:tab/>
        <w:t>Assault or criminal force in attempt to commit theft of property carried by a person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Whoever assaults or uses criminal force to any  person, in attempting to commit theft  on any property which that person  is then  wearing or carrying  shall  be  punished  with imprisonment of  either description for a term which may extend to two years, or with fine, or with both.</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357.</w:t>
      </w:r>
      <w:r w:rsidRPr="00206537">
        <w:rPr>
          <w:rFonts w:ascii="Arial" w:eastAsia="Times New Roman" w:hAnsi="Arial" w:cs="Arial"/>
          <w:b/>
          <w:color w:val="333333"/>
          <w:sz w:val="20"/>
          <w:szCs w:val="20"/>
        </w:rPr>
        <w:tab/>
        <w:t>Assault or criminal force in attempt wrongfully to confine a person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assaults or uses criminal force  to any  person, in attempting wrongfully  to confine  that person, shall be punished with imprisonment of  either description for a term which may extend to one year, or  with fine  which may  extend to one thousand rupees,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358.</w:t>
      </w:r>
      <w:r w:rsidRPr="00206537">
        <w:rPr>
          <w:rFonts w:ascii="Arial" w:eastAsia="Times New Roman" w:hAnsi="Arial" w:cs="Arial"/>
          <w:b/>
          <w:color w:val="333333"/>
          <w:sz w:val="20"/>
          <w:szCs w:val="20"/>
        </w:rPr>
        <w:tab/>
        <w:t>Assault or criminal force on grave provocation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assaults or  uses criminal force to  any person  on grave  and sudden provocation given by that  person, shall be punished with simple imprisonment for  a term  which may  extend to one month, or with fine which may extend to two hundred rupees, or with both. </w:t>
      </w:r>
    </w:p>
    <w:p w:rsidR="00206537" w:rsidRPr="00206537" w:rsidRDefault="00206537" w:rsidP="00206537">
      <w:pPr>
        <w:spacing w:after="0" w:line="240" w:lineRule="auto"/>
        <w:ind w:left="720" w:hanging="720"/>
        <w:jc w:val="both"/>
        <w:rPr>
          <w:rFonts w:ascii="Times New Roman" w:eastAsia="Times New Roman" w:hAnsi="Times New Roman" w:cs="Times New Roman"/>
          <w:color w:val="333333"/>
          <w:sz w:val="24"/>
          <w:szCs w:val="24"/>
        </w:rPr>
      </w:pPr>
      <w:r w:rsidRPr="00206537">
        <w:rPr>
          <w:rFonts w:ascii="Arial" w:eastAsia="Times New Roman" w:hAnsi="Arial" w:cs="Arial"/>
          <w:color w:val="333333"/>
          <w:sz w:val="20"/>
          <w:szCs w:val="20"/>
        </w:rPr>
        <w:tab/>
        <w:t xml:space="preserve">Explanation.-The last  section is subject to the same explanation as section 352. </w:t>
      </w:r>
    </w:p>
    <w:tbl>
      <w:tblPr>
        <w:tblW w:w="8400" w:type="dxa"/>
        <w:tblCellSpacing w:w="45" w:type="dxa"/>
        <w:tblCellMar>
          <w:left w:w="0" w:type="dxa"/>
          <w:right w:w="0" w:type="dxa"/>
        </w:tblCellMar>
        <w:tblLook w:val="04A0"/>
      </w:tblPr>
      <w:tblGrid>
        <w:gridCol w:w="8400"/>
      </w:tblGrid>
      <w:tr w:rsidR="00206537" w:rsidRPr="00206537">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Of kidnapping, abduction, slavery and forced</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62" w:name="513"/>
                        <w:r w:rsidRPr="00206537">
                          <w:rPr>
                            <w:rFonts w:ascii="Arial" w:eastAsia="Times New Roman" w:hAnsi="Arial" w:cs="Arial"/>
                            <w:color w:val="004893"/>
                            <w:sz w:val="14"/>
                            <w:szCs w:val="14"/>
                          </w:rPr>
                          <w:t> </w:t>
                        </w:r>
                        <w:bookmarkEnd w:id="62"/>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359.</w:t>
                        </w:r>
                        <w:r w:rsidRPr="00206537">
                          <w:rPr>
                            <w:rFonts w:ascii="Arial" w:eastAsia="Times New Roman" w:hAnsi="Arial" w:cs="Arial"/>
                            <w:b/>
                            <w:color w:val="333333"/>
                            <w:sz w:val="20"/>
                            <w:szCs w:val="20"/>
                          </w:rPr>
                          <w:tab/>
                          <w:t>Kidnapping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Kidnapping is of two kinds: kidnapping  from 1*[India], and kidnapping from lawful guardianship.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360.</w:t>
                        </w:r>
                        <w:r w:rsidRPr="00206537">
                          <w:rPr>
                            <w:rFonts w:ascii="Arial" w:eastAsia="Times New Roman" w:hAnsi="Arial" w:cs="Arial"/>
                            <w:b/>
                            <w:color w:val="333333"/>
                            <w:sz w:val="20"/>
                            <w:szCs w:val="20"/>
                          </w:rPr>
                          <w:tab/>
                          <w:t>Kidnapping from India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conveys any  person beyond the limits  of 1*[India] without the consent of that person, or of some person legally authorized to consent on behalf of that person, is said to kidnap that person from 1*[India].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361.</w:t>
                        </w:r>
                        <w:r w:rsidRPr="00206537">
                          <w:rPr>
                            <w:rFonts w:ascii="Arial" w:eastAsia="Times New Roman" w:hAnsi="Arial" w:cs="Arial"/>
                            <w:b/>
                            <w:color w:val="333333"/>
                            <w:sz w:val="20"/>
                            <w:szCs w:val="20"/>
                          </w:rPr>
                          <w:tab/>
                          <w:t>Kidnapping from lawful  guardianship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takes or entices any minor under 2*[sixteen] years of age if a male, or under 3*[eighteen]  years of  age if  a female,  or any person of unsound mind,  out of the keeping of the lawful guardian of such minor or person  of unsound  mind, without  the consent of such guardian, is said to kidnap such minor or person from lawful guardianship.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Explanation.-The words  "lawful guardian" in this section include any person  lawfully entrusted  with the care or custody of such minor or other person.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3 of 1951, s. 3 and Sch., for "the States."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 xml:space="preserve">Subs. by Act 42 of 1949, s. 2, for "fourteen".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3.</w:t>
                        </w:r>
                        <w:r w:rsidRPr="00206537">
                          <w:rPr>
                            <w:rFonts w:ascii="Arial" w:eastAsia="Times New Roman" w:hAnsi="Arial" w:cs="Arial"/>
                            <w:color w:val="333333"/>
                            <w:sz w:val="20"/>
                            <w:szCs w:val="20"/>
                          </w:rPr>
                          <w:tab/>
                          <w:t xml:space="preserve">Subs., by s. 2, ibid., for "sixteen".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Exception.-This section  does not extend to the act of any person who in good faith believes himself to be the father of an illegitimate child, or who in good faith  believes himself  to be entitled to the lawful custody  of such child, unless such act  is committed  for an immoral or unlawful purpose.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362.</w:t>
                        </w:r>
                        <w:r w:rsidRPr="00206537">
                          <w:rPr>
                            <w:rFonts w:ascii="Arial" w:eastAsia="Times New Roman" w:hAnsi="Arial" w:cs="Arial"/>
                            <w:b/>
                            <w:color w:val="333333"/>
                            <w:sz w:val="20"/>
                            <w:szCs w:val="20"/>
                          </w:rPr>
                          <w:tab/>
                          <w:t>Abduction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by force  compels, or  by any deceitful means induces any  person to go from any place, is said to abduct that person.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363.</w:t>
                        </w:r>
                        <w:r w:rsidRPr="00206537">
                          <w:rPr>
                            <w:rFonts w:ascii="Arial" w:eastAsia="Times New Roman" w:hAnsi="Arial" w:cs="Arial"/>
                            <w:b/>
                            <w:color w:val="333333"/>
                            <w:sz w:val="20"/>
                            <w:szCs w:val="20"/>
                          </w:rPr>
                          <w:tab/>
                          <w:t>Punishment for kidnapping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kidnaps any person from 1*[India] or from lawful guardianship, shall  </w:t>
                        </w:r>
                        <w:r w:rsidRPr="00206537">
                          <w:rPr>
                            <w:rFonts w:ascii="Arial" w:eastAsia="Times New Roman" w:hAnsi="Arial" w:cs="Arial"/>
                            <w:color w:val="333333"/>
                            <w:sz w:val="20"/>
                            <w:szCs w:val="20"/>
                          </w:rPr>
                          <w:lastRenderedPageBreak/>
                          <w:t xml:space="preserve">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2* 363A.</w:t>
                        </w:r>
                        <w:r w:rsidRPr="00206537">
                          <w:rPr>
                            <w:rFonts w:ascii="Arial" w:eastAsia="Times New Roman" w:hAnsi="Arial" w:cs="Arial"/>
                            <w:b/>
                            <w:color w:val="333333"/>
                            <w:sz w:val="20"/>
                            <w:szCs w:val="20"/>
                          </w:rPr>
                          <w:tab/>
                          <w:t>Kidnapping or maiming a minor for purposes of begging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(1)</w:t>
                        </w:r>
                        <w:r w:rsidRPr="00206537">
                          <w:rPr>
                            <w:rFonts w:ascii="Arial" w:eastAsia="Times New Roman" w:hAnsi="Arial" w:cs="Arial"/>
                            <w:color w:val="333333"/>
                            <w:sz w:val="20"/>
                            <w:szCs w:val="20"/>
                          </w:rPr>
                          <w:tab/>
                          <w:t xml:space="preserve">Whoever kidnaps any minor or, not  being the lawful guardian of a minor,  obtains the custody of the minor, in order that such minor may be employed or used for the purposes of begging shall be punishable with imprisonment of either description for a term which may extend to ten years, and shall also be liable to fine.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(2)</w:t>
                        </w:r>
                        <w:r w:rsidRPr="00206537">
                          <w:rPr>
                            <w:rFonts w:ascii="Arial" w:eastAsia="Times New Roman" w:hAnsi="Arial" w:cs="Arial"/>
                            <w:color w:val="333333"/>
                            <w:sz w:val="20"/>
                            <w:szCs w:val="20"/>
                          </w:rPr>
                          <w:tab/>
                          <w:t xml:space="preserve">Whoever maims any minor in order that such minor may be employed or  used for the purposes of begging shall be punishable with imprisonment for life, and shall also be liable to fine.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(3)</w:t>
                        </w:r>
                        <w:r w:rsidRPr="00206537">
                          <w:rPr>
                            <w:rFonts w:ascii="Arial" w:eastAsia="Times New Roman" w:hAnsi="Arial" w:cs="Arial"/>
                            <w:color w:val="333333"/>
                            <w:sz w:val="20"/>
                            <w:szCs w:val="20"/>
                          </w:rPr>
                          <w:tab/>
                          <w:t xml:space="preserve">Where any person, not being the lawful guardian of a minor, employs or  uses such  minor for  the purposes of begging, it shall be presumed, unless  the  contrary is proved,  that  he  kidnapped  or otherwise obtained  the custody  of that minor in order that the minor might be employed or used for the purposes of begging.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(4)</w:t>
                        </w:r>
                        <w:r w:rsidRPr="00206537">
                          <w:rPr>
                            <w:rFonts w:ascii="Arial" w:eastAsia="Times New Roman" w:hAnsi="Arial" w:cs="Arial"/>
                            <w:color w:val="333333"/>
                            <w:sz w:val="20"/>
                            <w:szCs w:val="20"/>
                          </w:rPr>
                          <w:tab/>
                          <w:t>In this section –</w:t>
                        </w:r>
                      </w:p>
                      <w:p w:rsidR="00206537" w:rsidRPr="00206537" w:rsidRDefault="00206537" w:rsidP="00206537">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"begging" means –</w:t>
                        </w:r>
                      </w:p>
                      <w:p w:rsidR="00206537" w:rsidRPr="00206537" w:rsidRDefault="00206537" w:rsidP="00206537">
                        <w:pPr>
                          <w:tabs>
                            <w:tab w:val="left" w:pos="720"/>
                            <w:tab w:val="left" w:pos="1440"/>
                            <w:tab w:val="left" w:pos="2160"/>
                          </w:tabs>
                          <w:spacing w:after="0" w:line="240" w:lineRule="auto"/>
                          <w:ind w:left="2880" w:hanging="288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(i)</w:t>
                        </w:r>
                        <w:r w:rsidRPr="00206537">
                          <w:rPr>
                            <w:rFonts w:ascii="Arial" w:eastAsia="Times New Roman" w:hAnsi="Arial" w:cs="Arial"/>
                            <w:color w:val="333333"/>
                            <w:sz w:val="20"/>
                            <w:szCs w:val="20"/>
                          </w:rPr>
                          <w:tab/>
                          <w:t xml:space="preserve">soliciting or receiving alms in a public place, whether under  the pretence of singing, dancing, fortunetelling, performing tricks or  selling articles or otherwise; </w:t>
                        </w:r>
                      </w:p>
                      <w:p w:rsidR="00206537" w:rsidRPr="00206537" w:rsidRDefault="00206537" w:rsidP="00206537">
                        <w:pPr>
                          <w:tabs>
                            <w:tab w:val="left" w:pos="720"/>
                            <w:tab w:val="left" w:pos="1440"/>
                            <w:tab w:val="left" w:pos="2160"/>
                          </w:tabs>
                          <w:spacing w:after="0" w:line="240" w:lineRule="auto"/>
                          <w:ind w:left="2880" w:hanging="288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(ii)</w:t>
                        </w:r>
                        <w:r w:rsidRPr="00206537">
                          <w:rPr>
                            <w:rFonts w:ascii="Arial" w:eastAsia="Times New Roman" w:hAnsi="Arial" w:cs="Arial"/>
                            <w:color w:val="333333"/>
                            <w:sz w:val="20"/>
                            <w:szCs w:val="20"/>
                          </w:rPr>
                          <w:tab/>
                          <w:t xml:space="preserve">entering on any private premises for the purpose of soliciting or receiving alms; </w:t>
                        </w:r>
                      </w:p>
                      <w:p w:rsidR="00206537" w:rsidRPr="00206537" w:rsidRDefault="00206537" w:rsidP="00206537">
                        <w:pPr>
                          <w:tabs>
                            <w:tab w:val="left" w:pos="720"/>
                            <w:tab w:val="left" w:pos="1440"/>
                            <w:tab w:val="left" w:pos="2160"/>
                          </w:tabs>
                          <w:spacing w:after="0" w:line="240" w:lineRule="auto"/>
                          <w:ind w:left="2880" w:hanging="288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(iii)</w:t>
                        </w:r>
                        <w:r w:rsidRPr="00206537">
                          <w:rPr>
                            <w:rFonts w:ascii="Arial" w:eastAsia="Times New Roman" w:hAnsi="Arial" w:cs="Arial"/>
                            <w:color w:val="333333"/>
                            <w:sz w:val="20"/>
                            <w:szCs w:val="20"/>
                          </w:rPr>
                          <w:tab/>
                          <w:t xml:space="preserve">exposing or exhibiting, with the object of obtaining or extorting  alms, any sore,  wound, injury, deformity or disease, whether of himself  or of  any other person or of an animal; </w:t>
                        </w:r>
                      </w:p>
                      <w:p w:rsidR="00206537" w:rsidRPr="00206537" w:rsidRDefault="00206537" w:rsidP="00206537">
                        <w:pPr>
                          <w:tabs>
                            <w:tab w:val="left" w:pos="720"/>
                            <w:tab w:val="left" w:pos="1440"/>
                            <w:tab w:val="left" w:pos="2160"/>
                          </w:tabs>
                          <w:spacing w:after="0" w:line="240" w:lineRule="auto"/>
                          <w:ind w:left="2880" w:hanging="288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(iv)</w:t>
                        </w:r>
                        <w:r w:rsidRPr="00206537">
                          <w:rPr>
                            <w:rFonts w:ascii="Arial" w:eastAsia="Times New Roman" w:hAnsi="Arial" w:cs="Arial"/>
                            <w:color w:val="333333"/>
                            <w:sz w:val="20"/>
                            <w:szCs w:val="20"/>
                          </w:rPr>
                          <w:tab/>
                          <w:t xml:space="preserve">using a minor as an exhibit for the purpose of soliciting or receiving alms; </w:t>
                        </w:r>
                      </w:p>
                      <w:p w:rsidR="00206537" w:rsidRPr="00206537" w:rsidRDefault="00206537" w:rsidP="00206537">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"minor" means –</w:t>
                        </w:r>
                      </w:p>
                      <w:p w:rsidR="00206537" w:rsidRPr="00206537" w:rsidRDefault="00206537" w:rsidP="00206537">
                        <w:pPr>
                          <w:tabs>
                            <w:tab w:val="left" w:pos="720"/>
                            <w:tab w:val="left" w:pos="1440"/>
                            <w:tab w:val="left" w:pos="2160"/>
                          </w:tabs>
                          <w:spacing w:after="0" w:line="240" w:lineRule="auto"/>
                          <w:ind w:left="2880" w:hanging="288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(i)</w:t>
                        </w:r>
                        <w:r w:rsidRPr="00206537">
                          <w:rPr>
                            <w:rFonts w:ascii="Arial" w:eastAsia="Times New Roman" w:hAnsi="Arial" w:cs="Arial"/>
                            <w:color w:val="333333"/>
                            <w:sz w:val="20"/>
                            <w:szCs w:val="20"/>
                          </w:rPr>
                          <w:tab/>
                          <w:t xml:space="preserve">in the case of a male, a person under sixteen years          of age; and </w:t>
                        </w:r>
                      </w:p>
                      <w:p w:rsidR="00206537" w:rsidRPr="00206537" w:rsidRDefault="00206537" w:rsidP="00206537">
                        <w:pPr>
                          <w:tabs>
                            <w:tab w:val="left" w:pos="720"/>
                            <w:tab w:val="left" w:pos="1440"/>
                            <w:tab w:val="left" w:pos="2160"/>
                          </w:tabs>
                          <w:spacing w:after="0" w:line="240" w:lineRule="auto"/>
                          <w:ind w:left="2880" w:hanging="288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(ii)</w:t>
                        </w:r>
                        <w:r w:rsidRPr="00206537">
                          <w:rPr>
                            <w:rFonts w:ascii="Arial" w:eastAsia="Times New Roman" w:hAnsi="Arial" w:cs="Arial"/>
                            <w:color w:val="333333"/>
                            <w:sz w:val="20"/>
                            <w:szCs w:val="20"/>
                          </w:rPr>
                          <w:tab/>
                          <w:t xml:space="preserve">in  the case  of a female, a person under eighteen years of age.]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3 of 1951, s. 3 and Sch., for "the States".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 xml:space="preserve">Ins. by Act 52 of 1959, s. 2 (w.e.f. 15-1-1960).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47"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Kidnapping or abducting in order to murder</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63" w:name="514"/>
                              <w:r w:rsidRPr="00206537">
                                <w:rPr>
                                  <w:rFonts w:ascii="Arial" w:eastAsia="Times New Roman" w:hAnsi="Arial" w:cs="Arial"/>
                                  <w:color w:val="004893"/>
                                  <w:sz w:val="14"/>
                                  <w:szCs w:val="14"/>
                                </w:rPr>
                                <w:t> </w:t>
                              </w:r>
                              <w:bookmarkEnd w:id="63"/>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364.</w:t>
                              </w:r>
                              <w:r w:rsidRPr="00206537">
                                <w:rPr>
                                  <w:rFonts w:ascii="Arial" w:eastAsia="Times New Roman" w:hAnsi="Arial" w:cs="Arial"/>
                                  <w:b/>
                                  <w:color w:val="333333"/>
                                  <w:sz w:val="20"/>
                                  <w:szCs w:val="20"/>
                                </w:rPr>
                                <w:tab/>
                                <w:t>Kidnapping or abducting in order to murder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kidnaps or abducts any person in order that such person may be murdered or may be so disposed of as to be put in danger of being murdered, shall be punished with 1*[imprisonment  for  life]  or  rigorous imprisonment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Illustrations</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b/>
                                  <w:color w:val="333333"/>
                                  <w:sz w:val="20"/>
                                  <w:szCs w:val="20"/>
                                </w:rPr>
                                <w:tab/>
                              </w:r>
                              <w:r w:rsidRPr="00206537">
                                <w:rPr>
                                  <w:rFonts w:ascii="Arial" w:eastAsia="Times New Roman" w:hAnsi="Arial" w:cs="Arial"/>
                                  <w:color w:val="333333"/>
                                  <w:sz w:val="20"/>
                                  <w:szCs w:val="20"/>
                                </w:rPr>
                                <w:t>(a)</w:t>
                              </w:r>
                              <w:r w:rsidRPr="00206537">
                                <w:rPr>
                                  <w:rFonts w:ascii="Arial" w:eastAsia="Times New Roman" w:hAnsi="Arial" w:cs="Arial"/>
                                  <w:color w:val="333333"/>
                                  <w:sz w:val="20"/>
                                  <w:szCs w:val="20"/>
                                </w:rPr>
                                <w:tab/>
                                <w:t xml:space="preserve">A kidnaps Z from 2*[India], intending  or  knowing  it  to be likely that Z may be sacrificed to an idol. A has committed  the offence defined in this section.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forcibly carries  or  entices B away from his home in order that B may be murdered. A has  committed  the  offence defined in this section.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3*364A.</w:t>
                              </w:r>
                              <w:r w:rsidRPr="00206537">
                                <w:rPr>
                                  <w:rFonts w:ascii="Arial" w:eastAsia="Times New Roman" w:hAnsi="Arial" w:cs="Arial"/>
                                  <w:b/>
                                  <w:color w:val="333333"/>
                                  <w:sz w:val="20"/>
                                  <w:szCs w:val="20"/>
                                </w:rPr>
                                <w:tab/>
                                <w:t>Kidnapping for ransom, etc.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Whoever kidnaps or abducts any person or keeps a person in detention after such kidnapping or abduction, and threatens to cause death or hurt to such person, or by his conduct gives rise to a reasonable apprehension that such  person may be put to death or hurt, or causes hurt or death to such person in order to compel the Government or any foreign State or international inter-governmental  organisation or any other person to do or  abstain from  doing any act or to pay a ransom, shall be punishable with death or imprisonment for life, and shall also be liable to fine.</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365.</w:t>
                              </w:r>
                              <w:r w:rsidRPr="00206537">
                                <w:rPr>
                                  <w:rFonts w:ascii="Arial" w:eastAsia="Times New Roman" w:hAnsi="Arial" w:cs="Arial"/>
                                  <w:b/>
                                  <w:color w:val="333333"/>
                                  <w:sz w:val="20"/>
                                  <w:szCs w:val="20"/>
                                </w:rPr>
                                <w:tab/>
                                <w:t>Kidnapping or abducting with intent secretly and  wrongfully to confine person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kidnaps or abducts any person  with intent to cause that person to be secretly and wrongfully confined,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366.</w:t>
                              </w:r>
                              <w:r w:rsidRPr="00206537">
                                <w:rPr>
                                  <w:rFonts w:ascii="Arial" w:eastAsia="Times New Roman" w:hAnsi="Arial" w:cs="Arial"/>
                                  <w:b/>
                                  <w:color w:val="333333"/>
                                  <w:sz w:val="20"/>
                                  <w:szCs w:val="20"/>
                                </w:rPr>
                                <w:tab/>
                                <w:t>Kidnapping, abducting or inducing woman to compel her marriage, etc.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kidnaps or abducts any woman with intent that she may  be compelled, or knowing it to be likely that she  will  be compelled, to marry any person against her will, or in order that she may be forced or seduced to illicit intercourse, or knowing it to be likely that she will be forced or seduced to illicit intercourse, shall  be punished with imprisonment of either description for a term which may extend  to ten years, and shall also be liable to fine; 3*[and  whoever, by means of criminal intimidation as defined in this Code or of abuse of authority or any other method  of compulsion, induces any woman to go from any place with intent that she may be, or knowing  that it is likely that she will be, forced or seduced  to illicit  intercourse  with another person shall also be punishable  as aforesaid].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366A.</w:t>
                              </w:r>
                              <w:r w:rsidRPr="00206537">
                                <w:rPr>
                                  <w:rFonts w:ascii="Arial" w:eastAsia="Times New Roman" w:hAnsi="Arial" w:cs="Arial"/>
                                  <w:b/>
                                  <w:color w:val="333333"/>
                                  <w:sz w:val="20"/>
                                  <w:szCs w:val="20"/>
                                </w:rPr>
                                <w:tab/>
                                <w:t>Procreation of minor girl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by  any means whatsoever, induces any minor girl under the age of eighteen years to go from any place or to do any act with intent that such girl  may be, or knowing that it is likely that she will be, forced or seduced to illicit intercourse with another person shall be punishable with imprisonment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366B.</w:t>
                              </w:r>
                              <w:r w:rsidRPr="00206537">
                                <w:rPr>
                                  <w:rFonts w:ascii="Arial" w:eastAsia="Times New Roman" w:hAnsi="Arial" w:cs="Arial"/>
                                  <w:b/>
                                  <w:color w:val="333333"/>
                                  <w:sz w:val="20"/>
                                  <w:szCs w:val="20"/>
                                </w:rPr>
                                <w:tab/>
                                <w:t>Importation of girl from foreign country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Whoever  imports into 2*[India] from any country outside India  7*[or  from the State of Jammu and Kashmir] any girl under the age of twenty-one  years with intent that she may be, or knowing it to be likely that  she  will be, forced or seduced to illicit intercourse with another person,</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 5*         *               *               *               *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shall be punishable with imprisonment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 xml:space="preserve">Subs. by Act 3 of 1951, s. 3 and Sch., for "the States".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3.</w:t>
                              </w:r>
                              <w:r w:rsidRPr="00206537">
                                <w:rPr>
                                  <w:rFonts w:ascii="Arial" w:eastAsia="Times New Roman" w:hAnsi="Arial" w:cs="Arial"/>
                                  <w:color w:val="333333"/>
                                  <w:sz w:val="20"/>
                                  <w:szCs w:val="20"/>
                                </w:rPr>
                                <w:tab/>
                                <w:t xml:space="preserve">Ins. by Act 42 of 1997 s. 2.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4.</w:t>
                              </w:r>
                              <w:r w:rsidRPr="00206537">
                                <w:rPr>
                                  <w:rFonts w:ascii="Arial" w:eastAsia="Times New Roman" w:hAnsi="Arial" w:cs="Arial"/>
                                  <w:color w:val="333333"/>
                                  <w:sz w:val="20"/>
                                  <w:szCs w:val="20"/>
                                </w:rPr>
                                <w:tab/>
                                <w:t xml:space="preserve">Subs. by Act 24 of 1995, s. 2.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5.</w:t>
                              </w:r>
                              <w:r w:rsidRPr="00206537">
                                <w:rPr>
                                  <w:rFonts w:ascii="Arial" w:eastAsia="Times New Roman" w:hAnsi="Arial" w:cs="Arial"/>
                                  <w:color w:val="333333"/>
                                  <w:sz w:val="20"/>
                                  <w:szCs w:val="20"/>
                                </w:rPr>
                                <w:tab/>
                                <w:t xml:space="preserve">Ins. by Act 20 of 1923, s. 2.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6.</w:t>
                              </w:r>
                              <w:r w:rsidRPr="00206537">
                                <w:rPr>
                                  <w:rFonts w:ascii="Arial" w:eastAsia="Times New Roman" w:hAnsi="Arial" w:cs="Arial"/>
                                  <w:color w:val="333333"/>
                                  <w:sz w:val="20"/>
                                  <w:szCs w:val="20"/>
                                </w:rPr>
                                <w:tab/>
                                <w:t xml:space="preserve">Ins. by s.3, ibid.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lastRenderedPageBreak/>
                                <w:t>7.</w:t>
                              </w:r>
                              <w:r w:rsidRPr="00206537">
                                <w:rPr>
                                  <w:rFonts w:ascii="Arial" w:eastAsia="Times New Roman" w:hAnsi="Arial" w:cs="Arial"/>
                                  <w:color w:val="333333"/>
                                  <w:sz w:val="20"/>
                                  <w:szCs w:val="20"/>
                                </w:rPr>
                                <w:tab/>
                                <w:t xml:space="preserve">Ins. by Act 3 of 1951, s.3 and Sch.,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8.</w:t>
                              </w:r>
                              <w:r w:rsidRPr="00206537">
                                <w:rPr>
                                  <w:rFonts w:ascii="Arial" w:eastAsia="Times New Roman" w:hAnsi="Arial" w:cs="Arial"/>
                                  <w:color w:val="333333"/>
                                  <w:sz w:val="20"/>
                                  <w:szCs w:val="20"/>
                                </w:rPr>
                                <w:tab/>
                                <w:t xml:space="preserve">Certain words omitted by s.3 and Sch., ibid.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367.</w:t>
                              </w:r>
                              <w:r w:rsidRPr="00206537">
                                <w:rPr>
                                  <w:rFonts w:ascii="Arial" w:eastAsia="Times New Roman" w:hAnsi="Arial" w:cs="Arial"/>
                                  <w:b/>
                                  <w:color w:val="333333"/>
                                  <w:sz w:val="20"/>
                                  <w:szCs w:val="20"/>
                                </w:rPr>
                                <w:tab/>
                                <w:t>Kidnapping or abducting in order to subject person to grievous hurt, slavery, etc.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kidnaps or abducts any person in order that such person may be subjected, or  may be so disposed of as to be put in danger of being subjected to  grievous hurt, or slavery, or to the unnatural lust of any person, or knowing it to be likely that such person will be so   subjected or disposed of, shall be punished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368.</w:t>
                              </w:r>
                              <w:r w:rsidRPr="00206537">
                                <w:rPr>
                                  <w:rFonts w:ascii="Arial" w:eastAsia="Times New Roman" w:hAnsi="Arial" w:cs="Arial"/>
                                  <w:b/>
                                  <w:color w:val="333333"/>
                                  <w:sz w:val="20"/>
                                  <w:szCs w:val="20"/>
                                </w:rPr>
                                <w:tab/>
                                <w:t>Wrongfully concealing or keeping in confinement, kidnapped or abducted person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knowing  that any person has been kidnapped or has been abducted, wrongfully conceals or confines such person, shall be punished in the same manner as if he had kidnapped or abducted such person with the same intention or knowledge, or for  the same purpose as that with or for   which he conceals or detains such person in confinement.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369.</w:t>
                              </w:r>
                              <w:r w:rsidRPr="00206537">
                                <w:rPr>
                                  <w:rFonts w:ascii="Arial" w:eastAsia="Times New Roman" w:hAnsi="Arial" w:cs="Arial"/>
                                  <w:b/>
                                  <w:color w:val="333333"/>
                                  <w:sz w:val="20"/>
                                  <w:szCs w:val="20"/>
                                </w:rPr>
                                <w:tab/>
                                <w:t>Kidnapping or abducting child under ten years with intent to steal from its person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kidnaps or abducts any child under the age of ten years with the intention of taking dishonestly  any movable property from the person of   such   child,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370.</w:t>
                              </w:r>
                              <w:r w:rsidRPr="00206537">
                                <w:rPr>
                                  <w:rFonts w:ascii="Arial" w:eastAsia="Times New Roman" w:hAnsi="Arial" w:cs="Arial"/>
                                  <w:b/>
                                  <w:color w:val="333333"/>
                                  <w:sz w:val="20"/>
                                  <w:szCs w:val="20"/>
                                </w:rPr>
                                <w:tab/>
                                <w:t>Buying or disposing of any person as a slave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imports, exports, removes, buys, sells or disposes  of any person as a slave, or accepts, receives or detains against his  will any person as a slave,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371.</w:t>
                              </w:r>
                              <w:r w:rsidRPr="00206537">
                                <w:rPr>
                                  <w:rFonts w:ascii="Arial" w:eastAsia="Times New Roman" w:hAnsi="Arial" w:cs="Arial"/>
                                  <w:b/>
                                  <w:color w:val="333333"/>
                                  <w:sz w:val="20"/>
                                  <w:szCs w:val="20"/>
                                </w:rPr>
                                <w:tab/>
                                <w:t>Habitual dealing in slaves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habitually imports, exports, removes, buys, sells traffics or deals in slaves, shall be punished with 1*[imprisonment  for  life], or with imprisonment of either description for a term not exceeding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372.</w:t>
                              </w:r>
                              <w:r w:rsidRPr="00206537">
                                <w:rPr>
                                  <w:rFonts w:ascii="Arial" w:eastAsia="Times New Roman" w:hAnsi="Arial" w:cs="Arial"/>
                                  <w:b/>
                                  <w:color w:val="333333"/>
                                  <w:sz w:val="20"/>
                                  <w:szCs w:val="20"/>
                                </w:rPr>
                                <w:tab/>
                                <w:t>Selling minor for purposes of prostitution, etc.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sells, lets to hire, or otherwise disposes of any 2*[person under the age of eighteen years with intent that such person   shall  at any age be employed or used for the purpose of prostitution or illicit intercourse with any person or for any unlawful and immoral purpose, or knowing it to be likely that such person will at any age be] employed or used for any such purpose, shall be punished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3*[Explanation I.-When a female under the age of eighteen years is sold, let for hire, or otherwise disposed of to a prostitute or to any person who keeps or   manages a brothel, the person so disposing of such female shall, until the   contrary  is  proved, be presumed to have disposed of her   with  the  intent that she shall be used for the purpose of prostitution.</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II.-For the purposes of this section "illicit intercourse" means sexual intercourse between persons not united by marriage, or by any union or tie </w:t>
                              </w:r>
                              <w:r w:rsidRPr="00206537">
                                <w:rPr>
                                  <w:rFonts w:ascii="Arial" w:eastAsia="Times New Roman" w:hAnsi="Arial" w:cs="Arial"/>
                                  <w:color w:val="333333"/>
                                  <w:sz w:val="20"/>
                                  <w:szCs w:val="20"/>
                                </w:rPr>
                                <w:lastRenderedPageBreak/>
                                <w:t xml:space="preserve">which though not amounting to a marriage, is recognised by the personal law or custom of the community to which they belong or, where they belong to different communities, of both such communities, as constituting between them a quasi-marital relation.]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48"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Buying minor for purposes of prostitution, etc.</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64" w:name="515"/>
                                    <w:r w:rsidRPr="00206537">
                                      <w:rPr>
                                        <w:rFonts w:ascii="Arial" w:eastAsia="Times New Roman" w:hAnsi="Arial" w:cs="Arial"/>
                                        <w:color w:val="004893"/>
                                        <w:sz w:val="14"/>
                                        <w:szCs w:val="14"/>
                                      </w:rPr>
                                      <w:t> </w:t>
                                    </w:r>
                                    <w:bookmarkEnd w:id="64"/>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373.</w:t>
                                    </w:r>
                                    <w:r w:rsidRPr="00206537">
                                      <w:rPr>
                                        <w:rFonts w:ascii="Arial" w:eastAsia="Times New Roman" w:hAnsi="Arial" w:cs="Arial"/>
                                        <w:b/>
                                        <w:color w:val="333333"/>
                                        <w:sz w:val="20"/>
                                        <w:szCs w:val="20"/>
                                      </w:rPr>
                                      <w:tab/>
                                      <w:t>Buying minor for purposes of prostitution, etc.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buys, hires or otherwise obtains possession of  any  2*[person under the age of eighteen years with intent that such person shall at any age be employed or used for the purpose of prostitution or illicit intercourse with any person or for any unlawful   and immoral purpose, or knowing it to be likely that   such person  will  at  any age be] employed or used for any such purpose, shall   be punished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 xml:space="preserve">Subs. by Act 18 of 1924, s. 2, for "minor under the age of eighteen years with intent that such minor shall be employed or used for the purpose of prostitution or for any unlawful and immoral purpose, or knowing it to be likely that such minor will be".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3.</w:t>
                                    </w:r>
                                    <w:r w:rsidRPr="00206537">
                                      <w:rPr>
                                        <w:rFonts w:ascii="Arial" w:eastAsia="Times New Roman" w:hAnsi="Arial" w:cs="Arial"/>
                                        <w:color w:val="333333"/>
                                        <w:sz w:val="20"/>
                                        <w:szCs w:val="20"/>
                                      </w:rPr>
                                      <w:tab/>
                                      <w:t xml:space="preserve">Ins. by s.3, ibid,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1*[Explanation I.-Any prostitute or any person keeping or managing a brothel, who buys, hires or otherwise obtains possession of a female under the age of eighteen years shall, until the  contrary is proved, be presumed to have obtained possession of such  female with the intent that she shall be used for the purpose of prostitution.</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II.-"Illicit intercourse" has the  same meaning as in section 372.]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374.</w:t>
                                    </w:r>
                                    <w:r w:rsidRPr="00206537">
                                      <w:rPr>
                                        <w:rFonts w:ascii="Arial" w:eastAsia="Times New Roman" w:hAnsi="Arial" w:cs="Arial"/>
                                        <w:b/>
                                        <w:color w:val="333333"/>
                                        <w:sz w:val="20"/>
                                        <w:szCs w:val="20"/>
                                      </w:rPr>
                                      <w:tab/>
                                      <w:t>Unlawful compulsory labour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unlawfully compels any person to labour against the will of that person,  shall be punished with imprisonment of either description for a term which may extend to one year, or with fine, or with both. </w:t>
                                    </w: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lastRenderedPageBreak/>
        <w:t xml:space="preserve">* </w:t>
      </w:r>
      <w:r w:rsidRPr="00206537">
        <w:rPr>
          <w:rFonts w:ascii="Arial" w:eastAsia="Times New Roman" w:hAnsi="Arial" w:cs="Arial"/>
          <w:b/>
          <w:bCs/>
          <w:color w:val="006699"/>
          <w:sz w:val="20"/>
          <w:szCs w:val="20"/>
        </w:rPr>
        <w:t>Sexual offences</w:t>
      </w:r>
      <w:r w:rsidRPr="00206537">
        <w:rPr>
          <w:rFonts w:ascii="Arial" w:eastAsia="Times New Roman" w:hAnsi="Arial" w:cs="Arial"/>
          <w:color w:val="333333"/>
          <w:sz w:val="20"/>
          <w:szCs w:val="20"/>
        </w:rPr>
        <w:t xml:space="preserve">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375.</w:t>
      </w:r>
      <w:r w:rsidRPr="00206537">
        <w:rPr>
          <w:rFonts w:ascii="Arial" w:eastAsia="Times New Roman" w:hAnsi="Arial" w:cs="Arial"/>
          <w:b/>
          <w:color w:val="333333"/>
          <w:sz w:val="20"/>
          <w:szCs w:val="20"/>
        </w:rPr>
        <w:tab/>
        <w:t>Rape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 man is said to commit "rape" who, except in the case hereinafter excepted, has sexual intercourse with a woman under circumstances falling under any of the six   following  descriptions –</w:t>
      </w:r>
    </w:p>
    <w:p w:rsidR="00206537" w:rsidRPr="00206537" w:rsidRDefault="00206537" w:rsidP="00206537">
      <w:pPr>
        <w:tabs>
          <w:tab w:val="left" w:pos="720"/>
        </w:tabs>
        <w:spacing w:after="0" w:line="240" w:lineRule="auto"/>
        <w:ind w:left="1800" w:hanging="180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Firstly –</w:t>
      </w:r>
      <w:r w:rsidRPr="00206537">
        <w:rPr>
          <w:rFonts w:ascii="Arial" w:eastAsia="Times New Roman" w:hAnsi="Arial" w:cs="Arial"/>
          <w:color w:val="333333"/>
          <w:sz w:val="20"/>
          <w:szCs w:val="20"/>
        </w:rPr>
        <w:tab/>
        <w:t>Against her will.</w:t>
      </w:r>
    </w:p>
    <w:p w:rsidR="00206537" w:rsidRPr="00206537" w:rsidRDefault="00206537" w:rsidP="00206537">
      <w:pPr>
        <w:tabs>
          <w:tab w:val="left" w:pos="720"/>
        </w:tabs>
        <w:spacing w:after="0" w:line="240" w:lineRule="auto"/>
        <w:ind w:left="1800" w:hanging="180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Secondly –</w:t>
      </w:r>
      <w:r w:rsidRPr="00206537">
        <w:rPr>
          <w:rFonts w:ascii="Arial" w:eastAsia="Times New Roman" w:hAnsi="Arial" w:cs="Arial"/>
          <w:color w:val="333333"/>
          <w:sz w:val="20"/>
          <w:szCs w:val="20"/>
        </w:rPr>
        <w:tab/>
        <w:t>Without her consent.</w:t>
      </w:r>
    </w:p>
    <w:p w:rsidR="00206537" w:rsidRPr="00206537" w:rsidRDefault="00206537" w:rsidP="00206537">
      <w:pPr>
        <w:tabs>
          <w:tab w:val="left" w:pos="720"/>
        </w:tabs>
        <w:spacing w:after="0" w:line="240" w:lineRule="auto"/>
        <w:ind w:left="1800" w:hanging="180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Thirdly –</w:t>
      </w:r>
      <w:r w:rsidRPr="00206537">
        <w:rPr>
          <w:rFonts w:ascii="Arial" w:eastAsia="Times New Roman" w:hAnsi="Arial" w:cs="Arial"/>
          <w:color w:val="333333"/>
          <w:sz w:val="20"/>
          <w:szCs w:val="20"/>
        </w:rPr>
        <w:tab/>
        <w:t xml:space="preserve">With her consent, when her consent has been obtained by putting her or any person in  whom she is interested in fear of death or of hurt. </w:t>
      </w:r>
    </w:p>
    <w:p w:rsidR="00206537" w:rsidRPr="00206537" w:rsidRDefault="00206537" w:rsidP="00206537">
      <w:pPr>
        <w:tabs>
          <w:tab w:val="left" w:pos="720"/>
        </w:tabs>
        <w:spacing w:after="0" w:line="240" w:lineRule="auto"/>
        <w:ind w:left="1800" w:hanging="180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Fourthly –</w:t>
      </w:r>
      <w:r w:rsidRPr="00206537">
        <w:rPr>
          <w:rFonts w:ascii="Arial" w:eastAsia="Times New Roman" w:hAnsi="Arial" w:cs="Arial"/>
          <w:color w:val="333333"/>
          <w:sz w:val="20"/>
          <w:szCs w:val="20"/>
        </w:rPr>
        <w:tab/>
        <w:t xml:space="preserve">With her consent, when the man knows that he is not her husband, and that her consent is given because she believes that he is another man to whom she is or believes herself to be lawfully married. </w:t>
      </w:r>
    </w:p>
    <w:p w:rsidR="00206537" w:rsidRPr="00206537" w:rsidRDefault="00206537" w:rsidP="00206537">
      <w:pPr>
        <w:tabs>
          <w:tab w:val="left" w:pos="720"/>
        </w:tabs>
        <w:spacing w:after="0" w:line="240" w:lineRule="auto"/>
        <w:ind w:left="1800" w:hanging="180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Fifthly –</w:t>
      </w:r>
      <w:r w:rsidRPr="00206537">
        <w:rPr>
          <w:rFonts w:ascii="Arial" w:eastAsia="Times New Roman" w:hAnsi="Arial" w:cs="Arial"/>
          <w:color w:val="333333"/>
          <w:sz w:val="20"/>
          <w:szCs w:val="20"/>
        </w:rPr>
        <w:tab/>
        <w:t xml:space="preserve">With her consent, when, at the time of giving  such consent, by reason of unsoundness of mind or intoxication or the administration by him personally or through another of any stupefying or unwholesome substance, she is unable to understand the nature and consequences of that to which she gives consent. </w:t>
      </w:r>
    </w:p>
    <w:p w:rsidR="00206537" w:rsidRPr="00206537" w:rsidRDefault="00206537" w:rsidP="00206537">
      <w:pPr>
        <w:tabs>
          <w:tab w:val="left" w:pos="720"/>
        </w:tabs>
        <w:spacing w:after="0" w:line="240" w:lineRule="auto"/>
        <w:ind w:left="1800" w:hanging="180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Sixthly –</w:t>
      </w:r>
      <w:r w:rsidRPr="00206537">
        <w:rPr>
          <w:rFonts w:ascii="Arial" w:eastAsia="Times New Roman" w:hAnsi="Arial" w:cs="Arial"/>
          <w:color w:val="333333"/>
          <w:sz w:val="20"/>
          <w:szCs w:val="20"/>
        </w:rPr>
        <w:tab/>
        <w:t xml:space="preserve">With or without her consent, when she is under sixteen years of age.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Explanation.-Penetration is sufficient to constitute the sexual intercourse necessary to the offence of rape.</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lastRenderedPageBreak/>
        <w:tab/>
      </w:r>
      <w:r w:rsidRPr="00206537">
        <w:rPr>
          <w:rFonts w:ascii="Arial" w:eastAsia="Times New Roman" w:hAnsi="Arial" w:cs="Arial"/>
          <w:color w:val="333333"/>
          <w:sz w:val="20"/>
          <w:szCs w:val="20"/>
        </w:rPr>
        <w:tab/>
        <w:t xml:space="preserve">Exception.-Sexual intercourse  by  a  man  with his own wife, the wife not being under fifteen years of age, is not rape. </w:t>
      </w:r>
    </w:p>
    <w:tbl>
      <w:tblPr>
        <w:tblW w:w="8400" w:type="dxa"/>
        <w:tblCellSpacing w:w="45" w:type="dxa"/>
        <w:tblCellMar>
          <w:left w:w="0" w:type="dxa"/>
          <w:right w:w="0" w:type="dxa"/>
        </w:tblCellMar>
        <w:tblLook w:val="04A0"/>
      </w:tblPr>
      <w:tblGrid>
        <w:gridCol w:w="8400"/>
      </w:tblGrid>
      <w:tr w:rsidR="00206537" w:rsidRPr="00206537">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Punishment for rape</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65" w:name="517"/>
                        <w:r w:rsidRPr="00206537">
                          <w:rPr>
                            <w:rFonts w:ascii="Arial" w:eastAsia="Times New Roman" w:hAnsi="Arial" w:cs="Arial"/>
                            <w:color w:val="004893"/>
                            <w:sz w:val="14"/>
                            <w:szCs w:val="14"/>
                          </w:rPr>
                          <w:t> </w:t>
                        </w:r>
                        <w:bookmarkEnd w:id="65"/>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376.</w:t>
                        </w:r>
                        <w:r w:rsidRPr="00206537">
                          <w:rPr>
                            <w:rFonts w:ascii="Arial" w:eastAsia="Times New Roman" w:hAnsi="Arial" w:cs="Arial"/>
                            <w:b/>
                            <w:color w:val="333333"/>
                            <w:sz w:val="20"/>
                            <w:szCs w:val="20"/>
                          </w:rPr>
                          <w:tab/>
                          <w:t>Punishment for rape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(1)</w:t>
                        </w:r>
                        <w:r w:rsidRPr="00206537">
                          <w:rPr>
                            <w:rFonts w:ascii="Arial" w:eastAsia="Times New Roman" w:hAnsi="Arial" w:cs="Arial"/>
                            <w:color w:val="333333"/>
                            <w:sz w:val="20"/>
                            <w:szCs w:val="20"/>
                          </w:rPr>
                          <w:tab/>
                          <w:t xml:space="preserve">Whoever, except in the cases provided for by sub-section (2), commits rape shall be punished with imprisonment of either description for a term which  shall not be less than seven years but which may be for life or for a term which  may extend to ten years and shall also be liable to fine unless the woman raped is his own wife and is not under twelve years of age, in which case, he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Ins. by Act 18 of 1924, s. 4.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 xml:space="preserve">Subs. by Act 43 of 1983, s.3 for the heading "Of  rape"  and  ss. 375 and 376.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Provided that  the court may, for adequate and special reasons to be mentioned  in the judgment, impose a sentence of imprisonment for a term of less than seven years.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(2)</w:t>
                        </w:r>
                        <w:r w:rsidRPr="00206537">
                          <w:rPr>
                            <w:rFonts w:ascii="Arial" w:eastAsia="Times New Roman" w:hAnsi="Arial" w:cs="Arial"/>
                            <w:color w:val="333333"/>
                            <w:sz w:val="20"/>
                            <w:szCs w:val="20"/>
                          </w:rPr>
                          <w:tab/>
                          <w:t>Whoever –</w:t>
                        </w:r>
                      </w:p>
                      <w:p w:rsidR="00206537" w:rsidRPr="00206537" w:rsidRDefault="00206537" w:rsidP="00206537">
                        <w:pPr>
                          <w:tabs>
                            <w:tab w:val="left" w:pos="720"/>
                            <w:tab w:val="left" w:pos="1440"/>
                            <w:tab w:val="left" w:pos="2160"/>
                          </w:tabs>
                          <w:spacing w:after="0" w:line="240" w:lineRule="auto"/>
                          <w:ind w:left="2880" w:hanging="288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being a police officer commits rape –</w:t>
                        </w:r>
                      </w:p>
                      <w:p w:rsidR="00206537" w:rsidRPr="00206537" w:rsidRDefault="00206537" w:rsidP="00206537">
                        <w:pPr>
                          <w:tabs>
                            <w:tab w:val="left" w:pos="720"/>
                            <w:tab w:val="left" w:pos="1440"/>
                            <w:tab w:val="left" w:pos="2160"/>
                          </w:tabs>
                          <w:spacing w:after="0" w:line="240" w:lineRule="auto"/>
                          <w:ind w:left="2880" w:hanging="288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(i)</w:t>
                        </w:r>
                        <w:r w:rsidRPr="00206537">
                          <w:rPr>
                            <w:rFonts w:ascii="Arial" w:eastAsia="Times New Roman" w:hAnsi="Arial" w:cs="Arial"/>
                            <w:color w:val="333333"/>
                            <w:sz w:val="20"/>
                            <w:szCs w:val="20"/>
                          </w:rPr>
                          <w:tab/>
                          <w:t>within the limits of the police station to which he is appointed; or</w:t>
                        </w:r>
                      </w:p>
                      <w:p w:rsidR="00206537" w:rsidRPr="00206537" w:rsidRDefault="00206537" w:rsidP="00206537">
                        <w:pPr>
                          <w:tabs>
                            <w:tab w:val="left" w:pos="720"/>
                            <w:tab w:val="left" w:pos="1440"/>
                            <w:tab w:val="left" w:pos="2160"/>
                          </w:tabs>
                          <w:spacing w:after="0" w:line="240" w:lineRule="auto"/>
                          <w:ind w:left="2880" w:hanging="288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(ii)</w:t>
                        </w:r>
                        <w:r w:rsidRPr="00206537">
                          <w:rPr>
                            <w:rFonts w:ascii="Arial" w:eastAsia="Times New Roman" w:hAnsi="Arial" w:cs="Arial"/>
                            <w:color w:val="333333"/>
                            <w:sz w:val="20"/>
                            <w:szCs w:val="20"/>
                          </w:rPr>
                          <w:tab/>
                          <w:t>in the premises of any station house whether or not situated  in the police station to which he is appointed; or</w:t>
                        </w:r>
                      </w:p>
                      <w:p w:rsidR="00206537" w:rsidRPr="00206537" w:rsidRDefault="00206537" w:rsidP="00206537">
                        <w:pPr>
                          <w:tabs>
                            <w:tab w:val="left" w:pos="720"/>
                            <w:tab w:val="left" w:pos="1440"/>
                            <w:tab w:val="left" w:pos="2160"/>
                          </w:tabs>
                          <w:spacing w:after="0" w:line="240" w:lineRule="auto"/>
                          <w:ind w:left="2880" w:hanging="288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(iii)</w:t>
                        </w:r>
                        <w:r w:rsidRPr="00206537">
                          <w:rPr>
                            <w:rFonts w:ascii="Arial" w:eastAsia="Times New Roman" w:hAnsi="Arial" w:cs="Arial"/>
                            <w:color w:val="333333"/>
                            <w:sz w:val="20"/>
                            <w:szCs w:val="20"/>
                          </w:rPr>
                          <w:tab/>
                          <w:t xml:space="preserve">on a woman in his custody or in the custody of a police officer subordinate to him; or </w:t>
                        </w:r>
                      </w:p>
                      <w:p w:rsidR="00206537" w:rsidRPr="00206537" w:rsidRDefault="00206537" w:rsidP="00206537">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being a public servant, takes advantage of his official position and commits rape on a  woman in  his custody as such public servant or in the custody of a public servant subordinate to him; or </w:t>
                        </w:r>
                      </w:p>
                      <w:p w:rsidR="00206537" w:rsidRPr="00206537" w:rsidRDefault="00206537" w:rsidP="00206537">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 xml:space="preserve">being on the management or on the staff of a jail, remand home or other place of custody established by or under any law for the time being in  force or of a women's or children's institution takes advantage of his official position and commits rape on  any inmate of such  jail,  remand home, place or     institution; or </w:t>
                        </w:r>
                      </w:p>
                      <w:p w:rsidR="00206537" w:rsidRPr="00206537" w:rsidRDefault="00206537" w:rsidP="00206537">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(d)</w:t>
                        </w:r>
                        <w:r w:rsidRPr="00206537">
                          <w:rPr>
                            <w:rFonts w:ascii="Arial" w:eastAsia="Times New Roman" w:hAnsi="Arial" w:cs="Arial"/>
                            <w:color w:val="333333"/>
                            <w:sz w:val="20"/>
                            <w:szCs w:val="20"/>
                          </w:rPr>
                          <w:tab/>
                          <w:t xml:space="preserve">being on the management or on the staff of a hospital, takes advantage of his official position and commits rape on a woman in that hospital; or </w:t>
                        </w:r>
                      </w:p>
                      <w:p w:rsidR="00206537" w:rsidRPr="00206537" w:rsidRDefault="00206537" w:rsidP="00206537">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(e)</w:t>
                        </w:r>
                        <w:r w:rsidRPr="00206537">
                          <w:rPr>
                            <w:rFonts w:ascii="Arial" w:eastAsia="Times New Roman" w:hAnsi="Arial" w:cs="Arial"/>
                            <w:color w:val="333333"/>
                            <w:sz w:val="20"/>
                            <w:szCs w:val="20"/>
                          </w:rPr>
                          <w:tab/>
                          <w:t>commits rape on a woman knowing her to be pregnant; or</w:t>
                        </w:r>
                      </w:p>
                      <w:p w:rsidR="00206537" w:rsidRPr="00206537" w:rsidRDefault="00206537" w:rsidP="00206537">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(f)</w:t>
                        </w:r>
                        <w:r w:rsidRPr="00206537">
                          <w:rPr>
                            <w:rFonts w:ascii="Arial" w:eastAsia="Times New Roman" w:hAnsi="Arial" w:cs="Arial"/>
                            <w:color w:val="333333"/>
                            <w:sz w:val="20"/>
                            <w:szCs w:val="20"/>
                          </w:rPr>
                          <w:tab/>
                          <w:t>commits rape on a woman when she is under twelve years of age; or</w:t>
                        </w:r>
                      </w:p>
                      <w:p w:rsidR="00206537" w:rsidRPr="00206537" w:rsidRDefault="00206537" w:rsidP="00206537">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(g)</w:t>
                        </w:r>
                        <w:r w:rsidRPr="00206537">
                          <w:rPr>
                            <w:rFonts w:ascii="Arial" w:eastAsia="Times New Roman" w:hAnsi="Arial" w:cs="Arial"/>
                            <w:color w:val="333333"/>
                            <w:sz w:val="20"/>
                            <w:szCs w:val="20"/>
                          </w:rPr>
                          <w:tab/>
                          <w:t xml:space="preserve">commits gang rape, shall be punished with rigorous imprisonment  for a term which shall not be less than ten years but which may be for life and shall also be liable to fine: </w:t>
                        </w:r>
                      </w:p>
                      <w:p w:rsidR="00206537" w:rsidRPr="00206537" w:rsidRDefault="00206537" w:rsidP="00206537">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Provided that  the court may, for adequate and special reasons to be mentioned in the judgment, impose a sentence of imprisonment of either description for a term of less than ten years. </w:t>
                        </w:r>
                      </w:p>
                      <w:p w:rsidR="00206537" w:rsidRPr="00206537" w:rsidRDefault="00206537" w:rsidP="00206537">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lastRenderedPageBreak/>
                          <w:tab/>
                        </w: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Explanation 1.-Where a women's is raped by one or more in a group of persons acting in furtherance of their common intention, each of the persons shall be deemed to have committed gang rape within the meaning of this sub-section. </w:t>
                        </w:r>
                      </w:p>
                      <w:p w:rsidR="00206537" w:rsidRPr="00206537" w:rsidRDefault="00206537" w:rsidP="00206537">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Explanation  2.-"women's or children's  institution" means an institution, whether called and orphanage or a home  for  neglected women or children or  a widows' home or by any other name, which is established and maintained for the reception  and care  of women  or children. </w:t>
                        </w:r>
                      </w:p>
                      <w:p w:rsidR="00206537" w:rsidRPr="00206537" w:rsidRDefault="00206537" w:rsidP="00206537">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Explanation 3.-"hospital" means the precincts of the hospital and includes the precincts of any institution for the reception and treatment of persons during convalescence or of persons requiring medical attention or rehabilitation.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376A.</w:t>
                        </w:r>
                        <w:r w:rsidRPr="00206537">
                          <w:rPr>
                            <w:rFonts w:ascii="Arial" w:eastAsia="Times New Roman" w:hAnsi="Arial" w:cs="Arial"/>
                            <w:b/>
                            <w:color w:val="333333"/>
                            <w:sz w:val="20"/>
                            <w:szCs w:val="20"/>
                          </w:rPr>
                          <w:tab/>
                          <w:t>Intercourse by a man with his wife during separation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has sexual intercourse  with his own  wife, who is living separately from  him under a decree of separation or under any custom or usage without her  consent shall be punished with imprisonment of either description for a term which may extend to two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376B.</w:t>
                        </w:r>
                        <w:r w:rsidRPr="00206537">
                          <w:rPr>
                            <w:rFonts w:ascii="Arial" w:eastAsia="Times New Roman" w:hAnsi="Arial" w:cs="Arial"/>
                            <w:b/>
                            <w:color w:val="333333"/>
                            <w:sz w:val="20"/>
                            <w:szCs w:val="20"/>
                          </w:rPr>
                          <w:tab/>
                          <w:t>Intercourse by public servant with woman in his custody –</w:t>
                        </w:r>
                      </w:p>
                      <w:p w:rsidR="00206537" w:rsidRPr="00206537" w:rsidRDefault="00206537" w:rsidP="00206537">
                        <w:pPr>
                          <w:spacing w:after="0" w:line="240" w:lineRule="auto"/>
                          <w:ind w:left="720" w:hanging="720"/>
                          <w:jc w:val="both"/>
                          <w:rPr>
                            <w:rFonts w:ascii="Times New Roman" w:eastAsia="Times New Roman" w:hAnsi="Times New Roman" w:cs="Times New Roman"/>
                            <w:color w:val="333333"/>
                            <w:sz w:val="24"/>
                            <w:szCs w:val="24"/>
                          </w:rPr>
                        </w:pPr>
                        <w:r w:rsidRPr="00206537">
                          <w:rPr>
                            <w:rFonts w:ascii="Arial" w:eastAsia="Times New Roman" w:hAnsi="Arial" w:cs="Arial"/>
                            <w:color w:val="333333"/>
                            <w:sz w:val="20"/>
                            <w:szCs w:val="20"/>
                          </w:rPr>
                          <w:tab/>
                          <w:t xml:space="preserve">Whoever, being  a public  servant, takes  advantage  of  his  official position and  induces or  seduces, any woman, who is in his custody as such public  servant or in the custody of a public servant subordinate to him,  to have  sexual intercourse with him, such sexual intercourse not  amounting to the offence of rape, shall  be  punished  with imprisonment of either description for a term which may extend to five years and shall also be liable to fine.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49"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Intercourse by superintendent of jail, remand home, etc</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66" w:name="518"/>
                              <w:r w:rsidRPr="00206537">
                                <w:rPr>
                                  <w:rFonts w:ascii="Arial" w:eastAsia="Times New Roman" w:hAnsi="Arial" w:cs="Arial"/>
                                  <w:color w:val="004893"/>
                                  <w:sz w:val="14"/>
                                  <w:szCs w:val="14"/>
                                </w:rPr>
                                <w:t> </w:t>
                              </w:r>
                              <w:bookmarkEnd w:id="66"/>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376C.</w:t>
                              </w:r>
                              <w:r w:rsidRPr="00206537">
                                <w:rPr>
                                  <w:rFonts w:ascii="Arial" w:eastAsia="Times New Roman" w:hAnsi="Arial" w:cs="Arial"/>
                                  <w:b/>
                                  <w:color w:val="333333"/>
                                  <w:sz w:val="20"/>
                                  <w:szCs w:val="20"/>
                                </w:rPr>
                                <w:tab/>
                                <w:t>Intercourse by superintendent of jail, remand home, etc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being the superintendent or manager of a jail, remand home or other place  of custody established by  or under any law for the time being in  force or  of  a  women's  or  children's  institution  takes advantage of  his official  position and induces or seduces any female inmate of such jail, remand home, place or institution to have sexual intercourse with him, such sexual intercourse not amounting to the offence of rape, shall be punished with  imprisonment of either description for a term which may extend to five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1.-"Superintendent" in relation to a jail, remand home or other place of custody or a women's or children's institution, includes a person holding any other office in such jail, remand home, place or  institution by virtue of which he can exercise any authority or control over its inmates.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2.-The expression "women's or children's institution" shall have  the same meaning as in Explanation 2 to sub-section (2) of section 376.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376D.</w:t>
                              </w:r>
                              <w:r w:rsidRPr="00206537">
                                <w:rPr>
                                  <w:rFonts w:ascii="Arial" w:eastAsia="Times New Roman" w:hAnsi="Arial" w:cs="Arial"/>
                                  <w:b/>
                                  <w:color w:val="333333"/>
                                  <w:sz w:val="20"/>
                                  <w:szCs w:val="20"/>
                                </w:rPr>
                                <w:tab/>
                                <w:t>Intercourse by any member of the management or staff of a hospital with any woman  in that  hospital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being on the management of a hospital or being on the staff of a hospital takes advantage of his position and has sexual intercourse with any woman in that hospital, such sexual intercourse not amounting to the offence of rape, shall  be punished with imprisonment of either description for a term which may extend to five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Explanation.-The  expression   "hospital"  shall  have  the same meaning as in </w:t>
                              </w:r>
                              <w:r w:rsidRPr="00206537">
                                <w:rPr>
                                  <w:rFonts w:ascii="Arial" w:eastAsia="Times New Roman" w:hAnsi="Arial" w:cs="Arial"/>
                                  <w:color w:val="333333"/>
                                  <w:sz w:val="20"/>
                                  <w:szCs w:val="20"/>
                                </w:rPr>
                                <w:lastRenderedPageBreak/>
                                <w:t xml:space="preserve">Explanation 3 to sub-section (2) of section 376.]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50"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Of unnatural offences</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67" w:name="519"/>
                                    <w:r w:rsidRPr="00206537">
                                      <w:rPr>
                                        <w:rFonts w:ascii="Arial" w:eastAsia="Times New Roman" w:hAnsi="Arial" w:cs="Arial"/>
                                        <w:color w:val="004893"/>
                                        <w:sz w:val="14"/>
                                        <w:szCs w:val="14"/>
                                      </w:rPr>
                                      <w:t> </w:t>
                                    </w:r>
                                    <w:bookmarkEnd w:id="67"/>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hideMark/>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377.</w:t>
                                    </w:r>
                                    <w:r w:rsidRPr="00206537">
                                      <w:rPr>
                                        <w:rFonts w:ascii="Arial" w:eastAsia="Times New Roman" w:hAnsi="Arial" w:cs="Arial"/>
                                        <w:b/>
                                        <w:color w:val="333333"/>
                                        <w:sz w:val="20"/>
                                        <w:szCs w:val="20"/>
                                      </w:rPr>
                                      <w:tab/>
                                      <w:t>Unnatural offences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voluntarily has carnal intercourse against the order of nature with any man, woman or animal, shall be punished with 1*[imprisonment for life], or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Penetration is sufficient to constitute the carnal intercourse necessary to the offence described in this section. </w:t>
                                    </w: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ind w:left="720" w:hanging="720"/>
        <w:jc w:val="center"/>
        <w:rPr>
          <w:rFonts w:ascii="Arial" w:eastAsia="Times New Roman" w:hAnsi="Arial" w:cs="Arial"/>
          <w:b/>
          <w:color w:val="333333"/>
          <w:sz w:val="20"/>
          <w:szCs w:val="20"/>
        </w:rPr>
      </w:pPr>
      <w:r w:rsidRPr="00206537">
        <w:rPr>
          <w:rFonts w:ascii="Arial" w:eastAsia="Times New Roman" w:hAnsi="Arial" w:cs="Arial"/>
          <w:b/>
          <w:color w:val="333333"/>
          <w:sz w:val="20"/>
          <w:szCs w:val="20"/>
        </w:rPr>
        <w:lastRenderedPageBreak/>
        <w:t>CHAPTER XVII</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bCs/>
          <w:color w:val="006699"/>
          <w:sz w:val="20"/>
          <w:szCs w:val="20"/>
        </w:rPr>
      </w:pPr>
      <w:r w:rsidRPr="00206537">
        <w:rPr>
          <w:rFonts w:ascii="Arial" w:eastAsia="Times New Roman" w:hAnsi="Arial" w:cs="Arial"/>
          <w:b/>
          <w:bCs/>
          <w:color w:val="006699"/>
          <w:sz w:val="20"/>
          <w:szCs w:val="20"/>
        </w:rPr>
        <w:t xml:space="preserve">OF OFFENCES AGAINST PROPERTY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 xml:space="preserve">Of theft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378.</w:t>
      </w:r>
      <w:r w:rsidRPr="00206537">
        <w:rPr>
          <w:rFonts w:ascii="Arial" w:eastAsia="Times New Roman" w:hAnsi="Arial" w:cs="Arial"/>
          <w:b/>
          <w:color w:val="333333"/>
          <w:sz w:val="20"/>
          <w:szCs w:val="20"/>
        </w:rPr>
        <w:tab/>
        <w:t>Theft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intending to take dishonestly any movable property out of the  possession of any person  without that person's consent, moves that property  in order  to such  taking, is  said  to commit theft.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1.-A  thing so  long as  it is attached to the earth, not  being  movable  property, is not the subject of  theft; but it becomes capable of being the subject of theft as soon as it is severed from the earth.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26 of 1955, s. 117 and Sch., for "transportation for life ".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2.-A  moving effected  by the  same act which effects the severance may be a theft.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3.-A  person is said to cause a thing to move by removing an  obstacle which  prevented it from moving or by separating it from any other thing, as well as by actually moving it.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4.-A  person, who  by any  means causes  an animal to move, is  said to  move that  animal, and to move everything which, in consequence of the motion so caused, is moved by that animal.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5.-The consent mentioned in the definition may be express or  implied,  and  may be given either by the person in possession, or by any person having for that purpose authority either express or implied.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A cuts down a tree on Z's ground, with  the intention of dishonestly taking the tree out of Z's possession without Z's consent. Here, as soon as A has  severed the tree in order to such taking, he has committed theft.</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A puts a bait for  dogs in his pocket, and thus induces Z's dog to follow it.  Here, if  A's intention be dishonestly to take the dog out of Z's possession without Z's consent, A has committed theft as soon as Z's dog has begun to follow A.</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 xml:space="preserve">A meets a  bullock carrying a box of treasure. He drives the bullock in  a certain direction, in order that he may dishonestly take the treasure.  As soon as the bullock begins to move, A has committed theft of the treasure.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(d)</w:t>
      </w:r>
      <w:r w:rsidRPr="00206537">
        <w:rPr>
          <w:rFonts w:ascii="Arial" w:eastAsia="Times New Roman" w:hAnsi="Arial" w:cs="Arial"/>
          <w:color w:val="333333"/>
          <w:sz w:val="20"/>
          <w:szCs w:val="20"/>
        </w:rPr>
        <w:tab/>
        <w:t xml:space="preserve">A being Z's servant, and entrusted by Z with the care of Z's plate, dishonestly runs away with the plate, without Z's consent. A has committed theft.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(e)</w:t>
      </w:r>
      <w:r w:rsidRPr="00206537">
        <w:rPr>
          <w:rFonts w:ascii="Arial" w:eastAsia="Times New Roman" w:hAnsi="Arial" w:cs="Arial"/>
          <w:color w:val="333333"/>
          <w:sz w:val="20"/>
          <w:szCs w:val="20"/>
        </w:rPr>
        <w:tab/>
        <w:t>Z, going on a journey, entrusts his plate to A, the keeper of a warehouse,  till Z shall return. A carries the plate to a goldsmith and sells it. Here the plate was not in Z's possession. It could not therefore be  taken out  of Z's  possession, and  A has  not committed theft, though he may have committed criminal breach of trust.</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lastRenderedPageBreak/>
        <w:tab/>
        <w:t>(f)</w:t>
      </w:r>
      <w:r w:rsidRPr="00206537">
        <w:rPr>
          <w:rFonts w:ascii="Arial" w:eastAsia="Times New Roman" w:hAnsi="Arial" w:cs="Arial"/>
          <w:color w:val="333333"/>
          <w:sz w:val="20"/>
          <w:szCs w:val="20"/>
        </w:rPr>
        <w:tab/>
        <w:t xml:space="preserve">A finds a ring belonging to Z on a table in the house which Z occupies. Here  the ring  is in  Z's possession,  and if A dishonestly removes it, A commits theft.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(g)</w:t>
      </w:r>
      <w:r w:rsidRPr="00206537">
        <w:rPr>
          <w:rFonts w:ascii="Arial" w:eastAsia="Times New Roman" w:hAnsi="Arial" w:cs="Arial"/>
          <w:color w:val="333333"/>
          <w:sz w:val="20"/>
          <w:szCs w:val="20"/>
        </w:rPr>
        <w:tab/>
        <w:t xml:space="preserve">A finds a ring lying on the high-road, not in the possession of any person. A, by taking it, commits no theft, though he may commit criminal misappropriation of property.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(h)</w:t>
      </w:r>
      <w:r w:rsidRPr="00206537">
        <w:rPr>
          <w:rFonts w:ascii="Arial" w:eastAsia="Times New Roman" w:hAnsi="Arial" w:cs="Arial"/>
          <w:color w:val="333333"/>
          <w:sz w:val="20"/>
          <w:szCs w:val="20"/>
        </w:rPr>
        <w:tab/>
        <w:t xml:space="preserve">A sees a  ring belonging to Z lying on a table in Z's house. Not venturing  to misappropriate  the ring  immediately  for fear of search and  detection, A  hides the ring in a place where it is highly improbable that  it will  ever be  found by  Z, with  the intention of taking the  ring from the hiding place and selling it when the loss is forgotten. Here A, at the time of first  moving the  ring, commits theft.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(i)</w:t>
      </w:r>
      <w:r w:rsidRPr="00206537">
        <w:rPr>
          <w:rFonts w:ascii="Arial" w:eastAsia="Times New Roman" w:hAnsi="Arial" w:cs="Arial"/>
          <w:color w:val="333333"/>
          <w:sz w:val="20"/>
          <w:szCs w:val="20"/>
        </w:rPr>
        <w:tab/>
        <w:t>A delivers his  watch to Z, a  jeweller, to be regulated. Z carries it to his  shop. A,  not owing  to the  jeweller any debt for which the jeweller might  lawfully detain the watch  as a security, enters the  shop openly, takes his watch by force out of Z's hand, and carries it  away. Here A, though  he may have committed  criminal trespass and assault, has not committed theft, inasmuch as what he did was not done dishonestly.</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(j)</w:t>
      </w:r>
      <w:r w:rsidRPr="00206537">
        <w:rPr>
          <w:rFonts w:ascii="Arial" w:eastAsia="Times New Roman" w:hAnsi="Arial" w:cs="Arial"/>
          <w:color w:val="333333"/>
          <w:sz w:val="20"/>
          <w:szCs w:val="20"/>
        </w:rPr>
        <w:tab/>
        <w:t xml:space="preserve">If A owes money to Z for  repairing the  watch, and  if Z retains the watch lawfully as a security for the debt, and A takes the watch out of Z's possession, with the intention of depriving Z of the property as a security for his debt, he commits theft, inasmuch as he takes it dishonestly.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(k)</w:t>
      </w:r>
      <w:r w:rsidRPr="00206537">
        <w:rPr>
          <w:rFonts w:ascii="Arial" w:eastAsia="Times New Roman" w:hAnsi="Arial" w:cs="Arial"/>
          <w:color w:val="333333"/>
          <w:sz w:val="20"/>
          <w:szCs w:val="20"/>
        </w:rPr>
        <w:tab/>
        <w:t xml:space="preserve">Again, if A, having pawned  his watch to Z, takes it out of Z's possession without Z's consent, not having paid what he borrowed on the watch, he  commits theft, though the watch is his own property inasmuch as he takes it dishonestly.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(l)</w:t>
      </w:r>
      <w:r w:rsidRPr="00206537">
        <w:rPr>
          <w:rFonts w:ascii="Arial" w:eastAsia="Times New Roman" w:hAnsi="Arial" w:cs="Arial"/>
          <w:color w:val="333333"/>
          <w:sz w:val="20"/>
          <w:szCs w:val="20"/>
        </w:rPr>
        <w:tab/>
        <w:t xml:space="preserve">A takes an article belonging  to Z out of  Z's possession without Z's consent, with the intention of keeping it until he obtains money  from Z as a  reward  for  its  restoration.  Here  A  takes dishonestly; A has therefor committed theft.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(m)</w:t>
      </w:r>
      <w:r w:rsidRPr="00206537">
        <w:rPr>
          <w:rFonts w:ascii="Arial" w:eastAsia="Times New Roman" w:hAnsi="Arial" w:cs="Arial"/>
          <w:color w:val="333333"/>
          <w:sz w:val="20"/>
          <w:szCs w:val="20"/>
        </w:rPr>
        <w:tab/>
        <w:t xml:space="preserve">A being on  friendly terms with Z, goes into Z's library in Z's absence, and takes away a book without Z's express consent for the purpose merely of reading it, and with the intention of returning it. Here, it is probable that A may have conceived that he had Z's implied consent to  use Z's  book. If  this was  A's  impression,  A  has  not committed theft.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(n)</w:t>
      </w:r>
      <w:r w:rsidRPr="00206537">
        <w:rPr>
          <w:rFonts w:ascii="Arial" w:eastAsia="Times New Roman" w:hAnsi="Arial" w:cs="Arial"/>
          <w:color w:val="333333"/>
          <w:sz w:val="20"/>
          <w:szCs w:val="20"/>
        </w:rPr>
        <w:tab/>
        <w:t>A  asks charity  from Z's  wife. She  gives A money, food and clothes, which A knows to belong to Z her husband. Here it is probable that A may conceive that Z's wife is authorized to give away alms. If this was A's impression, A has not committed theft.</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(o)</w:t>
      </w:r>
      <w:r w:rsidRPr="00206537">
        <w:rPr>
          <w:rFonts w:ascii="Arial" w:eastAsia="Times New Roman" w:hAnsi="Arial" w:cs="Arial"/>
          <w:color w:val="333333"/>
          <w:sz w:val="20"/>
          <w:szCs w:val="20"/>
        </w:rPr>
        <w:tab/>
        <w:t xml:space="preserve">A is the paramour of Z's wife. She gives a valuable property, which A  knows to  belong to her husband Z, and to be such property as she has  not authority  from Z  to  give.  If  A  takes  the  property dishonestly, he commits theft.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(p)</w:t>
      </w:r>
      <w:r w:rsidRPr="00206537">
        <w:rPr>
          <w:rFonts w:ascii="Arial" w:eastAsia="Times New Roman" w:hAnsi="Arial" w:cs="Arial"/>
          <w:color w:val="333333"/>
          <w:sz w:val="20"/>
          <w:szCs w:val="20"/>
        </w:rPr>
        <w:tab/>
        <w:t xml:space="preserve">A, in good faith, believing property belonging to Z to be A's own property,  takes that  property out of B's possession. Here, as A does not take dishonestly, he does not commit theft. </w:t>
      </w:r>
    </w:p>
    <w:tbl>
      <w:tblPr>
        <w:tblW w:w="8400" w:type="dxa"/>
        <w:tblCellSpacing w:w="45" w:type="dxa"/>
        <w:tblCellMar>
          <w:left w:w="0" w:type="dxa"/>
          <w:right w:w="0" w:type="dxa"/>
        </w:tblCellMar>
        <w:tblLook w:val="04A0"/>
      </w:tblPr>
      <w:tblGrid>
        <w:gridCol w:w="8400"/>
      </w:tblGrid>
      <w:tr w:rsidR="00206537" w:rsidRPr="00206537">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Punishment for theft</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68" w:name="521"/>
                        <w:r w:rsidRPr="00206537">
                          <w:rPr>
                            <w:rFonts w:ascii="Arial" w:eastAsia="Times New Roman" w:hAnsi="Arial" w:cs="Arial"/>
                            <w:color w:val="004893"/>
                            <w:sz w:val="14"/>
                            <w:szCs w:val="14"/>
                          </w:rPr>
                          <w:t> </w:t>
                        </w:r>
                        <w:bookmarkEnd w:id="68"/>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379.</w:t>
                        </w:r>
                        <w:r w:rsidRPr="00206537">
                          <w:rPr>
                            <w:rFonts w:ascii="Arial" w:eastAsia="Times New Roman" w:hAnsi="Arial" w:cs="Arial"/>
                            <w:b/>
                            <w:color w:val="333333"/>
                            <w:sz w:val="20"/>
                            <w:szCs w:val="20"/>
                          </w:rPr>
                          <w:tab/>
                          <w:t>Punishment for theft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theft shall be punished with  imprisonment of either description for a term which may extend to three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380.</w:t>
                        </w:r>
                        <w:r w:rsidRPr="00206537">
                          <w:rPr>
                            <w:rFonts w:ascii="Arial" w:eastAsia="Times New Roman" w:hAnsi="Arial" w:cs="Arial"/>
                            <w:b/>
                            <w:color w:val="333333"/>
                            <w:sz w:val="20"/>
                            <w:szCs w:val="20"/>
                          </w:rPr>
                          <w:tab/>
                          <w:t>Theft  in dwelling house, etc.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theft in any building, tent  or vessel, which building, tent or vessel is used as a human dwelling, or used for the custody of property,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381.</w:t>
                        </w:r>
                        <w:r w:rsidRPr="00206537">
                          <w:rPr>
                            <w:rFonts w:ascii="Arial" w:eastAsia="Times New Roman" w:hAnsi="Arial" w:cs="Arial"/>
                            <w:b/>
                            <w:color w:val="333333"/>
                            <w:sz w:val="20"/>
                            <w:szCs w:val="20"/>
                          </w:rPr>
                          <w:tab/>
                          <w:t>Theft by clerk or servant of property in possession of master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being  a clerk  or servant, or being employed in the capacity of  a </w:t>
                        </w:r>
                        <w:r w:rsidRPr="00206537">
                          <w:rPr>
                            <w:rFonts w:ascii="Arial" w:eastAsia="Times New Roman" w:hAnsi="Arial" w:cs="Arial"/>
                            <w:color w:val="333333"/>
                            <w:sz w:val="20"/>
                            <w:szCs w:val="20"/>
                          </w:rPr>
                          <w:lastRenderedPageBreak/>
                          <w:t xml:space="preserve">clerk  or servant, commits theft  in  respect of any property in  the possession of his master or employer,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382.</w:t>
                        </w:r>
                        <w:r w:rsidRPr="00206537">
                          <w:rPr>
                            <w:rFonts w:ascii="Arial" w:eastAsia="Times New Roman" w:hAnsi="Arial" w:cs="Arial"/>
                            <w:b/>
                            <w:color w:val="333333"/>
                            <w:sz w:val="20"/>
                            <w:szCs w:val="20"/>
                          </w:rPr>
                          <w:tab/>
                          <w:t>Theft after preparation made for causing death, hurt or restraint in order to the committing  of the theft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theft, having made preparation for causing death, or hurt, or restraint, or fear of  death, or of hurt,  or of  restraint, to  any person, in  order to  the committing of such theft, or in order to the effecting of his escape after the committing of such theft or in order to the  retaining of  property taken  by such theft, shall be punished with rigorous  imprisonment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 xml:space="preserve">A commits theft on property in Z's  possession; and, while committing this theft, he  has a loaded pistol  under  his  garment, having provided  this pistol  for the  purpose of  hurting Z in case Z should resist. A has committed the offence defined in this section.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A picks Z's  pocket, having posted several of his companions near him, in order that they may restrain Z, if Z should perceive what is passing and should  resist, or should attempt to apprehend A. A has committed the offence defined in this section.</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4973"/>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51"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Of extortion</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69" w:name="522"/>
                              <w:r w:rsidRPr="00206537">
                                <w:rPr>
                                  <w:rFonts w:ascii="Arial" w:eastAsia="Times New Roman" w:hAnsi="Arial" w:cs="Arial"/>
                                  <w:color w:val="004893"/>
                                  <w:sz w:val="14"/>
                                  <w:szCs w:val="14"/>
                                </w:rPr>
                                <w:t> </w:t>
                              </w:r>
                              <w:bookmarkEnd w:id="69"/>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383.</w:t>
                              </w:r>
                              <w:r w:rsidRPr="00206537">
                                <w:rPr>
                                  <w:rFonts w:ascii="Arial" w:eastAsia="Times New Roman" w:hAnsi="Arial" w:cs="Arial"/>
                                  <w:b/>
                                  <w:color w:val="333333"/>
                                  <w:sz w:val="20"/>
                                  <w:szCs w:val="20"/>
                                </w:rPr>
                                <w:tab/>
                                <w:t>Extortion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intentionally puts any person in fear of any injury  to that  person, or  to any other, and thereby dishonestly induces the  person so  put in  fear to deliver  to  any  person  any property, or valuable security or anything signed or sealed which may be converted into a valuable security, commits "extortion".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b/>
                                  <w:color w:val="333333"/>
                                  <w:sz w:val="20"/>
                                  <w:szCs w:val="20"/>
                                </w:rPr>
                                <w:tab/>
                              </w:r>
                              <w:r w:rsidRPr="00206537">
                                <w:rPr>
                                  <w:rFonts w:ascii="Arial" w:eastAsia="Times New Roman" w:hAnsi="Arial" w:cs="Arial"/>
                                  <w:color w:val="333333"/>
                                  <w:sz w:val="20"/>
                                  <w:szCs w:val="20"/>
                                </w:rPr>
                                <w:t>(a)</w:t>
                              </w:r>
                              <w:r w:rsidRPr="00206537">
                                <w:rPr>
                                  <w:rFonts w:ascii="Arial" w:eastAsia="Times New Roman" w:hAnsi="Arial" w:cs="Arial"/>
                                  <w:color w:val="333333"/>
                                  <w:sz w:val="20"/>
                                  <w:szCs w:val="20"/>
                                </w:rPr>
                                <w:tab/>
                                <w:t xml:space="preserve">A threatens to publish a defamatory libel concerning Z unless Z gives  him money.  He thus induces Z to give him money.  A has committed extortion.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A threatens Z that he will keep Z's  child in wrongful confinement, unless Z will  sign and  deliver to  A a promissory note binding Z to pay certain monies to A to Z sings and delivers the note. A has committed extortion.</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 xml:space="preserve">A threatens to send club-men to plough up Z's field unless Z will sign and deliver to B a bond binding Z under a penalty to deliver certain produce to B, and thereby induces Z to sign and deliver  the bond.  A has committed extortion.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(d)</w:t>
                              </w:r>
                              <w:r w:rsidRPr="00206537">
                                <w:rPr>
                                  <w:rFonts w:ascii="Arial" w:eastAsia="Times New Roman" w:hAnsi="Arial" w:cs="Arial"/>
                                  <w:color w:val="333333"/>
                                  <w:sz w:val="20"/>
                                  <w:szCs w:val="20"/>
                                </w:rPr>
                                <w:tab/>
                                <w:t xml:space="preserve">A, by putting Z in fear of grievous hurt, dishonestly induces Z to  sign or  affix his  seal to a blank paper and deliver it to A. Z sings and delivers the paper to A. Here, as the paper so signed may be converted into a valuable security A has committed extortion.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384.</w:t>
                              </w:r>
                              <w:r w:rsidRPr="00206537">
                                <w:rPr>
                                  <w:rFonts w:ascii="Arial" w:eastAsia="Times New Roman" w:hAnsi="Arial" w:cs="Arial"/>
                                  <w:b/>
                                  <w:color w:val="333333"/>
                                  <w:sz w:val="20"/>
                                  <w:szCs w:val="20"/>
                                </w:rPr>
                                <w:tab/>
                                <w:t>Punishment for extortion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extortion shall be punished with imprisonment of either description for a term which may extend to three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385.</w:t>
                              </w:r>
                              <w:r w:rsidRPr="00206537">
                                <w:rPr>
                                  <w:rFonts w:ascii="Arial" w:eastAsia="Times New Roman" w:hAnsi="Arial" w:cs="Arial"/>
                                  <w:b/>
                                  <w:color w:val="333333"/>
                                  <w:sz w:val="20"/>
                                  <w:szCs w:val="20"/>
                                </w:rPr>
                                <w:tab/>
                                <w:t>Putting person in fear of injury in order to commit extortion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in order to the committing of extortion, puts any person in  fear, or </w:t>
                              </w:r>
                              <w:r w:rsidRPr="00206537">
                                <w:rPr>
                                  <w:rFonts w:ascii="Arial" w:eastAsia="Times New Roman" w:hAnsi="Arial" w:cs="Arial"/>
                                  <w:color w:val="333333"/>
                                  <w:sz w:val="20"/>
                                  <w:szCs w:val="20"/>
                                </w:rPr>
                                <w:lastRenderedPageBreak/>
                                <w:t xml:space="preserve">attempts to put any person in fear, of any injury,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386.</w:t>
                              </w:r>
                              <w:r w:rsidRPr="00206537">
                                <w:rPr>
                                  <w:rFonts w:ascii="Arial" w:eastAsia="Times New Roman" w:hAnsi="Arial" w:cs="Arial"/>
                                  <w:b/>
                                  <w:color w:val="333333"/>
                                  <w:sz w:val="20"/>
                                  <w:szCs w:val="20"/>
                                </w:rPr>
                                <w:tab/>
                                <w:t>Extortion by putting a person in fear of death or grievous hurt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extortion by putting any person in fear of death or of grievous hurt to that person or to any other, shall be punished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387.</w:t>
                              </w:r>
                              <w:r w:rsidRPr="00206537">
                                <w:rPr>
                                  <w:rFonts w:ascii="Arial" w:eastAsia="Times New Roman" w:hAnsi="Arial" w:cs="Arial"/>
                                  <w:b/>
                                  <w:color w:val="333333"/>
                                  <w:sz w:val="20"/>
                                  <w:szCs w:val="20"/>
                                </w:rPr>
                                <w:tab/>
                                <w:t>Putting person in fear of death or of grievous hurt, in order to commit extortion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in order to the committing of extortion, puts or attempts to put any person in fear of death or of grievous hurt  to that person or to any other,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388.</w:t>
                              </w:r>
                              <w:r w:rsidRPr="00206537">
                                <w:rPr>
                                  <w:rFonts w:ascii="Arial" w:eastAsia="Times New Roman" w:hAnsi="Arial" w:cs="Arial"/>
                                  <w:b/>
                                  <w:color w:val="333333"/>
                                  <w:sz w:val="20"/>
                                  <w:szCs w:val="20"/>
                                </w:rPr>
                                <w:tab/>
                                <w:t>Extortion by threat of accusation of an offence punishable with death or imprisonment  for life, etc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extortion by putting any person in fear of an accusation against that person or any other,  of having  committed or  attempted to  commit any offence punishable with death, or with 1*[imprisonment for life], or with imprisonment for a term  which may  extend to ten years, or of having attempted  to  induce  any  other person to commit such offence, shall shall be  punished with  imprisonment of either description for a term which may extend to ten years, and shall also be liable to fine; and, if the  offence be one punishable under section 377 of this Code, may be punished with 1*[imprisonment for life].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389.</w:t>
                              </w:r>
                              <w:r w:rsidRPr="00206537">
                                <w:rPr>
                                  <w:rFonts w:ascii="Arial" w:eastAsia="Times New Roman" w:hAnsi="Arial" w:cs="Arial"/>
                                  <w:b/>
                                  <w:color w:val="333333"/>
                                  <w:sz w:val="20"/>
                                  <w:szCs w:val="20"/>
                                </w:rPr>
                                <w:tab/>
                                <w:t>Putting person in fear or accusation of offence, in order to commit extortion –</w:t>
                              </w:r>
                            </w:p>
                            <w:p w:rsidR="00206537" w:rsidRPr="00206537" w:rsidRDefault="00206537" w:rsidP="00206537">
                              <w:pPr>
                                <w:spacing w:after="0" w:line="240" w:lineRule="auto"/>
                                <w:ind w:left="720" w:hanging="720"/>
                                <w:jc w:val="both"/>
                                <w:rPr>
                                  <w:rFonts w:ascii="Times New Roman" w:eastAsia="Times New Roman" w:hAnsi="Times New Roman" w:cs="Times New Roman"/>
                                  <w:color w:val="333333"/>
                                  <w:sz w:val="24"/>
                                  <w:szCs w:val="24"/>
                                </w:rPr>
                              </w:pPr>
                              <w:r w:rsidRPr="00206537">
                                <w:rPr>
                                  <w:rFonts w:ascii="Arial" w:eastAsia="Times New Roman" w:hAnsi="Arial" w:cs="Arial"/>
                                  <w:color w:val="333333"/>
                                  <w:sz w:val="20"/>
                                  <w:szCs w:val="20"/>
                                </w:rPr>
                                <w:tab/>
                                <w:t xml:space="preserve">Whoever, in order to the committing of extortion, puts or attempts to put any person in fear of an accusation, against that person or any other, of having committed, or attempted to commit, an offence punishable with death or with 1*[imprisonment  for  life], or with  imprisonment for  a term which may extend to ten years, shall be punished  with imprisonment  of either description for a term which may extend to ten years, and shall also be liable to fine; and, if the offence be punishable under section 377 of this Code, may be punished with 1*[imprisonment for life].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52"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Of robbery and dacoity</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70" w:name="523"/>
                                    <w:r w:rsidRPr="00206537">
                                      <w:rPr>
                                        <w:rFonts w:ascii="Arial" w:eastAsia="Times New Roman" w:hAnsi="Arial" w:cs="Arial"/>
                                        <w:color w:val="004893"/>
                                        <w:sz w:val="14"/>
                                        <w:szCs w:val="14"/>
                                      </w:rPr>
                                      <w:t> </w:t>
                                    </w:r>
                                    <w:bookmarkEnd w:id="70"/>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390.</w:t>
                                    </w:r>
                                    <w:r w:rsidRPr="00206537">
                                      <w:rPr>
                                        <w:rFonts w:ascii="Arial" w:eastAsia="Times New Roman" w:hAnsi="Arial" w:cs="Arial"/>
                                        <w:b/>
                                        <w:color w:val="333333"/>
                                        <w:sz w:val="20"/>
                                        <w:szCs w:val="20"/>
                                      </w:rPr>
                                      <w:tab/>
                                      <w:t>Robbery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In all robbery there is either theft or extortion. When theft is robbery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Theft  is "robbery" if, in order to the committing of  the theft, or in committing the theft, or in carrying away or attempting to  carry away property obtained by the theft, the offender, for that end, voluntarily causes or attempts to cause to any person death  or hurt  or wrongful restraint, or fear of instant death or of instant hurt, or of instant wrongful restraint.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lastRenderedPageBreak/>
                                      <w:tab/>
                                      <w:t xml:space="preserve">When extortion is robbery – Extortion is "robbery" if the offender, at  the time of committing the extortion, is in the presence of the person put in fear, and commits the extortion by putting that person in  fear of  instant death, of instant  hurt, or of instant wrongful restraint  to that person or to some other person, and, by so putting in  fear, induces the person, so put in fear then and there to deliver up the thing extorted.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Explanation.-The  offender is said to be present if he is sufficiently near to put the other person in fear of instant death, of instant hurt, or of instant wrongful restraint.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A holds Z  down, and fraudulently takes Z's money and jewels from Z's  clothes, without Z's consent. Here A has committed theft, and, in order to the committing of that theft, has voluntarily caused wrongful restraint to Z. A has therefore committed robbery.</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A meets Z on the high road, shows a pistol, and demands Z's purse. Z,  in consequence,  surrenders his  purse. Here A has extorted the purse  from Z by putting him in fear of instant hurt, and being at the time of committing the extortion in his presence. A has therefore committed robbery.</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 xml:space="preserve">A meets Z and Z's child on the high road. A takes the child, and threatens to filing it down a precipice, unless Z delivers his purse. Z, in consequence, delivers his purse. Here A has extorted the purse from Z, by causing Z to be in fear of instant hurt to the child who is there present. A has therefore committed robbery on Z.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(d)</w:t>
                                    </w:r>
                                    <w:r w:rsidRPr="00206537">
                                      <w:rPr>
                                        <w:rFonts w:ascii="Arial" w:eastAsia="Times New Roman" w:hAnsi="Arial" w:cs="Arial"/>
                                        <w:color w:val="333333"/>
                                        <w:sz w:val="20"/>
                                        <w:szCs w:val="20"/>
                                      </w:rPr>
                                      <w:tab/>
                                      <w:t xml:space="preserve">A obtains property  from Z  by saying- "Your  child is in the hands of my gang,  and will  be put  to death  unless you send us ten thousand rupees". This is extortion, and punishable as such: but it is not robbery,  unless Z  is put  in fear  of the  instant death  of his child.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391.</w:t>
                                    </w:r>
                                    <w:r w:rsidRPr="00206537">
                                      <w:rPr>
                                        <w:rFonts w:ascii="Arial" w:eastAsia="Times New Roman" w:hAnsi="Arial" w:cs="Arial"/>
                                        <w:b/>
                                        <w:color w:val="333333"/>
                                        <w:sz w:val="20"/>
                                        <w:szCs w:val="20"/>
                                      </w:rPr>
                                      <w:tab/>
                                      <w:t>Dacoity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When five or  more persons  conjointly commit  or attempt to commit a  robbery, or  where the  whole number  of  persons conjointly committing  or attempting  to commit a robbery, and persons present and aiding such commission or attempt, amount to five or more, every person so committing, attempting or  aiding, is said to commit "dacoity".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392.</w:t>
                                    </w:r>
                                    <w:r w:rsidRPr="00206537">
                                      <w:rPr>
                                        <w:rFonts w:ascii="Arial" w:eastAsia="Times New Roman" w:hAnsi="Arial" w:cs="Arial"/>
                                        <w:b/>
                                        <w:color w:val="333333"/>
                                        <w:sz w:val="20"/>
                                        <w:szCs w:val="20"/>
                                      </w:rPr>
                                      <w:tab/>
                                      <w:t>Punishment for robbery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robbery shall be punished with rigorous imprisonment for a term which may extend to ten years, and  shall also  be liable  to fine;  and, if  the  robbery be committed on the highway between sunset and sunrise, the imprisonment may be extended to fourteen years.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393.</w:t>
                                    </w:r>
                                    <w:r w:rsidRPr="00206537">
                                      <w:rPr>
                                        <w:rFonts w:ascii="Arial" w:eastAsia="Times New Roman" w:hAnsi="Arial" w:cs="Arial"/>
                                        <w:b/>
                                        <w:color w:val="333333"/>
                                        <w:sz w:val="20"/>
                                        <w:szCs w:val="20"/>
                                      </w:rPr>
                                      <w:tab/>
                                      <w:t>Attempt to commit robbery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attempts to commit robbery shall be punished with rigorous imprisonment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394.</w:t>
                                    </w:r>
                                    <w:r w:rsidRPr="00206537">
                                      <w:rPr>
                                        <w:rFonts w:ascii="Arial" w:eastAsia="Times New Roman" w:hAnsi="Arial" w:cs="Arial"/>
                                        <w:b/>
                                        <w:color w:val="333333"/>
                                        <w:sz w:val="20"/>
                                        <w:szCs w:val="20"/>
                                      </w:rPr>
                                      <w:tab/>
                                      <w:t>Voluntarily causing hurt in committing robbery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If any person, in committing or in attempting to commit robbery, voluntarily causes hurt,  such person,  and any  other person jointly concerned in committing or  attempting to  commit such  robbery, shall  be punished with </w:t>
                                    </w:r>
                                    <w:r w:rsidRPr="00206537">
                                      <w:rPr>
                                        <w:rFonts w:ascii="Arial" w:eastAsia="Times New Roman" w:hAnsi="Arial" w:cs="Arial"/>
                                        <w:color w:val="333333"/>
                                        <w:sz w:val="20"/>
                                        <w:szCs w:val="20"/>
                                      </w:rPr>
                                      <w:lastRenderedPageBreak/>
                                      <w:t xml:space="preserve">1*[imprisonment for life], or with  rigorous  imprisonment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395.</w:t>
                                    </w:r>
                                    <w:r w:rsidRPr="00206537">
                                      <w:rPr>
                                        <w:rFonts w:ascii="Arial" w:eastAsia="Times New Roman" w:hAnsi="Arial" w:cs="Arial"/>
                                        <w:b/>
                                        <w:color w:val="333333"/>
                                        <w:sz w:val="20"/>
                                        <w:szCs w:val="20"/>
                                      </w:rPr>
                                      <w:tab/>
                                      <w:t>Punishment for dacoity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dacoity shall be punished with 1*[imprisonment for life], or with    rigorous imprisonment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396.</w:t>
                                    </w:r>
                                    <w:r w:rsidRPr="00206537">
                                      <w:rPr>
                                        <w:rFonts w:ascii="Arial" w:eastAsia="Times New Roman" w:hAnsi="Arial" w:cs="Arial"/>
                                        <w:b/>
                                        <w:color w:val="333333"/>
                                        <w:sz w:val="20"/>
                                        <w:szCs w:val="20"/>
                                      </w:rPr>
                                      <w:tab/>
                                      <w:t>Dacoity with murder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If any one of five or more persons, who are conjointly committing dacoity, commits murder in so committing dacoity, every one of those persons shall be punished with death, or 1*[imprisonment for life], or rigorous imprisonment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397.</w:t>
                                    </w:r>
                                    <w:r w:rsidRPr="00206537">
                                      <w:rPr>
                                        <w:rFonts w:ascii="Arial" w:eastAsia="Times New Roman" w:hAnsi="Arial" w:cs="Arial"/>
                                        <w:b/>
                                        <w:color w:val="333333"/>
                                        <w:sz w:val="20"/>
                                        <w:szCs w:val="20"/>
                                      </w:rPr>
                                      <w:tab/>
                                      <w:t>Robbery or dacoity, with attempt to cause death or grievous hurt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If, at the time of committing robbery or dacoity, the offender uses any deadly weapon,  or causes  grievous hurt  to any  person, so attempts to  cause death  or  grievous hurt to any person, the imprisonment with  which such offender shall be punished shall not be less than seven years.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398.</w:t>
                                    </w:r>
                                    <w:r w:rsidRPr="00206537">
                                      <w:rPr>
                                        <w:rFonts w:ascii="Arial" w:eastAsia="Times New Roman" w:hAnsi="Arial" w:cs="Arial"/>
                                        <w:b/>
                                        <w:color w:val="333333"/>
                                        <w:sz w:val="20"/>
                                        <w:szCs w:val="20"/>
                                      </w:rPr>
                                      <w:tab/>
                                      <w:t>Attempt to commit robbery or dacoity when armed with deadly weapon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If, at  the time  of attempting to commit robbery or dacoity, the offender  is armed  with any  deadly weapon, the imprisonment with which such  offender shall be punished  shall not  be less than seven years.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399.</w:t>
                                    </w:r>
                                    <w:r w:rsidRPr="00206537">
                                      <w:rPr>
                                        <w:rFonts w:ascii="Arial" w:eastAsia="Times New Roman" w:hAnsi="Arial" w:cs="Arial"/>
                                        <w:b/>
                                        <w:color w:val="333333"/>
                                        <w:sz w:val="20"/>
                                        <w:szCs w:val="20"/>
                                      </w:rPr>
                                      <w:tab/>
                                      <w:t>Making preparation to commit dacoity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makes any preparation for committing dacoity, shall be punished with rigorous imprisonment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400.</w:t>
                                    </w:r>
                                    <w:r w:rsidRPr="00206537">
                                      <w:rPr>
                                        <w:rFonts w:ascii="Arial" w:eastAsia="Times New Roman" w:hAnsi="Arial" w:cs="Arial"/>
                                        <w:b/>
                                        <w:color w:val="333333"/>
                                        <w:sz w:val="20"/>
                                        <w:szCs w:val="20"/>
                                      </w:rPr>
                                      <w:tab/>
                                      <w:t>Punishment for belonging to gang of dacoits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at any time  after the  passing of  this Act,  shall belong  to a gang of persons associated for the purpose of habitually committing dacoity, shall be  punished with 1*[imprisonment for life], or  with rigorous imprisonment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401.</w:t>
                                    </w:r>
                                    <w:r w:rsidRPr="00206537">
                                      <w:rPr>
                                        <w:rFonts w:ascii="Arial" w:eastAsia="Times New Roman" w:hAnsi="Arial" w:cs="Arial"/>
                                        <w:b/>
                                        <w:color w:val="333333"/>
                                        <w:sz w:val="20"/>
                                        <w:szCs w:val="20"/>
                                      </w:rPr>
                                      <w:tab/>
                                      <w:t>Punishment  for belonging  to gang  of thieves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at any time  after the passing of this Act, shall belong to any wandering or other  gang of  persons associated  for the  purpose of  habitually committing theft or robbery, and not being a gang of thugs or dacoits, shall be  punished with  rigorous imprisonment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402.</w:t>
                                    </w:r>
                                    <w:r w:rsidRPr="00206537">
                                      <w:rPr>
                                        <w:rFonts w:ascii="Arial" w:eastAsia="Times New Roman" w:hAnsi="Arial" w:cs="Arial"/>
                                        <w:b/>
                                        <w:color w:val="333333"/>
                                        <w:sz w:val="20"/>
                                        <w:szCs w:val="20"/>
                                      </w:rPr>
                                      <w:tab/>
                                      <w:t>Assembling for purpose of committing dacoity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at any time after the passing of this Act, shall be one of five or more persons assembled  for the  purpose of  committing dacoity,  shall  be punished with rigorous imprisonment for a  term which  may extend to seven years, and shall also be liable to fine.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53"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Of criminal misappropriation of property</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71" w:name="524"/>
                                          <w:r w:rsidRPr="00206537">
                                            <w:rPr>
                                              <w:rFonts w:ascii="Arial" w:eastAsia="Times New Roman" w:hAnsi="Arial" w:cs="Arial"/>
                                              <w:color w:val="004893"/>
                                              <w:sz w:val="14"/>
                                              <w:szCs w:val="14"/>
                                            </w:rPr>
                                            <w:t> </w:t>
                                          </w:r>
                                          <w:bookmarkEnd w:id="71"/>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403.</w:t>
                                          </w:r>
                                          <w:r w:rsidRPr="00206537">
                                            <w:rPr>
                                              <w:rFonts w:ascii="Arial" w:eastAsia="Times New Roman" w:hAnsi="Arial" w:cs="Arial"/>
                                              <w:b/>
                                              <w:color w:val="333333"/>
                                              <w:sz w:val="20"/>
                                              <w:szCs w:val="20"/>
                                            </w:rPr>
                                            <w:tab/>
                                            <w:t>Dishonest misappropriation of property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dishonestly misappropriates or converts to his own use any movable property, shall be punished  with imprisonment  of either description for a term </w:t>
                                          </w:r>
                                          <w:r w:rsidRPr="00206537">
                                            <w:rPr>
                                              <w:rFonts w:ascii="Arial" w:eastAsia="Times New Roman" w:hAnsi="Arial" w:cs="Arial"/>
                                              <w:color w:val="333333"/>
                                              <w:sz w:val="20"/>
                                              <w:szCs w:val="20"/>
                                            </w:rPr>
                                            <w:lastRenderedPageBreak/>
                                            <w:t xml:space="preserve">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 xml:space="preserve">A takes property belonging to Z out of Z's possession in good faith, believing,  at the  time when  he takes  it, that  the property belongs to  himself. A  is not guilty of theft; but if  A, after discovering his mistake, dishonestly appropriates the property to his own use, he is guilty of an offence under this section.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being on friendly terms with Z, goes into Z's library in Z's absence  and takes away a book without Z's express consent. Here, if A was under the impression that he had Z's implied consent to take the book for the purpose of  reading it, A has not committed theft. But, if A afterwards sells the book for his own benefit, he is guilty of an offence under this section.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 xml:space="preserve">A and B being joint owners of a horse, A takes the horse out of B's  possession, intending  to use it. Here as A has a right to use the horse,  he does not dishonestly misappropriate it. But, if A sells the horse  and appropriates  the whole  proceeds to his own use, he is guilty of an offence under this section.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1.-A  dishonest misappropriation for a time only is a misappropriation with the meaning of this section.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A finds  a Government  promissory note  belonging to Z, bearing a blank endorsement.  A, knowing  that the note belongs to Z, pledges it with a  banker as  a security or a loan, intending at a future time to restore it to Z. A has committed an offence under this section.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2.-A  person who finds property not in the possession of any  other person,  and such property for the purpose of protecting it  for,  or  of  restoring  it  to,  the  owner,  does  not  take  or misappropriate it dishonestly, and is not guilty of an offence; but he is guilty  of the  offence above defined, if he appropriates it to his own use,  when he  knows or has the means of discovering the owner, or before he has used reasonable means to discover and give notice to the owner and  has kept the property a reasonable time to enable the owner to claim it.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What are  reasonable means or what is a reasonable time in such a case, is a question of fact.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It is  not necessary that the finder should know who is the owner of the  property, or that any particular person is the owner of it: it is sufficient if, at the time of appropriating it, he does not believe it to be his  own property, or in good faith  believe that the real owner cannot be found.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 xml:space="preserve">A  finds a  rupee on  the high-road,  not knowing to whom the rupee belong,  A picks  up the  rupee. Here  A has  not committed  the offence defined in this section.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finds a  letter on  the road, containing a bank note. From the direction  and contents  of the  letter he learns to whom the note belongs. He  appropriates the  note. He  is guilty of an offence under this section.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 xml:space="preserve">A finds a cheque payable to bearer. He can form no conjecture as to  the person who has lost the cheque. But the name of the person, who has drawn the cheque, appears. A knows that this person can direct him to the person in whose favour the cheque was drawn. A appropriates the cheque without attempting  to discover the owner. He </w:t>
                                          </w:r>
                                          <w:r w:rsidRPr="00206537">
                                            <w:rPr>
                                              <w:rFonts w:ascii="Arial" w:eastAsia="Times New Roman" w:hAnsi="Arial" w:cs="Arial"/>
                                              <w:color w:val="333333"/>
                                              <w:sz w:val="20"/>
                                              <w:szCs w:val="20"/>
                                            </w:rPr>
                                            <w:lastRenderedPageBreak/>
                                            <w:t xml:space="preserve">is guilty of an offence under this section.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(d)</w:t>
                                          </w:r>
                                          <w:r w:rsidRPr="00206537">
                                            <w:rPr>
                                              <w:rFonts w:ascii="Arial" w:eastAsia="Times New Roman" w:hAnsi="Arial" w:cs="Arial"/>
                                              <w:color w:val="333333"/>
                                              <w:sz w:val="20"/>
                                              <w:szCs w:val="20"/>
                                            </w:rPr>
                                            <w:tab/>
                                            <w:t xml:space="preserve">A sees Z drop his purse with money in it. A pick up the purse with the intention of restoring it to Z, bu afterwards appropriates it to his own use. A has committed an offence under this section.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(e)</w:t>
                                          </w:r>
                                          <w:r w:rsidRPr="00206537">
                                            <w:rPr>
                                              <w:rFonts w:ascii="Arial" w:eastAsia="Times New Roman" w:hAnsi="Arial" w:cs="Arial"/>
                                              <w:color w:val="333333"/>
                                              <w:sz w:val="20"/>
                                              <w:szCs w:val="20"/>
                                            </w:rPr>
                                            <w:tab/>
                                            <w:t xml:space="preserve">A  finds a  purse with money, not knowing to whom it belongs; he afterwards  discovers that  it belongs to Z, and appropriates it to his own use. A is guilty of an offence under this section.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(f)</w:t>
                                          </w:r>
                                          <w:r w:rsidRPr="00206537">
                                            <w:rPr>
                                              <w:rFonts w:ascii="Arial" w:eastAsia="Times New Roman" w:hAnsi="Arial" w:cs="Arial"/>
                                              <w:color w:val="333333"/>
                                              <w:sz w:val="20"/>
                                              <w:szCs w:val="20"/>
                                            </w:rPr>
                                            <w:tab/>
                                            <w:t xml:space="preserve">A  finds a  valuable ring,  not knowing to whom it belongs. A sells it  immediately without  attempting to  discover the owner. A is guilty of an offence under this section.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404.</w:t>
                                          </w:r>
                                          <w:r w:rsidRPr="00206537">
                                            <w:rPr>
                                              <w:rFonts w:ascii="Arial" w:eastAsia="Times New Roman" w:hAnsi="Arial" w:cs="Arial"/>
                                              <w:b/>
                                              <w:color w:val="333333"/>
                                              <w:sz w:val="20"/>
                                              <w:szCs w:val="20"/>
                                            </w:rPr>
                                            <w:tab/>
                                            <w:t>Dishonest misappropriation of property possessed by deceased person at the time of his death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dishonestly misappropriates or converts to his own use property, knowing that such property was in the possession of a  deceased person  at the  time of  that  person's decease, and  has not  since been in the  possession of  any person legally entitled to such possession, shall be punished with imprisonment of  either description  for a  term which  may extend  to three years,  and shall also be liable to fine, and if the offender at  the time of such  person's decease  was employed by him as a clerk or servant, the imprisonment may extend to seven years.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b/>
                                              <w:color w:val="333333"/>
                                              <w:sz w:val="20"/>
                                              <w:szCs w:val="20"/>
                                            </w:rPr>
                                            <w:tab/>
                                          </w:r>
                                          <w:r w:rsidRPr="00206537">
                                            <w:rPr>
                                              <w:rFonts w:ascii="Arial" w:eastAsia="Times New Roman" w:hAnsi="Arial" w:cs="Arial"/>
                                              <w:color w:val="333333"/>
                                              <w:sz w:val="20"/>
                                              <w:szCs w:val="20"/>
                                            </w:rPr>
                                            <w:t xml:space="preserve">Z dies  in possession of furniture  and money.  His  servant  A, before the  money comes into the possession of any person entitled to such possession,  dishonestly misappropriates it. A has committed the offence defined in this section. </w:t>
                                          </w: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240" w:line="240" w:lineRule="auto"/>
        <w:rPr>
          <w:rFonts w:ascii="Arial" w:eastAsia="Times New Roman" w:hAnsi="Arial" w:cs="Arial"/>
          <w:color w:val="333333"/>
          <w:sz w:val="14"/>
          <w:szCs w:val="14"/>
        </w:rPr>
      </w:pPr>
      <w:r w:rsidRPr="00206537">
        <w:rPr>
          <w:rFonts w:ascii="Arial" w:eastAsia="Times New Roman" w:hAnsi="Arial" w:cs="Arial"/>
          <w:b/>
          <w:bCs/>
          <w:color w:val="006699"/>
          <w:sz w:val="14"/>
          <w:szCs w:val="14"/>
        </w:rPr>
        <w:lastRenderedPageBreak/>
        <w:t>Of criminal breach of trust</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405.</w:t>
      </w:r>
      <w:r w:rsidRPr="00206537">
        <w:rPr>
          <w:rFonts w:ascii="Arial" w:eastAsia="Times New Roman" w:hAnsi="Arial" w:cs="Arial"/>
          <w:b/>
          <w:color w:val="333333"/>
          <w:sz w:val="20"/>
          <w:szCs w:val="20"/>
        </w:rPr>
        <w:tab/>
        <w:t>Criminal breach of trust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being  in any manner entrusted with property, or with any dominion  over property, dishonestly misappropriates or converts to his own use that property, or dishonestly  uses or  disposes of that property in violation of any direction of  law prescribing  the mode  in which  such trust is to be discharged, or of any legal contract, express or implied, which he has made touching the discharge of such trust, or wilfully suffers any other person so to do, commits "criminal breach of trust".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1*[2*[Explanation 1].-A person, being an employer 3*[of an establishment  whether  exempted  under  section  17 of the Employees' Provident Funds and Miscellaneous Provisions Act, 1952 (19 of 1952) or not] who deducts the employees' contribution from the wages payable to the employee  for credit  to a  Provident Fund  or Family Pension Fund established by any law for the time being in force, shall be deemed to have been entrusted with the amount of the contribution so deducted by him and if he makes default in the payment of such contribution to the said Fund  in violation  of the  said law  shall  be  deemed  to  have dishonestly used the amount of the said contribution in violation of a direction of law as aforesaid.]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4*[Explanation 2.-A person, being an employer, who deducts the employees contribution from the wages payable to the employee for credit to the Employees' State Insurance Fund held and administered by the Employees' State Insurance  Corporation  established  under  the Employees' State  Insurance Act, 1948 (34 of 1948), shall be deemed to have been entrusted with the amount of the contribution so deducted by him and if he makes default in the payment of such contribution to the said Fund  in violation  of the  said Act,  shall be  deemed  to  have dishonestly used the amount of the said contribution in violation of a direction of law as aforesaid.]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Ins. by Act 40 of 1973, s. 9 (w.e.f. 1-11-1973).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 xml:space="preserve">Explanation renumbered  as Explanation  1 by Act 38 of 1975, s. 9 (w.e.f. 1-9-1975).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lastRenderedPageBreak/>
        <w:t>3.</w:t>
      </w:r>
      <w:r w:rsidRPr="00206537">
        <w:rPr>
          <w:rFonts w:ascii="Arial" w:eastAsia="Times New Roman" w:hAnsi="Arial" w:cs="Arial"/>
          <w:color w:val="333333"/>
          <w:sz w:val="20"/>
          <w:szCs w:val="20"/>
        </w:rPr>
        <w:tab/>
        <w:t xml:space="preserve">Ins. by Act 33 of 1988, s. 27 (w.e.f. 1-8-1988).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4.</w:t>
      </w:r>
      <w:r w:rsidRPr="00206537">
        <w:rPr>
          <w:rFonts w:ascii="Arial" w:eastAsia="Times New Roman" w:hAnsi="Arial" w:cs="Arial"/>
          <w:color w:val="333333"/>
          <w:sz w:val="20"/>
          <w:szCs w:val="20"/>
        </w:rPr>
        <w:tab/>
        <w:t xml:space="preserve">Ins. by Act 38 of 1975, s. 9 (w.e.f. 1-9-1975).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 xml:space="preserve">A, being executor to the will of a deceased person, dishonestly disobeys the law  which directs him to divide the effects according to the will, and appropriates  them to his own use. A has committed criminal breach of trust.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is a warehouse-keeper, Z, going on a journey, entrusts his furniture to  A, under a contract that it shall be returned on payment of a stipulated sum for warehouse-room. A dishonestly sells the goods. A has committed criminal breach of trust.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A,  residing in  Calcutta, is agent for Z, residing at Delhi. There is an express or implied contract between A and Z, that all sums remitted by Z to A shall be invested by A, according to Z's direction. Z remits a lakh of rupees to A, with directions to A to invest the same in  Company's paper.  A dishonestly  disobeys the directions and employs the money in his own business. A has committed criminal breach of trust.</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(d)</w:t>
      </w:r>
      <w:r w:rsidRPr="00206537">
        <w:rPr>
          <w:rFonts w:ascii="Arial" w:eastAsia="Times New Roman" w:hAnsi="Arial" w:cs="Arial"/>
          <w:color w:val="333333"/>
          <w:sz w:val="20"/>
          <w:szCs w:val="20"/>
        </w:rPr>
        <w:tab/>
        <w:t xml:space="preserve">But  if A, in the  last illustration, not dishonestly but in good faith,  believing that  it will be more for Z's advantage to hold shares in the Bank of Bengal, disobeys Z's directions, and buys shares in the Bank of Bengal, for Z, instead of buying Company's paper, here, thought Z should suffer loss, and should be entitled to bring a civil action against  A, on account of  that loss, yet A, not having acted dishonestly, has not committed criminal breach of trust.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(e)</w:t>
      </w:r>
      <w:r w:rsidRPr="00206537">
        <w:rPr>
          <w:rFonts w:ascii="Arial" w:eastAsia="Times New Roman" w:hAnsi="Arial" w:cs="Arial"/>
          <w:color w:val="333333"/>
          <w:sz w:val="20"/>
          <w:szCs w:val="20"/>
        </w:rPr>
        <w:tab/>
        <w:t xml:space="preserve">A, a revenue-officer,  is entrusted with public money and is either directed by law, or bound by a contract, express or implied, with the Government, to pay into  a certain treasury all the public money which  he holds.  A dishonestly  appropriates the  money. A  has committed criminal breach of trust. </w:t>
      </w:r>
    </w:p>
    <w:p w:rsidR="00206537" w:rsidRPr="00206537" w:rsidRDefault="00206537" w:rsidP="00206537">
      <w:pPr>
        <w:tabs>
          <w:tab w:val="left" w:pos="720"/>
        </w:tabs>
        <w:spacing w:after="0" w:line="240" w:lineRule="auto"/>
        <w:ind w:left="1440" w:hanging="1440"/>
        <w:jc w:val="both"/>
        <w:rPr>
          <w:rFonts w:ascii="Times New Roman" w:eastAsia="Times New Roman" w:hAnsi="Times New Roman" w:cs="Times New Roman"/>
          <w:color w:val="333333"/>
          <w:sz w:val="24"/>
          <w:szCs w:val="24"/>
        </w:rPr>
      </w:pPr>
      <w:r w:rsidRPr="00206537">
        <w:rPr>
          <w:rFonts w:ascii="Arial" w:eastAsia="Times New Roman" w:hAnsi="Arial" w:cs="Arial"/>
          <w:color w:val="333333"/>
          <w:sz w:val="20"/>
          <w:szCs w:val="20"/>
        </w:rPr>
        <w:tab/>
        <w:t>(f)</w:t>
      </w:r>
      <w:r w:rsidRPr="00206537">
        <w:rPr>
          <w:rFonts w:ascii="Arial" w:eastAsia="Times New Roman" w:hAnsi="Arial" w:cs="Arial"/>
          <w:color w:val="333333"/>
          <w:sz w:val="20"/>
          <w:szCs w:val="20"/>
        </w:rPr>
        <w:tab/>
        <w:t xml:space="preserve">A, a carrier,  is entrusted by Z with property to be carried by land or by water. A dishonestly misappropriates the property. A has committed criminal breach of trust. </w:t>
      </w:r>
    </w:p>
    <w:tbl>
      <w:tblPr>
        <w:tblW w:w="8400" w:type="dxa"/>
        <w:tblCellSpacing w:w="45" w:type="dxa"/>
        <w:tblCellMar>
          <w:left w:w="0" w:type="dxa"/>
          <w:right w:w="0" w:type="dxa"/>
        </w:tblCellMar>
        <w:tblLook w:val="04A0"/>
      </w:tblPr>
      <w:tblGrid>
        <w:gridCol w:w="8400"/>
      </w:tblGrid>
      <w:tr w:rsidR="00206537" w:rsidRPr="00206537">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Punishment for criminal breach of trust</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72" w:name="526"/>
                        <w:r w:rsidRPr="00206537">
                          <w:rPr>
                            <w:rFonts w:ascii="Arial" w:eastAsia="Times New Roman" w:hAnsi="Arial" w:cs="Arial"/>
                            <w:color w:val="004893"/>
                            <w:sz w:val="14"/>
                            <w:szCs w:val="14"/>
                          </w:rPr>
                          <w:t> </w:t>
                        </w:r>
                        <w:bookmarkEnd w:id="72"/>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406.</w:t>
                        </w:r>
                        <w:r w:rsidRPr="00206537">
                          <w:rPr>
                            <w:rFonts w:ascii="Arial" w:eastAsia="Times New Roman" w:hAnsi="Arial" w:cs="Arial"/>
                            <w:b/>
                            <w:color w:val="333333"/>
                            <w:sz w:val="20"/>
                            <w:szCs w:val="20"/>
                          </w:rPr>
                          <w:tab/>
                          <w:t>Punishment for criminal breach of  trust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Whoever commits criminal breach of trust shall be punished with imprisonment of either description for a term which may extend to three years, or with fine, or with both.</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407.</w:t>
                        </w:r>
                        <w:r w:rsidRPr="00206537">
                          <w:rPr>
                            <w:rFonts w:ascii="Arial" w:eastAsia="Times New Roman" w:hAnsi="Arial" w:cs="Arial"/>
                            <w:b/>
                            <w:color w:val="333333"/>
                            <w:sz w:val="20"/>
                            <w:szCs w:val="20"/>
                          </w:rPr>
                          <w:tab/>
                          <w:t>Criminal breach of trust by carrier, etc.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being entrusted with  property as a carrier, wharfinger or warehouse-keeper, commits criminal  breach of  trust, in respect of such property,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408.</w:t>
                        </w:r>
                        <w:r w:rsidRPr="00206537">
                          <w:rPr>
                            <w:rFonts w:ascii="Arial" w:eastAsia="Times New Roman" w:hAnsi="Arial" w:cs="Arial"/>
                            <w:b/>
                            <w:color w:val="333333"/>
                            <w:sz w:val="20"/>
                            <w:szCs w:val="20"/>
                          </w:rPr>
                          <w:tab/>
                          <w:t>Criminal breach of trust by clerk or servant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Whoever, being a  clerk or servant or employed as a clerk or servant, and being in any manner entrusted in such capacity with property, or with any dominion over property, commits criminal breach of trust in respect of that  property, shall  be punished with imprisonment of either description for a term which may extend to seven years, and shall also be liable to fine.</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409.</w:t>
                        </w:r>
                        <w:r w:rsidRPr="00206537">
                          <w:rPr>
                            <w:rFonts w:ascii="Arial" w:eastAsia="Times New Roman" w:hAnsi="Arial" w:cs="Arial"/>
                            <w:b/>
                            <w:color w:val="333333"/>
                            <w:sz w:val="20"/>
                            <w:szCs w:val="20"/>
                          </w:rPr>
                          <w:tab/>
                          <w:t>Criminal  breach of  trust by  public servant, or by banker, merchant or  agent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being  in  any  manner  entrusted with property, or  with any  dominion over  property in  his capacity  of a public servant  or in  the way  of his business as a banker, merchant, factor, broker, attorney or agent, commits criminal breach of trust in respect of  that  property,  shall   be  punished with </w:t>
                        </w:r>
                        <w:r w:rsidRPr="00206537">
                          <w:rPr>
                            <w:rFonts w:ascii="Arial" w:eastAsia="Times New Roman" w:hAnsi="Arial" w:cs="Arial"/>
                            <w:color w:val="333333"/>
                            <w:sz w:val="20"/>
                            <w:szCs w:val="20"/>
                          </w:rPr>
                          <w:lastRenderedPageBreak/>
                          <w:t xml:space="preserve">1*[imprisonment for life], or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720" w:hanging="720"/>
                          <w:jc w:val="both"/>
                          <w:rPr>
                            <w:rFonts w:ascii="Times New Roman" w:eastAsia="Times New Roman" w:hAnsi="Times New Roman" w:cs="Times New Roman"/>
                            <w:color w:val="333333"/>
                            <w:sz w:val="24"/>
                            <w:szCs w:val="24"/>
                          </w:rPr>
                        </w:pPr>
                        <w:r w:rsidRPr="00206537">
                          <w:rPr>
                            <w:rFonts w:ascii="Arial" w:eastAsia="Times New Roman" w:hAnsi="Arial" w:cs="Arial"/>
                            <w:color w:val="333333"/>
                            <w:sz w:val="20"/>
                            <w:szCs w:val="20"/>
                          </w:rPr>
                          <w:t>-------------------------------------------------------------------------------------------------------------</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54"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Of The Receiving of Stolen Property</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73" w:name="527"/>
                              <w:r w:rsidRPr="00206537">
                                <w:rPr>
                                  <w:rFonts w:ascii="Arial" w:eastAsia="Times New Roman" w:hAnsi="Arial" w:cs="Arial"/>
                                  <w:color w:val="004893"/>
                                  <w:sz w:val="14"/>
                                  <w:szCs w:val="14"/>
                                </w:rPr>
                                <w:t> </w:t>
                              </w:r>
                              <w:bookmarkEnd w:id="73"/>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410.</w:t>
                              </w:r>
                              <w:r w:rsidRPr="00206537">
                                <w:rPr>
                                  <w:rFonts w:ascii="Arial" w:eastAsia="Times New Roman" w:hAnsi="Arial" w:cs="Arial"/>
                                  <w:b/>
                                  <w:color w:val="333333"/>
                                  <w:sz w:val="20"/>
                                  <w:szCs w:val="20"/>
                                </w:rPr>
                                <w:tab/>
                                <w:t>Stolen property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Property, the possession whereof has been transferred by  theft, or  by extortion,  or by  robbery, and property which  has  been  criminally  misappropriated or  in respect  of which 1***criminal breach of trust has been committed, is designated  as "stolen property", 2*[whether the transfer has been made, or the misappropriation or breach of trust has been committed,  within or without 3*[India]]. But, if such property  subsequently comes  into the possession of a person legally entitled to the possession thereof, it then ceases to be stolen property.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411.</w:t>
                              </w:r>
                              <w:r w:rsidRPr="00206537">
                                <w:rPr>
                                  <w:rFonts w:ascii="Arial" w:eastAsia="Times New Roman" w:hAnsi="Arial" w:cs="Arial"/>
                                  <w:b/>
                                  <w:color w:val="333333"/>
                                  <w:sz w:val="20"/>
                                  <w:szCs w:val="20"/>
                                </w:rPr>
                                <w:tab/>
                                <w:t>Dishonestly receiving stolen property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dishonestly receives or retains any  stolen property, knowing or having reason to believe the same to be stolen property, shall be punished with imprisonment of  either description  for a  term which  may extend  to three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412.</w:t>
                              </w:r>
                              <w:r w:rsidRPr="00206537">
                                <w:rPr>
                                  <w:rFonts w:ascii="Arial" w:eastAsia="Times New Roman" w:hAnsi="Arial" w:cs="Arial"/>
                                  <w:b/>
                                  <w:color w:val="333333"/>
                                  <w:sz w:val="20"/>
                                  <w:szCs w:val="20"/>
                                </w:rPr>
                                <w:tab/>
                                <w:t>Dishonestly receiving property stolen in the commission of a dacoity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dishonestly receives or retains any stolen property, the possession  whereof he knows or has reason to believe to have been transferred by the commission of dacoity, or dishonestly receives from a person,  whom he knows or has reason to believe to belong or to have belonged to  a gang  of dacoits, property which he knows or has reason to believe to have been stolen, shall be   punished  with 4*[imprisonment for life], or  with rigorous  imprisonment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413.</w:t>
                              </w:r>
                              <w:r w:rsidRPr="00206537">
                                <w:rPr>
                                  <w:rFonts w:ascii="Arial" w:eastAsia="Times New Roman" w:hAnsi="Arial" w:cs="Arial"/>
                                  <w:b/>
                                  <w:color w:val="333333"/>
                                  <w:sz w:val="20"/>
                                  <w:szCs w:val="20"/>
                                </w:rPr>
                                <w:tab/>
                                <w:t>Habitually dealing in stolen property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habitually receives or deals in property which he knows or has reason to believe to be stolen property, shall be punished with 4*[imprisonment for life], or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414.</w:t>
                              </w:r>
                              <w:r w:rsidRPr="00206537">
                                <w:rPr>
                                  <w:rFonts w:ascii="Arial" w:eastAsia="Times New Roman" w:hAnsi="Arial" w:cs="Arial"/>
                                  <w:b/>
                                  <w:color w:val="333333"/>
                                  <w:sz w:val="20"/>
                                  <w:szCs w:val="20"/>
                                </w:rPr>
                                <w:tab/>
                                <w:t>Assisting in concealment of stolen property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voluntarily assists  in concealing or disposing of or making away with property which  he knows or has reason to believe to be stolen property, shall  be punished with imprisonment  of either description for a term which may extend  to three years, or with fine, or with both.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492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55"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Of cheating</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74" w:name="528"/>
                                    <w:r w:rsidRPr="00206537">
                                      <w:rPr>
                                        <w:rFonts w:ascii="Arial" w:eastAsia="Times New Roman" w:hAnsi="Arial" w:cs="Arial"/>
                                        <w:color w:val="004893"/>
                                        <w:sz w:val="14"/>
                                        <w:szCs w:val="14"/>
                                      </w:rPr>
                                      <w:t> </w:t>
                                    </w:r>
                                    <w:bookmarkEnd w:id="74"/>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415.</w:t>
                                    </w:r>
                                    <w:r w:rsidRPr="00206537">
                                      <w:rPr>
                                        <w:rFonts w:ascii="Arial" w:eastAsia="Times New Roman" w:hAnsi="Arial" w:cs="Arial"/>
                                        <w:b/>
                                        <w:color w:val="333333"/>
                                        <w:sz w:val="20"/>
                                        <w:szCs w:val="20"/>
                                      </w:rPr>
                                      <w:tab/>
                                      <w:t>Cheating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by deceiving any person, fraudulently or dishonestly induces the person so deceived to deliver any property to any person,  or to  consent that any person shall retain any property, or intentionally induces the person so deceived to do or omit to do anything which he would not do or omit if he were not so deceived, and which act or omission causes or is likely to cause damage </w:t>
                                    </w:r>
                                    <w:r w:rsidRPr="00206537">
                                      <w:rPr>
                                        <w:rFonts w:ascii="Arial" w:eastAsia="Times New Roman" w:hAnsi="Arial" w:cs="Arial"/>
                                        <w:color w:val="333333"/>
                                        <w:sz w:val="20"/>
                                        <w:szCs w:val="20"/>
                                      </w:rPr>
                                      <w:lastRenderedPageBreak/>
                                      <w:t xml:space="preserve">or harm to that person in body, mind, reputation or property, is said to "cheat".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Explanation.-A dishonest concealment of facts is a deception within the meaning of this section.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 xml:space="preserve">A, by falsely pretending to be in the Civil Service, intentionally deceives Z, and  thus dishonestly  induces Z to let him have on credit goods for which he does not mean to pay. A cheats.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The words "the" and "offence of" rep. by Act 12 of 1891, s. 2 and Sch. I and Act 8 of 1882, s. 9, respectively.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 xml:space="preserve">Ins. by Act 8 of 1882 s. 9.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3.</w:t>
                                    </w:r>
                                    <w:r w:rsidRPr="00206537">
                                      <w:rPr>
                                        <w:rFonts w:ascii="Arial" w:eastAsia="Times New Roman" w:hAnsi="Arial" w:cs="Arial"/>
                                        <w:color w:val="333333"/>
                                        <w:sz w:val="20"/>
                                        <w:szCs w:val="20"/>
                                      </w:rPr>
                                      <w:tab/>
                                      <w:t xml:space="preserve">Subs. by Act 3 of 1951, s. 3 and Sch., for "the States".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4.</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by putting a counterfeit mark on an article, intentionally deceives Z  into a belief that this article  was made by a certain celebrated manufacturer, and thus dishonestly induces Z to buy and pay for the article. A cheats.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A, by exhibiting to Z a false sample of an article intentionally deceives Z into  believing that the article corresponds with the sample, and thereby dishonestly induces Z to buy and pay for the article. A cheats.</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(d)</w:t>
                                    </w:r>
                                    <w:r w:rsidRPr="00206537">
                                      <w:rPr>
                                        <w:rFonts w:ascii="Arial" w:eastAsia="Times New Roman" w:hAnsi="Arial" w:cs="Arial"/>
                                        <w:color w:val="333333"/>
                                        <w:sz w:val="20"/>
                                        <w:szCs w:val="20"/>
                                      </w:rPr>
                                      <w:tab/>
                                      <w:t xml:space="preserve">A, by tendering  in payment for an article a bill on a house with which A keeps no money, and by which A expects that the bill will be dishonoured,  intentionally deceives Z, and thereby  dishonestly induces Z to deliver the article, intending not to pay for it. A cheats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(e)</w:t>
                                    </w:r>
                                    <w:r w:rsidRPr="00206537">
                                      <w:rPr>
                                        <w:rFonts w:ascii="Arial" w:eastAsia="Times New Roman" w:hAnsi="Arial" w:cs="Arial"/>
                                        <w:color w:val="333333"/>
                                        <w:sz w:val="20"/>
                                        <w:szCs w:val="20"/>
                                      </w:rPr>
                                      <w:tab/>
                                      <w:t xml:space="preserve">A, by pledging as diamond articles  which he knows are not diamonds, intentionally  deceives Z, and thereby dishonestly induces Z to lend money. A cheats.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(f)</w:t>
                                    </w:r>
                                    <w:r w:rsidRPr="00206537">
                                      <w:rPr>
                                        <w:rFonts w:ascii="Arial" w:eastAsia="Times New Roman" w:hAnsi="Arial" w:cs="Arial"/>
                                        <w:color w:val="333333"/>
                                        <w:sz w:val="20"/>
                                        <w:szCs w:val="20"/>
                                      </w:rPr>
                                      <w:tab/>
                                      <w:t xml:space="preserve">A Intentionally deceives Z into a belief  that A means to repay any money that Z may lend to him and thereby dishonestly induces Z to lend him money, A not intending to repay it. A cheats.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(g)</w:t>
                                    </w:r>
                                    <w:r w:rsidRPr="00206537">
                                      <w:rPr>
                                        <w:rFonts w:ascii="Arial" w:eastAsia="Times New Roman" w:hAnsi="Arial" w:cs="Arial"/>
                                        <w:color w:val="333333"/>
                                        <w:sz w:val="20"/>
                                        <w:szCs w:val="20"/>
                                      </w:rPr>
                                      <w:tab/>
                                      <w:t xml:space="preserve">A intentionally deceives Z into a belief  that A  means to deliver to  Z a  certain quantity  of indigo  plant which  he does not intend to  deliver, and thereby dishonestly induces Z to advance money upon the faith of such delivery. A cheats; but if A, at the time of obtaining the money, intends to deliver the indigo  plant, and afterwards breaks  his contract  and does  not deliver it, he does not cheat, but is liable only to a civil action for breach of contract.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(h)</w:t>
                                    </w:r>
                                    <w:r w:rsidRPr="00206537">
                                      <w:rPr>
                                        <w:rFonts w:ascii="Arial" w:eastAsia="Times New Roman" w:hAnsi="Arial" w:cs="Arial"/>
                                        <w:color w:val="333333"/>
                                        <w:sz w:val="20"/>
                                        <w:szCs w:val="20"/>
                                      </w:rPr>
                                      <w:tab/>
                                      <w:t xml:space="preserve">A intentionally deceives Z into a belief that A has performed A's part  of a  contract made with Z, which he has not performed, and thereby dishonestly induces Z to pay money. A cheats.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(i)</w:t>
                                    </w:r>
                                    <w:r w:rsidRPr="00206537">
                                      <w:rPr>
                                        <w:rFonts w:ascii="Arial" w:eastAsia="Times New Roman" w:hAnsi="Arial" w:cs="Arial"/>
                                        <w:color w:val="333333"/>
                                        <w:sz w:val="20"/>
                                        <w:szCs w:val="20"/>
                                      </w:rPr>
                                      <w:tab/>
                                      <w:t xml:space="preserve">A sells and  conveys an  estate to  B. A,  knowing  that  in consequence of  such sale  he has  no right  to the property, sells or mortgages the same to Z, without disclosing the fact of the previous sale and conveyance to B, and receives the purchase or mortgage money from Z. A cheats.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416.</w:t>
                                    </w:r>
                                    <w:r w:rsidRPr="00206537">
                                      <w:rPr>
                                        <w:rFonts w:ascii="Arial" w:eastAsia="Times New Roman" w:hAnsi="Arial" w:cs="Arial"/>
                                        <w:b/>
                                        <w:color w:val="333333"/>
                                        <w:sz w:val="20"/>
                                        <w:szCs w:val="20"/>
                                      </w:rPr>
                                      <w:tab/>
                                      <w:t>Cheating by personation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A person is said to "cheat by personation" if he cheats by pretending to be some other person, or by knowingly substituting one person for or another, or representing that he  or any other person is a person other than he or such other person really is.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Explanation.-The offence  is  committed  whether  the  individual personated is </w:t>
                                    </w:r>
                                    <w:r w:rsidRPr="00206537">
                                      <w:rPr>
                                        <w:rFonts w:ascii="Arial" w:eastAsia="Times New Roman" w:hAnsi="Arial" w:cs="Arial"/>
                                        <w:color w:val="333333"/>
                                        <w:sz w:val="20"/>
                                        <w:szCs w:val="20"/>
                                      </w:rPr>
                                      <w:lastRenderedPageBreak/>
                                      <w:t xml:space="preserve">a real or imaginary person.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b/>
                                        <w:color w:val="333333"/>
                                        <w:sz w:val="20"/>
                                        <w:szCs w:val="20"/>
                                      </w:rPr>
                                      <w:tab/>
                                    </w:r>
                                    <w:r w:rsidRPr="00206537">
                                      <w:rPr>
                                        <w:rFonts w:ascii="Arial" w:eastAsia="Times New Roman" w:hAnsi="Arial" w:cs="Arial"/>
                                        <w:color w:val="333333"/>
                                        <w:sz w:val="20"/>
                                        <w:szCs w:val="20"/>
                                      </w:rPr>
                                      <w:t>(a)</w:t>
                                    </w:r>
                                    <w:r w:rsidRPr="00206537">
                                      <w:rPr>
                                        <w:rFonts w:ascii="Arial" w:eastAsia="Times New Roman" w:hAnsi="Arial" w:cs="Arial"/>
                                        <w:color w:val="333333"/>
                                        <w:sz w:val="20"/>
                                        <w:szCs w:val="20"/>
                                      </w:rPr>
                                      <w:tab/>
                                      <w:t xml:space="preserve">A cheats, by pretending to  be a certain rich banker of the same name. A cheats by personation. </w:t>
                                    </w:r>
                                  </w:p>
                                  <w:p w:rsidR="00206537" w:rsidRPr="00206537" w:rsidRDefault="00206537" w:rsidP="00206537">
                                    <w:pPr>
                                      <w:tabs>
                                        <w:tab w:val="left" w:pos="720"/>
                                      </w:tabs>
                                      <w:spacing w:after="0" w:line="240" w:lineRule="auto"/>
                                      <w:ind w:left="1440" w:hanging="1440"/>
                                      <w:jc w:val="both"/>
                                      <w:rPr>
                                        <w:rFonts w:ascii="Times New Roman" w:eastAsia="Times New Roman" w:hAnsi="Times New Roman" w:cs="Times New Roman"/>
                                        <w:color w:val="333333"/>
                                        <w:sz w:val="24"/>
                                        <w:szCs w:val="24"/>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cheats by  pretending to be B, a person who is deceased. A cheats by personation.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56"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Punishment for cheating</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75" w:name="529"/>
                                          <w:r w:rsidRPr="00206537">
                                            <w:rPr>
                                              <w:rFonts w:ascii="Arial" w:eastAsia="Times New Roman" w:hAnsi="Arial" w:cs="Arial"/>
                                              <w:color w:val="004893"/>
                                              <w:sz w:val="14"/>
                                              <w:szCs w:val="14"/>
                                            </w:rPr>
                                            <w:t> </w:t>
                                          </w:r>
                                          <w:bookmarkEnd w:id="75"/>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417.</w:t>
                                          </w:r>
                                          <w:r w:rsidRPr="00206537">
                                            <w:rPr>
                                              <w:rFonts w:ascii="Arial" w:eastAsia="Times New Roman" w:hAnsi="Arial" w:cs="Arial"/>
                                              <w:b/>
                                              <w:color w:val="333333"/>
                                              <w:sz w:val="20"/>
                                              <w:szCs w:val="20"/>
                                            </w:rPr>
                                            <w:tab/>
                                            <w:t>Punishment for cheating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cheats shall be punished with imprisonment of either description for a term which may extend to one year,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418.</w:t>
                                          </w:r>
                                          <w:r w:rsidRPr="00206537">
                                            <w:rPr>
                                              <w:rFonts w:ascii="Arial" w:eastAsia="Times New Roman" w:hAnsi="Arial" w:cs="Arial"/>
                                              <w:b/>
                                              <w:color w:val="333333"/>
                                              <w:sz w:val="20"/>
                                              <w:szCs w:val="20"/>
                                            </w:rPr>
                                            <w:tab/>
                                            <w:t>Cheating with knowledge that wrongful loss may ensue to person whose  interest offender  is bound  to protect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Whoever cheats with the knowledge that he is likely thereby to cause wrongful loss to a person  whose interest in the transaction to which the cheating relates, he  was  bound  either by  law,  or  by  legal  contract,  to protect, shall be punished with imprisonment of either description for a term which may extend to three years, or with fine, or with both.</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419.</w:t>
                                          </w:r>
                                          <w:r w:rsidRPr="00206537">
                                            <w:rPr>
                                              <w:rFonts w:ascii="Arial" w:eastAsia="Times New Roman" w:hAnsi="Arial" w:cs="Arial"/>
                                              <w:b/>
                                              <w:color w:val="333333"/>
                                              <w:sz w:val="20"/>
                                              <w:szCs w:val="20"/>
                                            </w:rPr>
                                            <w:tab/>
                                            <w:t>Punishment for cheating by personation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cheats by personation shall be punished with imprisonment of either description for a term which  may extend  to three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420.</w:t>
                                          </w:r>
                                          <w:r w:rsidRPr="00206537">
                                            <w:rPr>
                                              <w:rFonts w:ascii="Arial" w:eastAsia="Times New Roman" w:hAnsi="Arial" w:cs="Arial"/>
                                              <w:b/>
                                              <w:color w:val="333333"/>
                                              <w:sz w:val="20"/>
                                              <w:szCs w:val="20"/>
                                            </w:rPr>
                                            <w:tab/>
                                            <w:t>Cheating and dishonestly inducing delivery of property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cheats  and thereby dishonestly induces the person deceived to deliver any  property to  any person, or to make, alter or destroy the whole or any part of a valuable security, or anything which is signed or sealed,  and which  is capable  of being converted into a valuable security, shall  be punished  with imprisonment of either description for a  term which  may extend to seven years, and shall also be liable to fine. </w:t>
                                          </w: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240" w:line="240" w:lineRule="auto"/>
        <w:rPr>
          <w:rFonts w:ascii="Arial" w:eastAsia="Times New Roman" w:hAnsi="Arial" w:cs="Arial"/>
          <w:color w:val="333333"/>
          <w:sz w:val="14"/>
          <w:szCs w:val="14"/>
        </w:rPr>
      </w:pPr>
      <w:r w:rsidRPr="00206537">
        <w:rPr>
          <w:rFonts w:ascii="Arial" w:eastAsia="Times New Roman" w:hAnsi="Arial" w:cs="Arial"/>
          <w:b/>
          <w:bCs/>
          <w:color w:val="006699"/>
          <w:sz w:val="14"/>
          <w:szCs w:val="14"/>
        </w:rPr>
        <w:lastRenderedPageBreak/>
        <w:t>Of fraudulent deeds and dispositions of property</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421.</w:t>
      </w:r>
      <w:r w:rsidRPr="00206537">
        <w:rPr>
          <w:rFonts w:ascii="Arial" w:eastAsia="Times New Roman" w:hAnsi="Arial" w:cs="Arial"/>
          <w:b/>
          <w:color w:val="333333"/>
          <w:sz w:val="20"/>
          <w:szCs w:val="20"/>
        </w:rPr>
        <w:tab/>
        <w:t>Dishonest or fraudulent removal or concealment of property to prevent distribution among creditors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dishonestly or fraudulently removes, conceals or delivers to any person, or transfers or causes to be transferred to any person, without adequate consideration, any  property, intending thereby to prevent, or knowing it to be likely that he will thereby prevent the distribution of that property according to law among his creditors or the creditors of any other person,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422.</w:t>
      </w:r>
      <w:r w:rsidRPr="00206537">
        <w:rPr>
          <w:rFonts w:ascii="Arial" w:eastAsia="Times New Roman" w:hAnsi="Arial" w:cs="Arial"/>
          <w:b/>
          <w:color w:val="333333"/>
          <w:sz w:val="20"/>
          <w:szCs w:val="20"/>
        </w:rPr>
        <w:tab/>
        <w:t>Dishonestly or fraudulently preventing debt being available for creditors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dishonestly or fraudulently prevents any debt or demand due to himself or to any other person from being made available according  to law for payment of his debts or the debts of such other person,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423.</w:t>
      </w:r>
      <w:r w:rsidRPr="00206537">
        <w:rPr>
          <w:rFonts w:ascii="Arial" w:eastAsia="Times New Roman" w:hAnsi="Arial" w:cs="Arial"/>
          <w:b/>
          <w:color w:val="333333"/>
          <w:sz w:val="20"/>
          <w:szCs w:val="20"/>
        </w:rPr>
        <w:tab/>
        <w:t>Dishonest or fraudulent execution of deed of transfer containing false statement of consideration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dishonestly or fraudulently signs, executes or becomes a party to any  deed or instrument which purports to transfer or subject to any charge any property, or any interest therein, and which contains any false statement relating  to the  consideration for such transfer or </w:t>
      </w:r>
      <w:r w:rsidRPr="00206537">
        <w:rPr>
          <w:rFonts w:ascii="Arial" w:eastAsia="Times New Roman" w:hAnsi="Arial" w:cs="Arial"/>
          <w:color w:val="333333"/>
          <w:sz w:val="20"/>
          <w:szCs w:val="20"/>
        </w:rPr>
        <w:lastRenderedPageBreak/>
        <w:t xml:space="preserve">charge, or relating to the person or  persons for whose use or benefit it is really intended to operate,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424.</w:t>
      </w:r>
      <w:r w:rsidRPr="00206537">
        <w:rPr>
          <w:rFonts w:ascii="Arial" w:eastAsia="Times New Roman" w:hAnsi="Arial" w:cs="Arial"/>
          <w:b/>
          <w:color w:val="333333"/>
          <w:sz w:val="20"/>
          <w:szCs w:val="20"/>
        </w:rPr>
        <w:tab/>
        <w:t>Dishonest or fraudulent removal or concealment of property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dishonestly or fraudulently conceals or removes any property of himself or any other person, or dishonestly or fraudulently assists in the  concealment or  removal thereof,  or dishonestly  releases any demand or claim to  which he  is entitled, shall be punished with imprisonment of either description for a term which may extend to two years, or with fine, or with both. </w:t>
      </w:r>
    </w:p>
    <w:tbl>
      <w:tblPr>
        <w:tblW w:w="8400" w:type="dxa"/>
        <w:tblCellSpacing w:w="45" w:type="dxa"/>
        <w:tblCellMar>
          <w:left w:w="0" w:type="dxa"/>
          <w:right w:w="0" w:type="dxa"/>
        </w:tblCellMar>
        <w:tblLook w:val="04A0"/>
      </w:tblPr>
      <w:tblGrid>
        <w:gridCol w:w="8400"/>
      </w:tblGrid>
      <w:tr w:rsidR="00206537" w:rsidRPr="00206537">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482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Of mischief</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76" w:name="531"/>
                        <w:r w:rsidRPr="00206537">
                          <w:rPr>
                            <w:rFonts w:ascii="Arial" w:eastAsia="Times New Roman" w:hAnsi="Arial" w:cs="Arial"/>
                            <w:color w:val="004893"/>
                            <w:sz w:val="14"/>
                            <w:szCs w:val="14"/>
                          </w:rPr>
                          <w:t> </w:t>
                        </w:r>
                        <w:bookmarkEnd w:id="76"/>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425.</w:t>
                        </w:r>
                        <w:r w:rsidRPr="00206537">
                          <w:rPr>
                            <w:rFonts w:ascii="Arial" w:eastAsia="Times New Roman" w:hAnsi="Arial" w:cs="Arial"/>
                            <w:b/>
                            <w:color w:val="333333"/>
                            <w:sz w:val="20"/>
                            <w:szCs w:val="20"/>
                          </w:rPr>
                          <w:tab/>
                          <w:t>Mischief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with intent to cause, or knowing that he is likely to cause, wrongful loss  or damage to the public or to any person, causes the destruction of any property, or any such change in any property or in the situation thereof as destroys or diminishes its value or utility, or affects it injuriously, commits "mischief".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1.-It is not essential to the offence of mischief that the offender should  intend to cause loss or damage to the owner of the property injured or destroyed. It is sufficient if he intends to cause, or knows that he is likely to cause, wrongful loss or damage to any person by injuring any property, whether  it belongs to that person or not.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2.-Mischief may be committed by an act affecting property belonging  to the  person who  commits the  act, or  to  that person and others jointly.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 xml:space="preserve">A voluntarily burns a valuable security belonging to Z intending to cause wrongful loss to Z. A has committed mischief.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introduces water in to an ice-house belonging to Z and thus causes the ice to melt, intending wrongful loss to Z. A has committed mischief.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 xml:space="preserve">A voluntarily throws into a river a ring belonging to Z, with the intention of there by causing wrongful loss to Z. A has committed mischief.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(d)</w:t>
                        </w:r>
                        <w:r w:rsidRPr="00206537">
                          <w:rPr>
                            <w:rFonts w:ascii="Arial" w:eastAsia="Times New Roman" w:hAnsi="Arial" w:cs="Arial"/>
                            <w:color w:val="333333"/>
                            <w:sz w:val="20"/>
                            <w:szCs w:val="20"/>
                          </w:rPr>
                          <w:tab/>
                          <w:t xml:space="preserve">A, knowing that his effects are about to be taken in execution in order to satisfy a debt due from him to Z, destroys those effects, with the intention of thereby preventing Z from obtaining satisfaction of the debt, and of thus causing  damage to Z. A has committed mischief.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(e)</w:t>
                        </w:r>
                        <w:r w:rsidRPr="00206537">
                          <w:rPr>
                            <w:rFonts w:ascii="Arial" w:eastAsia="Times New Roman" w:hAnsi="Arial" w:cs="Arial"/>
                            <w:color w:val="333333"/>
                            <w:sz w:val="20"/>
                            <w:szCs w:val="20"/>
                          </w:rPr>
                          <w:tab/>
                          <w:t xml:space="preserve">A having insured a ship, voluntarily causes the same to be cast away,  with the intention of causing damage to the underwriters. A has committed mischief.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(f)</w:t>
                        </w:r>
                        <w:r w:rsidRPr="00206537">
                          <w:rPr>
                            <w:rFonts w:ascii="Arial" w:eastAsia="Times New Roman" w:hAnsi="Arial" w:cs="Arial"/>
                            <w:color w:val="333333"/>
                            <w:sz w:val="20"/>
                            <w:szCs w:val="20"/>
                          </w:rPr>
                          <w:tab/>
                          <w:t xml:space="preserve">A causes a ship to be cast away, intending thereby to cause damage to Z who has lent money on bottomry on the ship.  A has committed mischief.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(g)</w:t>
                        </w:r>
                        <w:r w:rsidRPr="00206537">
                          <w:rPr>
                            <w:rFonts w:ascii="Arial" w:eastAsia="Times New Roman" w:hAnsi="Arial" w:cs="Arial"/>
                            <w:color w:val="333333"/>
                            <w:sz w:val="20"/>
                            <w:szCs w:val="20"/>
                          </w:rPr>
                          <w:tab/>
                          <w:t>A having joint property with Z in a horse, shoots the horse, intending thereby  to cause  wrongful  loss  to  Z.  A  has  committed mischief.</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(h)</w:t>
                        </w:r>
                        <w:r w:rsidRPr="00206537">
                          <w:rPr>
                            <w:rFonts w:ascii="Arial" w:eastAsia="Times New Roman" w:hAnsi="Arial" w:cs="Arial"/>
                            <w:color w:val="333333"/>
                            <w:sz w:val="20"/>
                            <w:szCs w:val="20"/>
                          </w:rPr>
                          <w:tab/>
                          <w:t xml:space="preserve">A causes cattle  to enter  upon  a  field  belonging  to  Z, intending to  cause and knowing that he is likely to cause damage to Z's crop. A has committed mischief.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426.</w:t>
                        </w:r>
                        <w:r w:rsidRPr="00206537">
                          <w:rPr>
                            <w:rFonts w:ascii="Arial" w:eastAsia="Times New Roman" w:hAnsi="Arial" w:cs="Arial"/>
                            <w:b/>
                            <w:color w:val="333333"/>
                            <w:sz w:val="20"/>
                            <w:szCs w:val="20"/>
                          </w:rPr>
                          <w:tab/>
                          <w:t>Punishment for mischief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mischief shall be punished with imprisonment of either description for a term which may extend to three months,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427.</w:t>
                        </w:r>
                        <w:r w:rsidRPr="00206537">
                          <w:rPr>
                            <w:rFonts w:ascii="Arial" w:eastAsia="Times New Roman" w:hAnsi="Arial" w:cs="Arial"/>
                            <w:b/>
                            <w:color w:val="333333"/>
                            <w:sz w:val="20"/>
                            <w:szCs w:val="20"/>
                          </w:rPr>
                          <w:tab/>
                          <w:t>Mischief causing damage to the amount of fifty rupees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mischief and thereby causes  loss or  damage to  the amount of fifty rupees or upwards,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428.</w:t>
                        </w:r>
                        <w:r w:rsidRPr="00206537">
                          <w:rPr>
                            <w:rFonts w:ascii="Arial" w:eastAsia="Times New Roman" w:hAnsi="Arial" w:cs="Arial"/>
                            <w:b/>
                            <w:color w:val="333333"/>
                            <w:sz w:val="20"/>
                            <w:szCs w:val="20"/>
                          </w:rPr>
                          <w:tab/>
                          <w:t>Mischief by killing or maiming animal of the value of ten rupees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mischief by killing, poisoning,  maiming  or rendering useless any animals or animal of the value of the ten rupees or upwards,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429.</w:t>
                        </w:r>
                        <w:r w:rsidRPr="00206537">
                          <w:rPr>
                            <w:rFonts w:ascii="Arial" w:eastAsia="Times New Roman" w:hAnsi="Arial" w:cs="Arial"/>
                            <w:b/>
                            <w:color w:val="333333"/>
                            <w:sz w:val="20"/>
                            <w:szCs w:val="20"/>
                          </w:rPr>
                          <w:tab/>
                          <w:t>Mischief by killing or maiming cattle, etc., of any value or any animal  of the value of fifty rupees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mischief by killing, poisoning, maiming or rendering useless, any elephant, camel, horse, mule,  buffalo, bull,  cow or  ox, whatever  may be  the  value thereof, of any other animal  of the value of fifty rupees or upwards, shall be  punished with  imprisonment or either description for a term which may extend to five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430.</w:t>
                        </w:r>
                        <w:r w:rsidRPr="00206537">
                          <w:rPr>
                            <w:rFonts w:ascii="Arial" w:eastAsia="Times New Roman" w:hAnsi="Arial" w:cs="Arial"/>
                            <w:b/>
                            <w:color w:val="333333"/>
                            <w:sz w:val="20"/>
                            <w:szCs w:val="20"/>
                          </w:rPr>
                          <w:tab/>
                          <w:t>Mischief by injury to works of irrigation or by wrongfully diverting water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mischief by doing any act which causes, or which he knows to be likely to cause, a diminution of the supply of water for agricultural purposes, or for food or drink  for human beings or for animals which are property, or for cleanliness or for carrying on any manufacture, shall be punished with imprisonment of  either  description for a term which may extend to five years, or with fine, or with both.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57"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Mischief by injury to public road, bridge, river or channel</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77" w:name="532"/>
                              <w:r w:rsidRPr="00206537">
                                <w:rPr>
                                  <w:rFonts w:ascii="Arial" w:eastAsia="Times New Roman" w:hAnsi="Arial" w:cs="Arial"/>
                                  <w:color w:val="004893"/>
                                  <w:sz w:val="14"/>
                                  <w:szCs w:val="14"/>
                                </w:rPr>
                                <w:t> </w:t>
                              </w:r>
                              <w:bookmarkEnd w:id="77"/>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431.</w:t>
                              </w:r>
                              <w:r w:rsidRPr="00206537">
                                <w:rPr>
                                  <w:rFonts w:ascii="Arial" w:eastAsia="Times New Roman" w:hAnsi="Arial" w:cs="Arial"/>
                                  <w:b/>
                                  <w:color w:val="333333"/>
                                  <w:sz w:val="20"/>
                                  <w:szCs w:val="20"/>
                                </w:rPr>
                                <w:tab/>
                                <w:t>Mischief by injury to public road, bridge, river or channel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mischief by  doing any act which renders or which he  knows to be likely to render any public road, bridge, navigable river or navigable  channel, natural or artificial, impassable or less safe for travelling or conveying property, shall be punished with imprisonment of either description for a term which may extend to five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432.</w:t>
                              </w:r>
                              <w:r w:rsidRPr="00206537">
                                <w:rPr>
                                  <w:rFonts w:ascii="Arial" w:eastAsia="Times New Roman" w:hAnsi="Arial" w:cs="Arial"/>
                                  <w:b/>
                                  <w:color w:val="333333"/>
                                  <w:sz w:val="20"/>
                                  <w:szCs w:val="20"/>
                                </w:rPr>
                                <w:tab/>
                                <w:t>Mischief by causing inundation or obstruction to public drainage attended with damage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mischief by doing any act which causes or which he knows to be likely to cause an inundation or an obstruction to any public drainage attended  with injury or damage, shall  be punished with imprisonment of either description for a term which may extend to five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433.</w:t>
                              </w:r>
                              <w:r w:rsidRPr="00206537">
                                <w:rPr>
                                  <w:rFonts w:ascii="Arial" w:eastAsia="Times New Roman" w:hAnsi="Arial" w:cs="Arial"/>
                                  <w:b/>
                                  <w:color w:val="333333"/>
                                  <w:sz w:val="20"/>
                                  <w:szCs w:val="20"/>
                                </w:rPr>
                                <w:tab/>
                                <w:t>Mischief by destroying, moving or rendering less useful a light-house or sea-mark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mischief by destroying or moving any light-house or other light used as a sea-mark, or any sea-mark or buoy or other thing placed as a guide for navigators, or by any act  which renders any such light-house, sea-mark, buoy or other such thing as aforesaid less useful as a guide for navigators, shall be punished  with imprisonment  of either description for a term which may extend to seven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434.</w:t>
                              </w:r>
                              <w:r w:rsidRPr="00206537">
                                <w:rPr>
                                  <w:rFonts w:ascii="Arial" w:eastAsia="Times New Roman" w:hAnsi="Arial" w:cs="Arial"/>
                                  <w:b/>
                                  <w:color w:val="333333"/>
                                  <w:sz w:val="20"/>
                                  <w:szCs w:val="20"/>
                                </w:rPr>
                                <w:tab/>
                                <w:t xml:space="preserve">Mischief by destroying or moving, etc., a land-mark fixed by public </w:t>
                              </w:r>
                              <w:r w:rsidRPr="00206537">
                                <w:rPr>
                                  <w:rFonts w:ascii="Arial" w:eastAsia="Times New Roman" w:hAnsi="Arial" w:cs="Arial"/>
                                  <w:b/>
                                  <w:color w:val="333333"/>
                                  <w:sz w:val="20"/>
                                  <w:szCs w:val="20"/>
                                </w:rPr>
                                <w:lastRenderedPageBreak/>
                                <w:t>authority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mischief by destroying or moving any land-mark  fixed by the authority  of a public servant, or by any act which  renders such  land-mark  less  useful  as  such,  shall  be punished with  imprisonment of either description for a term which may extend to one year,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435.</w:t>
                              </w:r>
                              <w:r w:rsidRPr="00206537">
                                <w:rPr>
                                  <w:rFonts w:ascii="Arial" w:eastAsia="Times New Roman" w:hAnsi="Arial" w:cs="Arial"/>
                                  <w:b/>
                                  <w:color w:val="333333"/>
                                  <w:sz w:val="20"/>
                                  <w:szCs w:val="20"/>
                                </w:rPr>
                                <w:tab/>
                                <w:t>Mischief by fire or explosive substance with intent to cause damage to  amount of  one hundred or (in case of agricultural produce) ten rupees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mischief by fire or any  explosive substance intending to cause, or knowing it to be likely that he will thereby cause, damage to any property to the amount of one hundred rupees or upwards 1*[or (where the    property is agricultural produce) ten  rupees or  upwards],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436.</w:t>
                              </w:r>
                              <w:r w:rsidRPr="00206537">
                                <w:rPr>
                                  <w:rFonts w:ascii="Arial" w:eastAsia="Times New Roman" w:hAnsi="Arial" w:cs="Arial"/>
                                  <w:b/>
                                  <w:color w:val="333333"/>
                                  <w:sz w:val="20"/>
                                  <w:szCs w:val="20"/>
                                </w:rPr>
                                <w:tab/>
                                <w:t>Mischief by fire or explosive substance with intent destroy house, etc.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mischief by fire or any explosive substance, intending to cause, or knowing it to be likely that he will thereby cause the destruction of any  building which  is ordinarily used as  a place of worship  or as a human dwelling or as a place for the custody of property, shall be punished with 2*[imprisonment for life], or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437.</w:t>
                              </w:r>
                              <w:r w:rsidRPr="00206537">
                                <w:rPr>
                                  <w:rFonts w:ascii="Arial" w:eastAsia="Times New Roman" w:hAnsi="Arial" w:cs="Arial"/>
                                  <w:b/>
                                  <w:color w:val="333333"/>
                                  <w:sz w:val="20"/>
                                  <w:szCs w:val="20"/>
                                </w:rPr>
                                <w:tab/>
                                <w:t>Mischief  with intent  to destroy or make  unsafe a decked vessel or one of twenty tons burden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mischief to any decked vessel  or any vessel of  a burden  of twenty tons or upwards, intending to destroy or render unsafe, or knowing it to be likely that he will  thereby destroy  or render  unsafe,  that  vessel, shall be punished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Ins. by Act 8 of 1882, s. 10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438.</w:t>
                              </w:r>
                              <w:r w:rsidRPr="00206537">
                                <w:rPr>
                                  <w:rFonts w:ascii="Arial" w:eastAsia="Times New Roman" w:hAnsi="Arial" w:cs="Arial"/>
                                  <w:b/>
                                  <w:color w:val="333333"/>
                                  <w:sz w:val="20"/>
                                  <w:szCs w:val="20"/>
                                </w:rPr>
                                <w:tab/>
                                <w:t>Punishment for the mischief described in section 437 committed by fire or explosive substance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or attempts to commit, by fire or any explosive substance, such mischief as is described in the last preceding section. shall be punished with 1*[imprisonment  for  life]. or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439.</w:t>
                              </w:r>
                              <w:r w:rsidRPr="00206537">
                                <w:rPr>
                                  <w:rFonts w:ascii="Arial" w:eastAsia="Times New Roman" w:hAnsi="Arial" w:cs="Arial"/>
                                  <w:b/>
                                  <w:color w:val="333333"/>
                                  <w:sz w:val="20"/>
                                  <w:szCs w:val="20"/>
                                </w:rPr>
                                <w:tab/>
                                <w:t>Punishment for intentionally running vessel aground or ashore with intent to  commit theft, etc.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intentionally runs any vessel aground or ashore, intending to commit  theft of any property contained  therein or  to dishonestly misappropriate any such property, or  with intent that such  theft or misappropriation of property may  be committed, shall be punished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440.</w:t>
                              </w:r>
                              <w:r w:rsidRPr="00206537">
                                <w:rPr>
                                  <w:rFonts w:ascii="Arial" w:eastAsia="Times New Roman" w:hAnsi="Arial" w:cs="Arial"/>
                                  <w:b/>
                                  <w:color w:val="333333"/>
                                  <w:sz w:val="20"/>
                                  <w:szCs w:val="20"/>
                                </w:rPr>
                                <w:tab/>
                                <w:t>Mischief committed after preparation made for causing death or hurt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mischief, having made preparation for causing to any person  death, or hurt, or wrongful restraint, or fear of death,  or hurt,  or of  wrongful restraint, shall be punished with imprisonment of either description for a term </w:t>
                              </w:r>
                              <w:r w:rsidRPr="00206537">
                                <w:rPr>
                                  <w:rFonts w:ascii="Arial" w:eastAsia="Times New Roman" w:hAnsi="Arial" w:cs="Arial"/>
                                  <w:color w:val="333333"/>
                                  <w:sz w:val="20"/>
                                  <w:szCs w:val="20"/>
                                </w:rPr>
                                <w:lastRenderedPageBreak/>
                                <w:t xml:space="preserve">which may extend to five years, and shall also be liable to fine.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58"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Of criminal trespass</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78" w:name="533"/>
                                    <w:r w:rsidRPr="00206537">
                                      <w:rPr>
                                        <w:rFonts w:ascii="Arial" w:eastAsia="Times New Roman" w:hAnsi="Arial" w:cs="Arial"/>
                                        <w:color w:val="004893"/>
                                        <w:sz w:val="14"/>
                                        <w:szCs w:val="14"/>
                                      </w:rPr>
                                      <w:t> </w:t>
                                    </w:r>
                                    <w:bookmarkEnd w:id="78"/>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441.</w:t>
                                    </w:r>
                                    <w:r w:rsidRPr="00206537">
                                      <w:rPr>
                                        <w:rFonts w:ascii="Arial" w:eastAsia="Times New Roman" w:hAnsi="Arial" w:cs="Arial"/>
                                        <w:b/>
                                        <w:color w:val="333333"/>
                                        <w:sz w:val="20"/>
                                        <w:szCs w:val="20"/>
                                      </w:rPr>
                                      <w:tab/>
                                      <w:t>Criminal trespass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enters into or upon property in the possession of another with intent  to commit an offence or to intimidate, insult or annoy any person in possession of such property, or having lawfully entered into or upon such property, unlawfully remains there  with intent  thereby to intimidate, insult or annoy any such person, or with intent to commit an offence, is said to commit "criminal trespass".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442.</w:t>
                                    </w:r>
                                    <w:r w:rsidRPr="00206537">
                                      <w:rPr>
                                        <w:rFonts w:ascii="Arial" w:eastAsia="Times New Roman" w:hAnsi="Arial" w:cs="Arial"/>
                                        <w:b/>
                                        <w:color w:val="333333"/>
                                        <w:sz w:val="20"/>
                                        <w:szCs w:val="20"/>
                                      </w:rPr>
                                      <w:tab/>
                                      <w:t>House-trespass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criminal trespass by entering into or remaining  in any building, tent or vessel used as a human dwelling or any building used as a place for worship, or as a place for the custody of property, is said to commit "house-trespass".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Explanation.-The  introduction   of  any  part  of  the  criminal trespasser's body is entering sufficient to constitute house-trespass.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443.</w:t>
                                    </w:r>
                                    <w:r w:rsidRPr="00206537">
                                      <w:rPr>
                                        <w:rFonts w:ascii="Arial" w:eastAsia="Times New Roman" w:hAnsi="Arial" w:cs="Arial"/>
                                        <w:b/>
                                        <w:color w:val="333333"/>
                                        <w:sz w:val="20"/>
                                        <w:szCs w:val="20"/>
                                      </w:rPr>
                                      <w:tab/>
                                      <w:t>Lurking house-trespass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house-trespass having taken  precautions to  conceal such house-trespass  from  some person who  has a right to exclude or eject the trespasser from the building, tent or vessel which is the subject of the trespass, is said to commit "lurking house-trespass".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444.</w:t>
                                    </w:r>
                                    <w:r w:rsidRPr="00206537">
                                      <w:rPr>
                                        <w:rFonts w:ascii="Arial" w:eastAsia="Times New Roman" w:hAnsi="Arial" w:cs="Arial"/>
                                        <w:b/>
                                        <w:color w:val="333333"/>
                                        <w:sz w:val="20"/>
                                        <w:szCs w:val="20"/>
                                      </w:rPr>
                                      <w:tab/>
                                      <w:t>Lurking house-trespass by night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lurking house-trespass after sunset and before sunrise, is said to commit "lurking house-trespass by night".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445.</w:t>
                                    </w:r>
                                    <w:r w:rsidRPr="00206537">
                                      <w:rPr>
                                        <w:rFonts w:ascii="Arial" w:eastAsia="Times New Roman" w:hAnsi="Arial" w:cs="Arial"/>
                                        <w:b/>
                                        <w:color w:val="333333"/>
                                        <w:sz w:val="20"/>
                                        <w:szCs w:val="20"/>
                                      </w:rPr>
                                      <w:tab/>
                                      <w:t>House-breaking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A person is said to commit "house-breaking" who commits house-trespass if he effects his entrance into the house or any part of it in any of the six ways hereinafter described; or if, being in  the house or any part of it for the purpose of committing an offence, or having committed an offence therein, he quits the house or any part of it in any of it in such six ways, that is to say :-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First.-If he  enters or  quits through a passage made by himself, or by any abettor of the house-trespass, in order to the committing of the house-trespass.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Secondly.-If he  enters or quits through any passage not intended by any  person, other  than himself  or an abettor of the offence, for human entrance; or through any passage to which he has obtained access by scaling or climbing over any wall or building.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Thirdly.-If he  enters or  quits through  any passage which he or any abettor  of  the  house-trespass  has  opened,  in  order  to  the committing of  the house-trespass  by any  means by which that passage was not intended by the occupier of the house to be opened.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Fourthly.-If he  enters or  quits by opening any lock in order to the committing  of the  house-trespass, or in order to the quitting of the house after a house-trespass.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Fifthly.-If he effects his entrance or departure by using criminal force or </w:t>
                                    </w:r>
                                    <w:r w:rsidRPr="00206537">
                                      <w:rPr>
                                        <w:rFonts w:ascii="Arial" w:eastAsia="Times New Roman" w:hAnsi="Arial" w:cs="Arial"/>
                                        <w:color w:val="333333"/>
                                        <w:sz w:val="20"/>
                                        <w:szCs w:val="20"/>
                                      </w:rPr>
                                      <w:lastRenderedPageBreak/>
                                      <w:t xml:space="preserve">committing an assault, or by threatening any person with assault.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Sixthly.-If he  enters or  quits by any passage which he knows to have been  fastened against  such entrance  or departure,  and to have been unfastened by himself or by an abettor of the house-trespass.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Explanation.-Any out-house or building occupied with a house, and between  which   and  such   house  there  is  an  immediate  internal communication, is  part of  the  house  within  the  meaning  of  this section.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b/>
                                        <w:color w:val="333333"/>
                                        <w:sz w:val="20"/>
                                        <w:szCs w:val="20"/>
                                      </w:rPr>
                                      <w:tab/>
                                    </w:r>
                                    <w:r w:rsidRPr="00206537">
                                      <w:rPr>
                                        <w:rFonts w:ascii="Arial" w:eastAsia="Times New Roman" w:hAnsi="Arial" w:cs="Arial"/>
                                        <w:color w:val="333333"/>
                                        <w:sz w:val="20"/>
                                        <w:szCs w:val="20"/>
                                      </w:rPr>
                                      <w:t>(a)</w:t>
                                    </w:r>
                                    <w:r w:rsidRPr="00206537">
                                      <w:rPr>
                                        <w:rFonts w:ascii="Arial" w:eastAsia="Times New Roman" w:hAnsi="Arial" w:cs="Arial"/>
                                        <w:color w:val="333333"/>
                                        <w:sz w:val="20"/>
                                        <w:szCs w:val="20"/>
                                      </w:rPr>
                                      <w:tab/>
                                      <w:t xml:space="preserve">A commits house-trespass by making a hole through the wall of Z's house,  and putting  his hand through the aperture. This is house-breaking.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commits house-trespass by creeping into a ship at a port-hole between decks. This is house-breaking.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 xml:space="preserve">A commits house-trespass by entering Z's house through a window. This is house-breaking.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(d)</w:t>
                                    </w:r>
                                    <w:r w:rsidRPr="00206537">
                                      <w:rPr>
                                        <w:rFonts w:ascii="Arial" w:eastAsia="Times New Roman" w:hAnsi="Arial" w:cs="Arial"/>
                                        <w:color w:val="333333"/>
                                        <w:sz w:val="20"/>
                                        <w:szCs w:val="20"/>
                                      </w:rPr>
                                      <w:tab/>
                                      <w:t xml:space="preserve">A commits house-trespass by entering Z's house through the door, having opened a door which was fastened. This is house-breaking.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(e)</w:t>
                                    </w:r>
                                    <w:r w:rsidRPr="00206537">
                                      <w:rPr>
                                        <w:rFonts w:ascii="Arial" w:eastAsia="Times New Roman" w:hAnsi="Arial" w:cs="Arial"/>
                                        <w:color w:val="333333"/>
                                        <w:sz w:val="20"/>
                                        <w:szCs w:val="20"/>
                                      </w:rPr>
                                      <w:tab/>
                                      <w:t xml:space="preserve">A commits house-trespass  by entering  Z's house through the door, having  lifted a  latch by  putting a wire through a hole in the door. This is house-breaking.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(f)</w:t>
                                    </w:r>
                                    <w:r w:rsidRPr="00206537">
                                      <w:rPr>
                                        <w:rFonts w:ascii="Arial" w:eastAsia="Times New Roman" w:hAnsi="Arial" w:cs="Arial"/>
                                        <w:color w:val="333333"/>
                                        <w:sz w:val="20"/>
                                        <w:szCs w:val="20"/>
                                      </w:rPr>
                                      <w:tab/>
                                      <w:t xml:space="preserve">A finds the key of Z's house door, which Z had lost, and commits house  trespass by  entering Z's house, having opened the door with that key. This is house-breaking.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(g)</w:t>
                                    </w:r>
                                    <w:r w:rsidRPr="00206537">
                                      <w:rPr>
                                        <w:rFonts w:ascii="Arial" w:eastAsia="Times New Roman" w:hAnsi="Arial" w:cs="Arial"/>
                                        <w:color w:val="333333"/>
                                        <w:sz w:val="20"/>
                                        <w:szCs w:val="20"/>
                                      </w:rPr>
                                      <w:tab/>
                                      <w:t xml:space="preserve">Z is standing in his doorway. A forces a passage by knocking Z down,  and commits  house-trespass by entering the house. This is house-breaking.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(h)</w:t>
                                    </w:r>
                                    <w:r w:rsidRPr="00206537">
                                      <w:rPr>
                                        <w:rFonts w:ascii="Arial" w:eastAsia="Times New Roman" w:hAnsi="Arial" w:cs="Arial"/>
                                        <w:color w:val="333333"/>
                                        <w:sz w:val="20"/>
                                        <w:szCs w:val="20"/>
                                      </w:rPr>
                                      <w:tab/>
                                      <w:t xml:space="preserve">Z, the door-keeper of Y, is standing in Y's doorway.  A commits house-trespass by entering the house, having deterred Z from opposing him by threatening to beat him. This is house-breaking.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446.</w:t>
                                    </w:r>
                                    <w:r w:rsidRPr="00206537">
                                      <w:rPr>
                                        <w:rFonts w:ascii="Arial" w:eastAsia="Times New Roman" w:hAnsi="Arial" w:cs="Arial"/>
                                        <w:b/>
                                        <w:color w:val="333333"/>
                                        <w:sz w:val="20"/>
                                        <w:szCs w:val="20"/>
                                      </w:rPr>
                                      <w:tab/>
                                      <w:t>House-breaking by night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house-breaking after sunset  and before sunrise, is said to commit "house-breaking by night".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447.</w:t>
                                    </w:r>
                                    <w:r w:rsidRPr="00206537">
                                      <w:rPr>
                                        <w:rFonts w:ascii="Arial" w:eastAsia="Times New Roman" w:hAnsi="Arial" w:cs="Arial"/>
                                        <w:b/>
                                        <w:color w:val="333333"/>
                                        <w:sz w:val="20"/>
                                        <w:szCs w:val="20"/>
                                      </w:rPr>
                                      <w:tab/>
                                      <w:t>Punishment for criminal trespass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criminal trespass shall be punished with imprisonment of either description for a term which may extend to three months, or with fine which may extend to five hundred rupees,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448.</w:t>
                                    </w:r>
                                    <w:r w:rsidRPr="00206537">
                                      <w:rPr>
                                        <w:rFonts w:ascii="Arial" w:eastAsia="Times New Roman" w:hAnsi="Arial" w:cs="Arial"/>
                                        <w:b/>
                                        <w:color w:val="333333"/>
                                        <w:sz w:val="20"/>
                                        <w:szCs w:val="20"/>
                                      </w:rPr>
                                      <w:tab/>
                                      <w:t>Punishment for house-trespass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house-trespass shall be punished with imprisonment of either description for a term which may extend to one year, or with fine which may extend to one thousand rupees,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449.</w:t>
                                    </w:r>
                                    <w:r w:rsidRPr="00206537">
                                      <w:rPr>
                                        <w:rFonts w:ascii="Arial" w:eastAsia="Times New Roman" w:hAnsi="Arial" w:cs="Arial"/>
                                        <w:b/>
                                        <w:color w:val="333333"/>
                                        <w:sz w:val="20"/>
                                        <w:szCs w:val="20"/>
                                      </w:rPr>
                                      <w:tab/>
                                      <w:t>House-trespass in order to commit offence punishable with death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Whoever commits  house-trespass in  order to the committing of any offence  punishable with death, shall be punished with 1*[imprisonment for life], or with rigorous imprisonment for a term not exceeding ten years, and shall also be liable to fine.</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450.</w:t>
                                    </w:r>
                                    <w:r w:rsidRPr="00206537">
                                      <w:rPr>
                                        <w:rFonts w:ascii="Arial" w:eastAsia="Times New Roman" w:hAnsi="Arial" w:cs="Arial"/>
                                        <w:b/>
                                        <w:color w:val="333333"/>
                                        <w:sz w:val="20"/>
                                        <w:szCs w:val="20"/>
                                      </w:rPr>
                                      <w:tab/>
                                      <w:t>House-trespass in order to commit offence punishable with imprisonment for life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house-trespass in order to the committing of any offence   punishable with 1*[imprisonment  for life], shall be punished with imprisonment of either description for a term not exceeding ten years, and shall also be liable </w:t>
                                    </w:r>
                                    <w:r w:rsidRPr="00206537">
                                      <w:rPr>
                                        <w:rFonts w:ascii="Arial" w:eastAsia="Times New Roman" w:hAnsi="Arial" w:cs="Arial"/>
                                        <w:color w:val="333333"/>
                                        <w:sz w:val="20"/>
                                        <w:szCs w:val="20"/>
                                      </w:rPr>
                                      <w:lastRenderedPageBreak/>
                                      <w:t xml:space="preserve">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451.</w:t>
                                    </w:r>
                                    <w:r w:rsidRPr="00206537">
                                      <w:rPr>
                                        <w:rFonts w:ascii="Arial" w:eastAsia="Times New Roman" w:hAnsi="Arial" w:cs="Arial"/>
                                        <w:b/>
                                        <w:color w:val="333333"/>
                                        <w:sz w:val="20"/>
                                        <w:szCs w:val="20"/>
                                      </w:rPr>
                                      <w:tab/>
                                      <w:t>House-trespass in order to commit offence punishable with imprisonment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house-trespass in order to the committing of any offence punishable with imprisonment, shall be punished with imprisonment of either description for a term which may extend to two years,  and shall  also be  liable to  fine; and if the offence intended to be committed is theft, the term of the imprisonment may be extended to seven years.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452.</w:t>
                                    </w:r>
                                    <w:r w:rsidRPr="00206537">
                                      <w:rPr>
                                        <w:rFonts w:ascii="Arial" w:eastAsia="Times New Roman" w:hAnsi="Arial" w:cs="Arial"/>
                                        <w:b/>
                                        <w:color w:val="333333"/>
                                        <w:sz w:val="20"/>
                                        <w:szCs w:val="20"/>
                                      </w:rPr>
                                      <w:tab/>
                                      <w:t>House-trespass alter preparation for hurt, assault or wrongful restraint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house-trespass, having made preparation for  causing hurt  to any person or for  assaulting any person, or for wrongfully restraining any person, or for putting and person in fear of hurt, or of assault, or of wrongful restraint, shall be punished  with imprisonment  of either description for a term which may extend to seven years, and shall also be liable to fine.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59"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Punishment for lurking house-trespass or house-breaking</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79" w:name="534"/>
                                          <w:r w:rsidRPr="00206537">
                                            <w:rPr>
                                              <w:rFonts w:ascii="Arial" w:eastAsia="Times New Roman" w:hAnsi="Arial" w:cs="Arial"/>
                                              <w:color w:val="004893"/>
                                              <w:sz w:val="14"/>
                                              <w:szCs w:val="14"/>
                                            </w:rPr>
                                            <w:t> </w:t>
                                          </w:r>
                                          <w:bookmarkEnd w:id="79"/>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453.</w:t>
                                          </w:r>
                                          <w:r w:rsidRPr="00206537">
                                            <w:rPr>
                                              <w:rFonts w:ascii="Arial" w:eastAsia="Times New Roman" w:hAnsi="Arial" w:cs="Arial"/>
                                              <w:b/>
                                              <w:color w:val="333333"/>
                                              <w:sz w:val="20"/>
                                              <w:szCs w:val="20"/>
                                            </w:rPr>
                                            <w:tab/>
                                            <w:t>Punishment for lurking  house-trespass or house-breaking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lurking house-trespass or house-breaking, shall be punished with imprisonment of either description for a term which may extend to two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454.</w:t>
                                          </w:r>
                                          <w:r w:rsidRPr="00206537">
                                            <w:rPr>
                                              <w:rFonts w:ascii="Arial" w:eastAsia="Times New Roman" w:hAnsi="Arial" w:cs="Arial"/>
                                              <w:b/>
                                              <w:color w:val="333333"/>
                                              <w:sz w:val="20"/>
                                              <w:szCs w:val="20"/>
                                            </w:rPr>
                                            <w:tab/>
                                            <w:t>Lurking  house-trespass or house-breaking in order to commit offence punishable with imprisonment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lurking house-trespass or house-breaking, in order to the committing of any offence punishable with  imprisonment, shall  be punished with imprisonment of either description for a  term which  may extend  to three years, and shall also  be liable  to fine; and if  the offence  intended to be committed is  theft, the  term of  the imprisonment may be extended to ten years.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455.</w:t>
                                          </w:r>
                                          <w:r w:rsidRPr="00206537">
                                            <w:rPr>
                                              <w:rFonts w:ascii="Arial" w:eastAsia="Times New Roman" w:hAnsi="Arial" w:cs="Arial"/>
                                              <w:b/>
                                              <w:color w:val="333333"/>
                                              <w:sz w:val="20"/>
                                              <w:szCs w:val="20"/>
                                            </w:rPr>
                                            <w:tab/>
                                            <w:t>Lurking house-trespass or house-breaking after preparation for hurt, assault or  wrongful  restraint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lurking house-trespass, or house-breaking, having made preparation for causing hurt to any person, or for assaulting any person, or for wrongfully restraining any  person, or  for putting any person in fear of hurt or of  assault or of wrongful  restraint, shall be punished with imprisonment of either description  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456.</w:t>
                                          </w:r>
                                          <w:r w:rsidRPr="00206537">
                                            <w:rPr>
                                              <w:rFonts w:ascii="Arial" w:eastAsia="Times New Roman" w:hAnsi="Arial" w:cs="Arial"/>
                                              <w:b/>
                                              <w:color w:val="333333"/>
                                              <w:sz w:val="20"/>
                                              <w:szCs w:val="20"/>
                                            </w:rPr>
                                            <w:tab/>
                                            <w:t>Punishment for lurking  house-trespass or house-breaking by night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lurking house-trespass by night, or house-breaking by night, shall  be punished with  imprisonment of either description for a term which may extend to three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457.</w:t>
                                          </w:r>
                                          <w:r w:rsidRPr="00206537">
                                            <w:rPr>
                                              <w:rFonts w:ascii="Arial" w:eastAsia="Times New Roman" w:hAnsi="Arial" w:cs="Arial"/>
                                              <w:b/>
                                              <w:color w:val="333333"/>
                                              <w:sz w:val="20"/>
                                              <w:szCs w:val="20"/>
                                            </w:rPr>
                                            <w:tab/>
                                            <w:t>Lurking house-trespass or house-breaking by night in order to commit offence punishable with imprisonment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lurking house-trespass by night, or house-breaking by night in order to the committing of any offence punishable with imprisonment, shall be punished  with imprisonment of either description for a term which may extend to five years, and shall also be liable to fine; and, if the offence intended to be committed is theft, the term of the imprisonment may be extended to fourteen </w:t>
                                          </w:r>
                                          <w:r w:rsidRPr="00206537">
                                            <w:rPr>
                                              <w:rFonts w:ascii="Arial" w:eastAsia="Times New Roman" w:hAnsi="Arial" w:cs="Arial"/>
                                              <w:color w:val="333333"/>
                                              <w:sz w:val="20"/>
                                              <w:szCs w:val="20"/>
                                            </w:rPr>
                                            <w:lastRenderedPageBreak/>
                                            <w:t xml:space="preserve">years.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458.</w:t>
                                          </w:r>
                                          <w:r w:rsidRPr="00206537">
                                            <w:rPr>
                                              <w:rFonts w:ascii="Arial" w:eastAsia="Times New Roman" w:hAnsi="Arial" w:cs="Arial"/>
                                              <w:b/>
                                              <w:color w:val="333333"/>
                                              <w:sz w:val="20"/>
                                              <w:szCs w:val="20"/>
                                            </w:rPr>
                                            <w:tab/>
                                            <w:t>Lurking  house-trespass or  house-breaking  by  night  after preparation for hurt, assault, or wrongful restraint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lurking house-trespass  by night,  or house-breaking  by night, having made preparation  for causing hurt to any person or for assaulting any person, or  for wrongfully  restraining any person, or for putting any person in fear of hurt, or of assault, or of wrongful restraint, shall be punished with imprisonment  of either description for a term which may extend to fourteen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459.</w:t>
                                          </w:r>
                                          <w:r w:rsidRPr="00206537">
                                            <w:rPr>
                                              <w:rFonts w:ascii="Arial" w:eastAsia="Times New Roman" w:hAnsi="Arial" w:cs="Arial"/>
                                              <w:b/>
                                              <w:color w:val="333333"/>
                                              <w:sz w:val="20"/>
                                              <w:szCs w:val="20"/>
                                            </w:rPr>
                                            <w:tab/>
                                            <w:t>Grievous hurt caused whilst committing lurking house-trespass or house-breaking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whilst committing lurking house-trespass or house-breaking, causes  grievous hurt  to any person  or attempts to  cause death or grievous  hurt to  any person, shall be punished with 1*[imprisonment for life], or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460.</w:t>
                                          </w:r>
                                          <w:r w:rsidRPr="00206537">
                                            <w:rPr>
                                              <w:rFonts w:ascii="Arial" w:eastAsia="Times New Roman" w:hAnsi="Arial" w:cs="Arial"/>
                                              <w:b/>
                                              <w:color w:val="333333"/>
                                              <w:sz w:val="20"/>
                                              <w:szCs w:val="20"/>
                                            </w:rPr>
                                            <w:tab/>
                                            <w:t>All persons jointly concerned in lurking house-trespass or house-breaking by night punishable where death or grievous hurt caused by one  of them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If  at the  time of the committing of lurking house-trespass by night or house-breaking by  night, any  person guilty of such offence  shall voluntarily cause or  attempt to  cause death  or grievous hurt  to  any  person,  every  person  jointly  concerned in committing such lurkking house-trespass by night or house-breaking by night, shall  be punished  with 1*[imprisonment  for   life], or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461.</w:t>
                                          </w:r>
                                          <w:r w:rsidRPr="00206537">
                                            <w:rPr>
                                              <w:rFonts w:ascii="Arial" w:eastAsia="Times New Roman" w:hAnsi="Arial" w:cs="Arial"/>
                                              <w:b/>
                                              <w:color w:val="333333"/>
                                              <w:sz w:val="20"/>
                                              <w:szCs w:val="20"/>
                                            </w:rPr>
                                            <w:tab/>
                                            <w:t>Dishonestly breaking open receptacle containing property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dishonestly  or with intent to commit mischief, breaks open or unfastens any closed receptacle which contains or which he believes to contain property,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462.</w:t>
                                          </w:r>
                                          <w:r w:rsidRPr="00206537">
                                            <w:rPr>
                                              <w:rFonts w:ascii="Arial" w:eastAsia="Times New Roman" w:hAnsi="Arial" w:cs="Arial"/>
                                              <w:b/>
                                              <w:color w:val="333333"/>
                                              <w:sz w:val="20"/>
                                              <w:szCs w:val="20"/>
                                            </w:rPr>
                                            <w:tab/>
                                            <w:t>Punishment for same offence when committed by person entrusted with custody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being  entrusted  with  any  closed receptacle which contains or  which he believes to contain property without having authority to open the same, dishonestly, or with intent to commit mischief, breaks open or unfastens that receptacle, shall be punished with  imprisonment of either description for a term which may extend to three years, or with fine, or with both. </w:t>
                                          </w: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ind w:left="720" w:hanging="720"/>
        <w:jc w:val="center"/>
        <w:rPr>
          <w:rFonts w:ascii="Arial" w:eastAsia="Times New Roman" w:hAnsi="Arial" w:cs="Arial"/>
          <w:b/>
          <w:color w:val="333333"/>
          <w:sz w:val="20"/>
          <w:szCs w:val="20"/>
        </w:rPr>
      </w:pPr>
      <w:r w:rsidRPr="00206537">
        <w:rPr>
          <w:rFonts w:ascii="Arial" w:eastAsia="Times New Roman" w:hAnsi="Arial" w:cs="Arial"/>
          <w:b/>
          <w:color w:val="333333"/>
          <w:sz w:val="20"/>
          <w:szCs w:val="20"/>
        </w:rPr>
        <w:lastRenderedPageBreak/>
        <w:t>CHAPTER XVIII</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bCs/>
          <w:color w:val="006699"/>
          <w:sz w:val="20"/>
          <w:szCs w:val="20"/>
        </w:rPr>
      </w:pPr>
      <w:r w:rsidRPr="00206537">
        <w:rPr>
          <w:rFonts w:ascii="Arial" w:eastAsia="Times New Roman" w:hAnsi="Arial" w:cs="Arial"/>
          <w:b/>
          <w:bCs/>
          <w:color w:val="006699"/>
          <w:sz w:val="20"/>
          <w:szCs w:val="20"/>
        </w:rPr>
        <w:t xml:space="preserve">OF OFFENCES RELATING TO DOCUMENTS AND TO 2****PROPERTY MARKS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463.</w:t>
      </w:r>
      <w:r w:rsidRPr="00206537">
        <w:rPr>
          <w:rFonts w:ascii="Arial" w:eastAsia="Times New Roman" w:hAnsi="Arial" w:cs="Arial"/>
          <w:b/>
          <w:color w:val="333333"/>
          <w:sz w:val="20"/>
          <w:szCs w:val="20"/>
        </w:rPr>
        <w:tab/>
        <w:t>Forgery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makes any  false document  or part of a document with  intent to  cause damage  or injury, to the public or to any person,  or to  support any claim or title, or to cause any person to </w:t>
      </w:r>
      <w:r w:rsidRPr="00206537">
        <w:rPr>
          <w:rFonts w:ascii="Arial" w:eastAsia="Times New Roman" w:hAnsi="Arial" w:cs="Arial"/>
          <w:color w:val="333333"/>
          <w:sz w:val="20"/>
          <w:szCs w:val="20"/>
        </w:rPr>
        <w:lastRenderedPageBreak/>
        <w:t>part  with property,  or to  enter  into  any  express  or  implied contract, or with intent to commit fraud or that fraud may be committed, commits forgery.</w:t>
      </w:r>
    </w:p>
    <w:tbl>
      <w:tblPr>
        <w:tblW w:w="8400" w:type="dxa"/>
        <w:tblCellSpacing w:w="45" w:type="dxa"/>
        <w:tblCellMar>
          <w:left w:w="0" w:type="dxa"/>
          <w:right w:w="0" w:type="dxa"/>
        </w:tblCellMar>
        <w:tblLook w:val="04A0"/>
      </w:tblPr>
      <w:tblGrid>
        <w:gridCol w:w="8400"/>
      </w:tblGrid>
      <w:tr w:rsidR="00206537" w:rsidRPr="00206537">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Making a false document</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80" w:name="536"/>
                        <w:r w:rsidRPr="00206537">
                          <w:rPr>
                            <w:rFonts w:ascii="Arial" w:eastAsia="Times New Roman" w:hAnsi="Arial" w:cs="Arial"/>
                            <w:color w:val="004893"/>
                            <w:sz w:val="14"/>
                            <w:szCs w:val="14"/>
                          </w:rPr>
                          <w:t> </w:t>
                        </w:r>
                        <w:bookmarkEnd w:id="80"/>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464.</w:t>
                        </w:r>
                        <w:r w:rsidRPr="00206537">
                          <w:rPr>
                            <w:rFonts w:ascii="Arial" w:eastAsia="Times New Roman" w:hAnsi="Arial" w:cs="Arial"/>
                            <w:b/>
                            <w:color w:val="333333"/>
                            <w:sz w:val="20"/>
                            <w:szCs w:val="20"/>
                          </w:rPr>
                          <w:tab/>
                          <w:t>Making a false document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 person is said to make a false document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First.-Who dishonestly or fraudulently makes, signs, seals or executes a document or part of a document, or makes any mark denoting the execution  of a  document, with  the intention of causing it to be believed that  such document or part  of a document was made, signed, sealed or executed by or by the authority of a person by whom or by whose authority  he knows  that it  was not  made, signed, sealed or executed, or at a time at which he knows that it was not made, signed, sealed or executed; or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Secondly.- Who, without lawful authority, dishonestly or fraudulently, by cancellation or otherwise, alters a document in any material part  thereof, after it has  been made or executed either by himself or by any other person, whether such person be living or dead at the time of such alteration; or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Thirdly.-Who dishonestly  or fraudulently  causes any  person to sign, seal,  execute or alter a document, knowing that such person by reason of  unsoundness of  mind or  intoxication cannot,  or  that  by reason of  deception practised upon him, he does not know the contents of the document or the nature of the alteration.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 xml:space="preserve">The words  "Trade or"  omitted by Act 43 of 1958, s. 135 and Sch. (w.e.f. 25-11-1959).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 xml:space="preserve">A has a letter of credit upon B for rupees 10,000, written by Z. A,  in order to defraud B, adds cipher to the 10,000, and makes the sum 1,00,000  intending that  it may be believed by B that Z so wrote the letter. A has committed forgery.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without Z's authority, affixes Z's seal  to a document purporting to  be a  conveyance of an estate  from Z  to A,  with the intention of  selling the  estate to B and thereby of obtaining from B the purchase-money. A has committed forgery.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 xml:space="preserve">A picks up a cheque on a banker signed by B, payable to bearer, but  without any  sum having  been inserted  in the  cheque. A fraudulently fills  up the cheque by inserting the sum of ten thousand rupees. A commits forgery.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(d)</w:t>
                        </w:r>
                        <w:r w:rsidRPr="00206537">
                          <w:rPr>
                            <w:rFonts w:ascii="Arial" w:eastAsia="Times New Roman" w:hAnsi="Arial" w:cs="Arial"/>
                            <w:color w:val="333333"/>
                            <w:sz w:val="20"/>
                            <w:szCs w:val="20"/>
                          </w:rPr>
                          <w:tab/>
                          <w:t xml:space="preserve">A leaves with  B, his agent, a cheque on a banker, signed by A, without  inserting the  sum payable and authorizes B to fill up the cheque by  inserting a  sum not exceeding ten thousand rupees for the purpose of making certain payments. B fraudulently fills up the cheque by inserting the sum of twenty thousand rupees. B commits forgery.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(e)</w:t>
                        </w:r>
                        <w:r w:rsidRPr="00206537">
                          <w:rPr>
                            <w:rFonts w:ascii="Arial" w:eastAsia="Times New Roman" w:hAnsi="Arial" w:cs="Arial"/>
                            <w:color w:val="333333"/>
                            <w:sz w:val="20"/>
                            <w:szCs w:val="20"/>
                          </w:rPr>
                          <w:tab/>
                          <w:t xml:space="preserve">A draws a  bill of exchange on  himself in the name of B without B's authority, intending to discount it as a genuine bill with a banker and intending to take up the bill on its maturity. Here, as A draws the  bill with  intent to  deceive the  banker by leading him to suppose that he had  the security  of B, and thereby to discount the bill, A is guilty of forgery.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(f)</w:t>
                        </w:r>
                        <w:r w:rsidRPr="00206537">
                          <w:rPr>
                            <w:rFonts w:ascii="Arial" w:eastAsia="Times New Roman" w:hAnsi="Arial" w:cs="Arial"/>
                            <w:color w:val="333333"/>
                            <w:sz w:val="20"/>
                            <w:szCs w:val="20"/>
                          </w:rPr>
                          <w:tab/>
                          <w:t xml:space="preserve">Z's will contains these words-"I direct that all my remaining property be  </w:t>
                        </w:r>
                        <w:r w:rsidRPr="00206537">
                          <w:rPr>
                            <w:rFonts w:ascii="Arial" w:eastAsia="Times New Roman" w:hAnsi="Arial" w:cs="Arial"/>
                            <w:color w:val="333333"/>
                            <w:sz w:val="20"/>
                            <w:szCs w:val="20"/>
                          </w:rPr>
                          <w:lastRenderedPageBreak/>
                          <w:t xml:space="preserve">equally divided  between  A,  B  and  C."  A  dishonestly scratches out  B's name,  intending that it may  be believed that the whole was left to himself and C. A has committed forgery.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(g)</w:t>
                        </w:r>
                        <w:r w:rsidRPr="00206537">
                          <w:rPr>
                            <w:rFonts w:ascii="Arial" w:eastAsia="Times New Roman" w:hAnsi="Arial" w:cs="Arial"/>
                            <w:color w:val="333333"/>
                            <w:sz w:val="20"/>
                            <w:szCs w:val="20"/>
                          </w:rPr>
                          <w:tab/>
                          <w:t xml:space="preserve">A  endorses a Government promissory note and makes it payable to Z&lt; for his order by writing on the bill the words "Pay to Z or his order" and signing the  endorsement. B dishonestly erases  the words "Pay to Z or his order", and thereby converts the special endorsement into a blank endorsement. B commits forgery.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(h)</w:t>
                        </w:r>
                        <w:r w:rsidRPr="00206537">
                          <w:rPr>
                            <w:rFonts w:ascii="Arial" w:eastAsia="Times New Roman" w:hAnsi="Arial" w:cs="Arial"/>
                            <w:color w:val="333333"/>
                            <w:sz w:val="20"/>
                            <w:szCs w:val="20"/>
                          </w:rPr>
                          <w:tab/>
                          <w:t xml:space="preserve">A sells and conveys an estate to Z. A afterwards, in order to defraud Z  of his  estate, executes a conveyance of the same estate to B, dated  six months  earlier than  the date of the  conveyance to Z, intending it to be  believed that  he had  conveyed the  estate to B before he conveyed it to Z. A has committed forgery.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(i)</w:t>
                        </w:r>
                        <w:r w:rsidRPr="00206537">
                          <w:rPr>
                            <w:rFonts w:ascii="Arial" w:eastAsia="Times New Roman" w:hAnsi="Arial" w:cs="Arial"/>
                            <w:color w:val="333333"/>
                            <w:sz w:val="20"/>
                            <w:szCs w:val="20"/>
                          </w:rPr>
                          <w:tab/>
                          <w:t xml:space="preserve">Z dictates his will to  A. A  intentionally writes down a different legatee  named by Z, and by representing  to Z that he has prepared the will according to his instructions, induces Z to sign the will. A has committed forgery.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(j)</w:t>
                        </w:r>
                        <w:r w:rsidRPr="00206537">
                          <w:rPr>
                            <w:rFonts w:ascii="Arial" w:eastAsia="Times New Roman" w:hAnsi="Arial" w:cs="Arial"/>
                            <w:color w:val="333333"/>
                            <w:sz w:val="20"/>
                            <w:szCs w:val="20"/>
                          </w:rPr>
                          <w:tab/>
                          <w:t>A writes a letter and signs it with B's name without B's authority, certifying that A is a man of good  character and in distressed circumstances  from  unforeseen misfortune,  intending  by means of such letter to obtain alms from Z and other persons. Here, as A made  a false document in order to induce Z to part with property, A has committed forgery.</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(k)</w:t>
                        </w:r>
                        <w:r w:rsidRPr="00206537">
                          <w:rPr>
                            <w:rFonts w:ascii="Arial" w:eastAsia="Times New Roman" w:hAnsi="Arial" w:cs="Arial"/>
                            <w:color w:val="333333"/>
                            <w:sz w:val="20"/>
                            <w:szCs w:val="20"/>
                          </w:rPr>
                          <w:tab/>
                          <w:t xml:space="preserve">A without B's  authority writes a letter and signs it in B's name certifying   to  A's character, intending  thereby  to  obtain employment under Z. A has committed forgery inasmuch as he intended to deceive Z by the forged certificate, and thereby to induce Z to enter into an express or implied contract for service.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Explanation I.-A  man's signature  of his  own name may amount to forgery.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b/>
                            <w:color w:val="333333"/>
                            <w:sz w:val="20"/>
                            <w:szCs w:val="20"/>
                          </w:rPr>
                          <w:tab/>
                        </w:r>
                        <w:r w:rsidRPr="00206537">
                          <w:rPr>
                            <w:rFonts w:ascii="Arial" w:eastAsia="Times New Roman" w:hAnsi="Arial" w:cs="Arial"/>
                            <w:color w:val="333333"/>
                            <w:sz w:val="20"/>
                            <w:szCs w:val="20"/>
                          </w:rPr>
                          <w:t>(a)</w:t>
                        </w:r>
                        <w:r w:rsidRPr="00206537">
                          <w:rPr>
                            <w:rFonts w:ascii="Arial" w:eastAsia="Times New Roman" w:hAnsi="Arial" w:cs="Arial"/>
                            <w:color w:val="333333"/>
                            <w:sz w:val="20"/>
                            <w:szCs w:val="20"/>
                          </w:rPr>
                          <w:tab/>
                          <w:t xml:space="preserve">A signs his own name to a bill of exchange, intending that it may be  believed that the bill was drawn by another person of the same name. A has committed forgery.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writes the word "accepted" on a piece of paper and signs it with Z's  name, in order that B may  afterwards write on the paper a bill of exchange drawn by B upon Z, and negotiate the bills as though it had  been accepted  by Z. A is guilty of forgery; and if B, knowing the fact, draws the bill upon the paper pursuant to A's intention, B is also guilty of forgery.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A  picks up  a bill  of exchange payable to the order of a different person  of the  same name.  A endorses  the bill  in his own name, intending to cause it to be believed that it was endorsed by the person to whose order it was payable; here A has committed forgery.</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(d)</w:t>
                        </w:r>
                        <w:r w:rsidRPr="00206537">
                          <w:rPr>
                            <w:rFonts w:ascii="Arial" w:eastAsia="Times New Roman" w:hAnsi="Arial" w:cs="Arial"/>
                            <w:color w:val="333333"/>
                            <w:sz w:val="20"/>
                            <w:szCs w:val="20"/>
                          </w:rPr>
                          <w:tab/>
                          <w:t>A purchases an estate sold  under  execution  of a decree against B.  B, after the seizure  of the estate, in collusion with Z, executes a lease of  the estate to Z at a nominal rent and for a long period and  dates the lease six  months prior  to the  seizure, with intent to defraud A, and to cause it to be believed that the lease was granted before the seizure. B, though he executes the lease in his own name, commits forgery by antedating it.</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(e)</w:t>
                        </w:r>
                        <w:r w:rsidRPr="00206537">
                          <w:rPr>
                            <w:rFonts w:ascii="Arial" w:eastAsia="Times New Roman" w:hAnsi="Arial" w:cs="Arial"/>
                            <w:color w:val="333333"/>
                            <w:sz w:val="20"/>
                            <w:szCs w:val="20"/>
                          </w:rPr>
                          <w:tab/>
                          <w:t xml:space="preserve">A, a trader, in anticipation  of insolvency, lodges effects with B  for A's benefit, and with intent to defraud his creditors; and in order to give a colour to the transaction, writes a promissory note binding himself  to </w:t>
                        </w:r>
                        <w:r w:rsidRPr="00206537">
                          <w:rPr>
                            <w:rFonts w:ascii="Arial" w:eastAsia="Times New Roman" w:hAnsi="Arial" w:cs="Arial"/>
                            <w:color w:val="333333"/>
                            <w:sz w:val="20"/>
                            <w:szCs w:val="20"/>
                          </w:rPr>
                          <w:lastRenderedPageBreak/>
                          <w:t xml:space="preserve">pay  to B  a sum for value received, and antedates the note, intending that it may be believed to have been made before A was on the point of insolvency. A has committed forgery  under the first head of the definition.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Explanation 2.-The making of  a false  document in the name of a fictious person, intending it  to be  believed that  the document was made by real person, or in the name of a deceased person, intending it to be  believed that  the document was made  by  the person in his lifetime, may amount to forgery.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b/>
                            <w:color w:val="333333"/>
                            <w:sz w:val="20"/>
                            <w:szCs w:val="20"/>
                          </w:rPr>
                          <w:tab/>
                        </w:r>
                        <w:r w:rsidRPr="00206537">
                          <w:rPr>
                            <w:rFonts w:ascii="Arial" w:eastAsia="Times New Roman" w:hAnsi="Arial" w:cs="Arial"/>
                            <w:b/>
                            <w:color w:val="333333"/>
                            <w:sz w:val="20"/>
                            <w:szCs w:val="20"/>
                          </w:rPr>
                          <w:tab/>
                        </w:r>
                        <w:r w:rsidRPr="00206537">
                          <w:rPr>
                            <w:rFonts w:ascii="Arial" w:eastAsia="Times New Roman" w:hAnsi="Arial" w:cs="Arial"/>
                            <w:color w:val="333333"/>
                            <w:sz w:val="20"/>
                            <w:szCs w:val="20"/>
                          </w:rPr>
                          <w:t xml:space="preserve">A draws a bill of exchange upon a fictious person, and fraudulently accepts the bill  in the  name of such fictitious person with intent to negotiate it. A commits forgery.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60"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Punishment for forgery</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81" w:name="537"/>
                              <w:r w:rsidRPr="00206537">
                                <w:rPr>
                                  <w:rFonts w:ascii="Arial" w:eastAsia="Times New Roman" w:hAnsi="Arial" w:cs="Arial"/>
                                  <w:color w:val="004893"/>
                                  <w:sz w:val="14"/>
                                  <w:szCs w:val="14"/>
                                </w:rPr>
                                <w:t> </w:t>
                              </w:r>
                              <w:bookmarkEnd w:id="81"/>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465.</w:t>
                              </w:r>
                              <w:r w:rsidRPr="00206537">
                                <w:rPr>
                                  <w:rFonts w:ascii="Arial" w:eastAsia="Times New Roman" w:hAnsi="Arial" w:cs="Arial"/>
                                  <w:b/>
                                  <w:color w:val="333333"/>
                                  <w:sz w:val="20"/>
                                  <w:szCs w:val="20"/>
                                </w:rPr>
                                <w:tab/>
                                <w:t>Punishment for forgery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forgery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466.</w:t>
                              </w:r>
                              <w:r w:rsidRPr="00206537">
                                <w:rPr>
                                  <w:rFonts w:ascii="Arial" w:eastAsia="Times New Roman" w:hAnsi="Arial" w:cs="Arial"/>
                                  <w:b/>
                                  <w:color w:val="333333"/>
                                  <w:sz w:val="20"/>
                                  <w:szCs w:val="20"/>
                                </w:rPr>
                                <w:tab/>
                                <w:t>Forgery of record of Court or of public register, etc.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forges  a document, purporting to be a record or proceeding of or in a Court of Justice, or a register of birth, baptism, marriage or burial, or a register  kept by a  public servant as such, or a certificate or document purporting  to be made by a public servant in his official capacity, or an authority to institute or defend a suit, or to take any proceedings therein, or to confess judgment, or a power of attorney,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467.</w:t>
                              </w:r>
                              <w:r w:rsidRPr="00206537">
                                <w:rPr>
                                  <w:rFonts w:ascii="Arial" w:eastAsia="Times New Roman" w:hAnsi="Arial" w:cs="Arial"/>
                                  <w:b/>
                                  <w:color w:val="333333"/>
                                  <w:sz w:val="20"/>
                                  <w:szCs w:val="20"/>
                                </w:rPr>
                                <w:tab/>
                                <w:t>Forgery of valuable security, will, etc.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forges a document which  purports to  be a  valuable security  or a will, or an authority to  adopt a  son, or which purports to give authority to any person to  make or  transfer any  valuable security, or to receive the principal, interest or dividends thereon, or to receive or deliver any money, movable property, or  valuable security, or any document purporting to be an acquittance or receipt acknowledging the payment of money, or an acquittance or receipt for the delivery of any movable property  or valuable   security, shall  be punished with   1 *[imprisonment for  life], or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468.</w:t>
                              </w:r>
                              <w:r w:rsidRPr="00206537">
                                <w:rPr>
                                  <w:rFonts w:ascii="Arial" w:eastAsia="Times New Roman" w:hAnsi="Arial" w:cs="Arial"/>
                                  <w:b/>
                                  <w:color w:val="333333"/>
                                  <w:sz w:val="20"/>
                                  <w:szCs w:val="20"/>
                                </w:rPr>
                                <w:tab/>
                                <w:t>Forgery for purpose of cheating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forgery, intending that  the document  forged shall  be used for the purpose of cheating,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469.</w:t>
                              </w:r>
                              <w:r w:rsidRPr="00206537">
                                <w:rPr>
                                  <w:rFonts w:ascii="Arial" w:eastAsia="Times New Roman" w:hAnsi="Arial" w:cs="Arial"/>
                                  <w:b/>
                                  <w:color w:val="333333"/>
                                  <w:sz w:val="20"/>
                                  <w:szCs w:val="20"/>
                                </w:rPr>
                                <w:tab/>
                                <w:t>Forgery for purpose of harming reputation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forgery, intending  that the document forged shall harm the reputation of any party, or knowing that it is likely to  be used for that purpose, shall be punished with imprisonment of either description for a term which may  extend to  three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470.</w:t>
                              </w:r>
                              <w:r w:rsidRPr="00206537">
                                <w:rPr>
                                  <w:rFonts w:ascii="Arial" w:eastAsia="Times New Roman" w:hAnsi="Arial" w:cs="Arial"/>
                                  <w:b/>
                                  <w:color w:val="333333"/>
                                  <w:sz w:val="20"/>
                                  <w:szCs w:val="20"/>
                                </w:rPr>
                                <w:tab/>
                                <w:t>Forged document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A false document made wholly or in part by forgery is designated "a forged </w:t>
                              </w:r>
                              <w:r w:rsidRPr="00206537">
                                <w:rPr>
                                  <w:rFonts w:ascii="Arial" w:eastAsia="Times New Roman" w:hAnsi="Arial" w:cs="Arial"/>
                                  <w:color w:val="333333"/>
                                  <w:sz w:val="20"/>
                                  <w:szCs w:val="20"/>
                                </w:rPr>
                                <w:lastRenderedPageBreak/>
                                <w:t xml:space="preserve">document".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471.</w:t>
                              </w:r>
                              <w:r w:rsidRPr="00206537">
                                <w:rPr>
                                  <w:rFonts w:ascii="Arial" w:eastAsia="Times New Roman" w:hAnsi="Arial" w:cs="Arial"/>
                                  <w:b/>
                                  <w:color w:val="333333"/>
                                  <w:sz w:val="20"/>
                                  <w:szCs w:val="20"/>
                                </w:rPr>
                                <w:tab/>
                                <w:t>Using as genuine a forged document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fraudulently or dishonestly uses as genuine any document which he knows or has reason to believe  to be  a forged  document, shall  be punished  in the same manner as if he had forged such document.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472.</w:t>
                              </w:r>
                              <w:r w:rsidRPr="00206537">
                                <w:rPr>
                                  <w:rFonts w:ascii="Arial" w:eastAsia="Times New Roman" w:hAnsi="Arial" w:cs="Arial"/>
                                  <w:b/>
                                  <w:color w:val="333333"/>
                                  <w:sz w:val="20"/>
                                  <w:szCs w:val="20"/>
                                </w:rPr>
                                <w:tab/>
                                <w:t>Making or possessing counterfeit seal, etc., with intent to commit forgery   punishable under section 467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makes or counterfeits any seal,  plate  or  other  instrument  for  making  an impression, intending  that the same shall be used for the purpose of committing any  forgery which would be punishable under section 467 of this Code, or, with such intent, has in his possession any such seal, plate or  other instrument, knowing the same to be counterfeit, shall be punishable with 1*[imprisonment for life], or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473.</w:t>
                              </w:r>
                              <w:r w:rsidRPr="00206537">
                                <w:rPr>
                                  <w:rFonts w:ascii="Arial" w:eastAsia="Times New Roman" w:hAnsi="Arial" w:cs="Arial"/>
                                  <w:b/>
                                  <w:color w:val="333333"/>
                                  <w:sz w:val="20"/>
                                  <w:szCs w:val="20"/>
                                </w:rPr>
                                <w:tab/>
                                <w:t>Making or possessing counterfeit seal, etc., with intent to commit forgery  punishable otherwise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makes or  counterfeits any seal, plate or other instrument  for  making  an impression, intending that the same shall be used for the purpose of committing any forgery  which would be punishable  under  any  section of this Chapter other  than section  467, or,  with such intent, has in his possession any  such seal, plate or other instrument, knowing the same to be counterfeit,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474.</w:t>
                              </w:r>
                              <w:r w:rsidRPr="00206537">
                                <w:rPr>
                                  <w:rFonts w:ascii="Arial" w:eastAsia="Times New Roman" w:hAnsi="Arial" w:cs="Arial"/>
                                  <w:b/>
                                  <w:color w:val="333333"/>
                                  <w:sz w:val="20"/>
                                  <w:szCs w:val="20"/>
                                </w:rPr>
                                <w:tab/>
                                <w:t>Having  possession of  document described  in section 466 or 467, knowing it to be forged and intending to use it genuine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has in his possession any document, knowing the same to be forged, and intending that the same shall fraudulently or dishonestly be used as genuine, shall, if the document is one of the description mentioned in section 466  of this  Code, be  punished with  imprisonment of either description for a term which may extend to seven years, and shall also be liable  to fine;  and if  the document is one of the description mentioned in section 467, shall be punished with 1*[imprisonment for life],  or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475.</w:t>
                              </w:r>
                              <w:r w:rsidRPr="00206537">
                                <w:rPr>
                                  <w:rFonts w:ascii="Arial" w:eastAsia="Times New Roman" w:hAnsi="Arial" w:cs="Arial"/>
                                  <w:b/>
                                  <w:color w:val="333333"/>
                                  <w:sz w:val="20"/>
                                  <w:szCs w:val="20"/>
                                </w:rPr>
                                <w:tab/>
                                <w:t>Counterfeiting device or mark used for authenticating documents described in section  467, or possessing counterfeit marked material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counterfeits  upon, or  in the  substance  of,  any material, any  device or  mark used  for the purpose of authenticating any document  described in  section 467 of this  Code, intending that such device  or mark  shall be  used for  the purpose of  giving the appearance of  authenticity to any document then forged or thereafter to be  forged on  such material,  or who, with such intent, has in his possession any  material upon  or in  the substance  of which any such device or  mark has  been counterfeited, shall be punished with 1 *[imprisonment for  life], or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lastRenderedPageBreak/>
                                <w:t>476.</w:t>
                              </w:r>
                              <w:r w:rsidRPr="00206537">
                                <w:rPr>
                                  <w:rFonts w:ascii="Arial" w:eastAsia="Times New Roman" w:hAnsi="Arial" w:cs="Arial"/>
                                  <w:b/>
                                  <w:color w:val="333333"/>
                                  <w:sz w:val="20"/>
                                  <w:szCs w:val="20"/>
                                </w:rPr>
                                <w:tab/>
                                <w:t>Counterfeiting device or mark used for authenticating documents other than those described in section 467, or possessing counterfeit marked material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counterfeits  upon, or  in  the substance of, any material, any device or mark used for the purpose of authenticating any document other than the  documents  described  in section 467 of this Code, intending that such device or mark shall be used for the purpose of giving the appearance of authenticity to any document then forged or thereafter to be forged on such material, or who with  such intent,  has in  his possession any material upon or in the substance of which any such device or mark has been counterfeited,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477.</w:t>
                              </w:r>
                              <w:r w:rsidRPr="00206537">
                                <w:rPr>
                                  <w:rFonts w:ascii="Arial" w:eastAsia="Times New Roman" w:hAnsi="Arial" w:cs="Arial"/>
                                  <w:b/>
                                  <w:color w:val="333333"/>
                                  <w:sz w:val="20"/>
                                  <w:szCs w:val="20"/>
                                </w:rPr>
                                <w:tab/>
                                <w:t>Fraudulent cancellation, destruction, etc., of will, authority to  adopt, or  valuable security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fraudulently  or dishonestly, or with intent to cause damage or injury to the public or to any  person, cancels,  destroys or  defaces, or attempts to cancel, destroy or  deface, or  secretes or attempts to secrete any document which is  or purports to be a will, or an authority to adopt a son, or any  valuable  security,  or  commits mischief in respect of such document, shall be punished with 1*[imprisonment for  life], or   with imprisonment of  either description  for a  term which  may extend  to seven years, and shall also be liable to fine.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61"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Falsification of accounts</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82" w:name="538"/>
                                    <w:r w:rsidRPr="00206537">
                                      <w:rPr>
                                        <w:rFonts w:ascii="Arial" w:eastAsia="Times New Roman" w:hAnsi="Arial" w:cs="Arial"/>
                                        <w:color w:val="004893"/>
                                        <w:sz w:val="14"/>
                                        <w:szCs w:val="14"/>
                                      </w:rPr>
                                      <w:t> </w:t>
                                    </w:r>
                                    <w:bookmarkEnd w:id="82"/>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477A.</w:t>
                                    </w:r>
                                    <w:r w:rsidRPr="00206537">
                                      <w:rPr>
                                        <w:rFonts w:ascii="Arial" w:eastAsia="Times New Roman" w:hAnsi="Arial" w:cs="Arial"/>
                                        <w:b/>
                                        <w:color w:val="333333"/>
                                        <w:sz w:val="20"/>
                                        <w:szCs w:val="20"/>
                                      </w:rPr>
                                      <w:tab/>
                                      <w:t>Falsification of accounts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being a clerk, officer or  servant, or employed or acting in the capacity of a clerk, officer or servant, willfully,  and with intent to defraud, destroys, alters, mutilates or falsifies any book, paper, writing, valuable security or  account which  belongs to or is in the possession of his employer, or has been  received by  him  for or on behalf of his employer, or willfully, and with intent to defraud, makes or abets the making of any false entry in, or omits or alters or abets the omission or alteration of any  material particular  from or in. any such book, paper, writing,  valuable security or account, shall be punished with imprisonment of either description for a term which may extend to seven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Explanation.-It shall  be sufficient  in any  charge  under  this section to  allege a  general intent  to defraud  without  naming  any particular  person  intended  to   be  defrauded  or  specifying  any particular sum  of money intended to be the subject of the fraud, or any particular day on which the offence was committed.]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 xml:space="preserve">3* Of 4****property and other marks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b/>
                                        <w:color w:val="333333"/>
                                        <w:sz w:val="20"/>
                                        <w:szCs w:val="20"/>
                                      </w:rPr>
                                      <w:t>478.</w:t>
                                    </w:r>
                                    <w:r w:rsidRPr="00206537">
                                      <w:rPr>
                                        <w:rFonts w:ascii="Arial" w:eastAsia="Times New Roman" w:hAnsi="Arial" w:cs="Arial"/>
                                        <w:color w:val="333333"/>
                                        <w:sz w:val="20"/>
                                        <w:szCs w:val="20"/>
                                      </w:rPr>
                                      <w:tab/>
                                      <w:t xml:space="preserve">[Trade Mark.] Rep. by the Trade and Merchandise Marks Act, 1958 (43 of 1958),s. 135 and Sch. (w. e. f. 25-11-1959).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 xml:space="preserve">Added by Act 3 of 1895, s. 4.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3.</w:t>
                                    </w:r>
                                    <w:r w:rsidRPr="00206537">
                                      <w:rPr>
                                        <w:rFonts w:ascii="Arial" w:eastAsia="Times New Roman" w:hAnsi="Arial" w:cs="Arial"/>
                                        <w:color w:val="333333"/>
                                        <w:sz w:val="20"/>
                                        <w:szCs w:val="20"/>
                                      </w:rPr>
                                      <w:tab/>
                                      <w:t xml:space="preserve">Subs. by  Act. 4  of 1889, s. 3, for the original heading and ss. 478 to 489.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4.</w:t>
                                    </w:r>
                                    <w:r w:rsidRPr="00206537">
                                      <w:rPr>
                                        <w:rFonts w:ascii="Arial" w:eastAsia="Times New Roman" w:hAnsi="Arial" w:cs="Arial"/>
                                        <w:color w:val="333333"/>
                                        <w:sz w:val="20"/>
                                        <w:szCs w:val="20"/>
                                      </w:rPr>
                                      <w:tab/>
                                      <w:t xml:space="preserve">The word  "trade," omitted  by Act  43 of  1958, s.  135 and Sch. (w.e.f. 25-11-1959).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lastRenderedPageBreak/>
                                      <w:t>1*479.</w:t>
                                    </w:r>
                                    <w:r w:rsidRPr="00206537">
                                      <w:rPr>
                                        <w:rFonts w:ascii="Arial" w:eastAsia="Times New Roman" w:hAnsi="Arial" w:cs="Arial"/>
                                        <w:b/>
                                        <w:color w:val="333333"/>
                                        <w:sz w:val="20"/>
                                        <w:szCs w:val="20"/>
                                      </w:rPr>
                                      <w:tab/>
                                      <w:t>Property mark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A mark  used  for denoting  that  movable property belongs to a particular person is called a property mark.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b/>
                                        <w:color w:val="333333"/>
                                        <w:sz w:val="20"/>
                                        <w:szCs w:val="20"/>
                                      </w:rPr>
                                      <w:t>480.</w:t>
                                    </w:r>
                                    <w:r w:rsidRPr="00206537">
                                      <w:rPr>
                                        <w:rFonts w:ascii="Arial" w:eastAsia="Times New Roman" w:hAnsi="Arial" w:cs="Arial"/>
                                        <w:color w:val="333333"/>
                                        <w:sz w:val="20"/>
                                        <w:szCs w:val="20"/>
                                      </w:rPr>
                                      <w:tab/>
                                      <w:t xml:space="preserve">[Using a false trade mark.] Rep. by the Trade and Merchandise Marks  Act, 1958 (43 of 1958), s. 135 and Sch. (w.e.f. 25-11-1959).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481.</w:t>
                                    </w:r>
                                    <w:r w:rsidRPr="00206537">
                                      <w:rPr>
                                        <w:rFonts w:ascii="Arial" w:eastAsia="Times New Roman" w:hAnsi="Arial" w:cs="Arial"/>
                                        <w:b/>
                                        <w:color w:val="333333"/>
                                        <w:sz w:val="20"/>
                                        <w:szCs w:val="20"/>
                                      </w:rPr>
                                      <w:tab/>
                                      <w:t>Using a false property mark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Whoever marks any movable property or goods or any case, package or other receptacle containing movable property or goods, or uses any case, package or  other receptacle having  any mark thereon, in a manner reasonably calculated to cause it to be believed that the property or goods so marked, or any property or goods contained in any such receptacle so marked, belong to a person to whom they do not belong, is said to use a false property mark.</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482.</w:t>
                                    </w:r>
                                    <w:r w:rsidRPr="00206537">
                                      <w:rPr>
                                        <w:rFonts w:ascii="Arial" w:eastAsia="Times New Roman" w:hAnsi="Arial" w:cs="Arial"/>
                                        <w:b/>
                                        <w:color w:val="333333"/>
                                        <w:sz w:val="20"/>
                                        <w:szCs w:val="20"/>
                                      </w:rPr>
                                      <w:tab/>
                                      <w:t>Punishment  for using a false property mark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uses 1***any false property mark shall, unless he proves that he acted without intent to defraud, be punished with imprisonment of either description for a term which may extend to one year,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483.</w:t>
                                    </w:r>
                                    <w:r w:rsidRPr="00206537">
                                      <w:rPr>
                                        <w:rFonts w:ascii="Arial" w:eastAsia="Times New Roman" w:hAnsi="Arial" w:cs="Arial"/>
                                        <w:b/>
                                        <w:color w:val="333333"/>
                                        <w:sz w:val="20"/>
                                        <w:szCs w:val="20"/>
                                      </w:rPr>
                                      <w:tab/>
                                      <w:t>Counterfeiting a property mark used by another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counterfeits any  3****property mark used by any other person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484.</w:t>
                                    </w:r>
                                    <w:r w:rsidRPr="00206537">
                                      <w:rPr>
                                        <w:rFonts w:ascii="Arial" w:eastAsia="Times New Roman" w:hAnsi="Arial" w:cs="Arial"/>
                                        <w:b/>
                                        <w:color w:val="333333"/>
                                        <w:sz w:val="20"/>
                                        <w:szCs w:val="20"/>
                                      </w:rPr>
                                      <w:tab/>
                                      <w:t>Counterfeiting a mark used by a public servant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counterfeits any  property mark  used by a public servant, or any mark used by a public  servant to denote  that any  property  has  been manufactured by  a particular person or at a particular time or place, or that  the property is of a particular quality or has passed through a particular  office, or that it is entitled to any exemption, or uses as genuine any such mark knowing the same to be counterfeit, shall be punished with  imprisonment of either description for a term which may extend to three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4*[485.</w:t>
                                    </w:r>
                                    <w:r w:rsidRPr="00206537">
                                      <w:rPr>
                                        <w:rFonts w:ascii="Arial" w:eastAsia="Times New Roman" w:hAnsi="Arial" w:cs="Arial"/>
                                        <w:b/>
                                        <w:color w:val="333333"/>
                                        <w:sz w:val="20"/>
                                        <w:szCs w:val="20"/>
                                      </w:rPr>
                                      <w:tab/>
                                      <w:t>Making or possession of any instrument for counterfeiting a property mark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makes or  has  in  his possession any  die, plate  or other  instrument for the purpose of counterfeiting a proper mark, or has in his possession a property mark for the  purpose of denoting that any goods belong to a person to whom they do not belong, shall be punished with imprisonment of either description for a term which may extend to three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486.</w:t>
                                    </w:r>
                                    <w:r w:rsidRPr="00206537">
                                      <w:rPr>
                                        <w:rFonts w:ascii="Arial" w:eastAsia="Times New Roman" w:hAnsi="Arial" w:cs="Arial"/>
                                        <w:b/>
                                        <w:color w:val="333333"/>
                                        <w:sz w:val="20"/>
                                        <w:szCs w:val="20"/>
                                      </w:rPr>
                                      <w:tab/>
                                      <w:t>Selling goods marked with a counterfeit property mark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5*[Whoever sells, or exposes, or has in possession for sale, any goods or things  with a  counterfeit property  mark] affixed to or impressed upon the same or  to or upon any case, package or other receptacle in which such goods are contained, shall, unless he proves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Ss. 147 to 489  were  subs.  by  Act 4 of 1889, for  the original sections.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 xml:space="preserve">he words "any false trade mark or" omitted by Act 43 of 1958, s. 135 and Sch. w.e.f. 25-11-1959).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3.</w:t>
                                    </w:r>
                                    <w:r w:rsidRPr="00206537">
                                      <w:rPr>
                                        <w:rFonts w:ascii="Arial" w:eastAsia="Times New Roman" w:hAnsi="Arial" w:cs="Arial"/>
                                        <w:color w:val="333333"/>
                                        <w:sz w:val="20"/>
                                        <w:szCs w:val="20"/>
                                      </w:rPr>
                                      <w:tab/>
                                      <w:t xml:space="preserve">he words "trade mark  or" omitted by s. 135 and  Sch.,  ibid. (w.e.f. 25-11-1959).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lastRenderedPageBreak/>
                                      <w:t>4.</w:t>
                                    </w:r>
                                    <w:r w:rsidRPr="00206537">
                                      <w:rPr>
                                        <w:rFonts w:ascii="Arial" w:eastAsia="Times New Roman" w:hAnsi="Arial" w:cs="Arial"/>
                                        <w:color w:val="333333"/>
                                        <w:sz w:val="20"/>
                                        <w:szCs w:val="20"/>
                                      </w:rPr>
                                      <w:tab/>
                                      <w:t xml:space="preserve">Subs. by s. 135 and Sch., ibid., for the former section (w.e.f 25-11-1959).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5.</w:t>
                                    </w:r>
                                    <w:r w:rsidRPr="00206537">
                                      <w:rPr>
                                        <w:rFonts w:ascii="Arial" w:eastAsia="Times New Roman" w:hAnsi="Arial" w:cs="Arial"/>
                                        <w:color w:val="333333"/>
                                        <w:sz w:val="20"/>
                                        <w:szCs w:val="20"/>
                                      </w:rPr>
                                      <w:tab/>
                                      <w:t xml:space="preserve">Subs. by s.135 and Sch., ibid., for certain words (w.e.f. 25-11-1959).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 xml:space="preserve">that, having taken all reasonable precautions against committing an offence against this section, he had at the time of the commission of the  alleged offence  no reason to suspect the genuineness of the mark, and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that, on demand made by or on behalf of the prosecutor, he gave  all the  information in  his power with respect  to the persons from whom he obtained such goods or things, or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 xml:space="preserve">that otherwise he had acted innocently, be punished  with imprisonment  of either description for a term which may extend to one year,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487.</w:t>
                                    </w:r>
                                    <w:r w:rsidRPr="00206537">
                                      <w:rPr>
                                        <w:rFonts w:ascii="Arial" w:eastAsia="Times New Roman" w:hAnsi="Arial" w:cs="Arial"/>
                                        <w:b/>
                                        <w:color w:val="333333"/>
                                        <w:sz w:val="20"/>
                                        <w:szCs w:val="20"/>
                                      </w:rPr>
                                      <w:tab/>
                                      <w:t>Making a false mark upon any receptacle containing goods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makes any false  mark upon any case, package or other receptacle containing goods, in a manner reasonably calculated to cause any public servant  or any other person  to believe  that such receptacle contains  goods which  it does  not contain or that it does not contain  goods which  it does contain, or that the goods contained in such  receptacle are of a nature or quality different from the real nature or  quality thereof,  shall, unless he proves  that  he  acted without intent  to defraud, be punished  with imprisonment of either description for  a term which may extend to three years, or with fine, or with both.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62"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Punishment for making use of any such false mark</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83" w:name="539"/>
                                          <w:r w:rsidRPr="00206537">
                                            <w:rPr>
                                              <w:rFonts w:ascii="Arial" w:eastAsia="Times New Roman" w:hAnsi="Arial" w:cs="Arial"/>
                                              <w:color w:val="004893"/>
                                              <w:sz w:val="14"/>
                                              <w:szCs w:val="14"/>
                                            </w:rPr>
                                            <w:t> </w:t>
                                          </w:r>
                                          <w:bookmarkEnd w:id="83"/>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488.</w:t>
                                          </w:r>
                                          <w:r w:rsidRPr="00206537">
                                            <w:rPr>
                                              <w:rFonts w:ascii="Arial" w:eastAsia="Times New Roman" w:hAnsi="Arial" w:cs="Arial"/>
                                              <w:b/>
                                              <w:color w:val="333333"/>
                                              <w:sz w:val="20"/>
                                              <w:szCs w:val="20"/>
                                            </w:rPr>
                                            <w:tab/>
                                            <w:t>Punishment for making use of any such false mark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makes use  of any such false mark in any manner prohibited by the last foregoing section shall, unless he proves that he acted without intent to defraud, be punished as if he had committed an offence against that section.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489.</w:t>
                                          </w:r>
                                          <w:r w:rsidRPr="00206537">
                                            <w:rPr>
                                              <w:rFonts w:ascii="Arial" w:eastAsia="Times New Roman" w:hAnsi="Arial" w:cs="Arial"/>
                                              <w:b/>
                                              <w:color w:val="333333"/>
                                              <w:sz w:val="20"/>
                                              <w:szCs w:val="20"/>
                                            </w:rPr>
                                            <w:tab/>
                                            <w:t>Tampering with property mark with intent to cause injury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removes, destroys, defaces or adds to any property mark, intending or  knowing it to be likely that he may thereby cause injury to  any  person,  shall  be  punished with  imprisonment of  either description for  a term which may extend to one year,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 xml:space="preserve">1*[Of currency-notes and bank-notes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489A.</w:t>
                                          </w:r>
                                          <w:r w:rsidRPr="00206537">
                                            <w:rPr>
                                              <w:rFonts w:ascii="Arial" w:eastAsia="Times New Roman" w:hAnsi="Arial" w:cs="Arial"/>
                                              <w:b/>
                                              <w:color w:val="333333"/>
                                              <w:sz w:val="20"/>
                                              <w:szCs w:val="20"/>
                                            </w:rPr>
                                            <w:tab/>
                                            <w:t>Counterfeiting currency-notes or bank-notes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counterfeits, or knowingly performs any part of the process of counterfeiting, any currency-note or bank-note, shall be punished with 2*[imprisonment  for life], or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Explanation.-For the  purposes of  this section  and of  sections 489B, 3*[489C,  489D and 489E], the   expression  "bank-note"  means a promissory note  or engagement  for the  payment of money to bearer on demand issued by any person carrying on the business of banking in any part of the world, or issued by or under the authority of any State or Sovereign Power, and intended  to be  used as  equivalent to, or as a substitute for money.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489B.</w:t>
                                          </w:r>
                                          <w:r w:rsidRPr="00206537">
                                            <w:rPr>
                                              <w:rFonts w:ascii="Arial" w:eastAsia="Times New Roman" w:hAnsi="Arial" w:cs="Arial"/>
                                              <w:b/>
                                              <w:color w:val="333333"/>
                                              <w:sz w:val="20"/>
                                              <w:szCs w:val="20"/>
                                            </w:rPr>
                                            <w:tab/>
                                            <w:t>Using as genuine, forged or counterfeit currency-notes or bank-notes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sells to, or buys or receives from, any other person, or otherwise </w:t>
                                          </w:r>
                                          <w:r w:rsidRPr="00206537">
                                            <w:rPr>
                                              <w:rFonts w:ascii="Arial" w:eastAsia="Times New Roman" w:hAnsi="Arial" w:cs="Arial"/>
                                              <w:color w:val="333333"/>
                                              <w:sz w:val="20"/>
                                              <w:szCs w:val="20"/>
                                            </w:rPr>
                                            <w:lastRenderedPageBreak/>
                                            <w:t xml:space="preserve">traffics  in or  uses as  genuine, any forged or counterfeit currency-note  or bank-note,  knowing or  having reason to believe the same to be forged or counterfeit, shall be punished with 2 *[imprisonment for  life], or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Ss. 489A to 489D were ins. by Act 12 of 1899, s. 2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 xml:space="preserve">Subs. by Act 26 of 1955, s. 117 and Sch., for "transportation for life".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3.</w:t>
                                          </w:r>
                                          <w:r w:rsidRPr="00206537">
                                            <w:rPr>
                                              <w:rFonts w:ascii="Arial" w:eastAsia="Times New Roman" w:hAnsi="Arial" w:cs="Arial"/>
                                              <w:color w:val="333333"/>
                                              <w:sz w:val="20"/>
                                              <w:szCs w:val="20"/>
                                            </w:rPr>
                                            <w:tab/>
                                            <w:t xml:space="preserve">Subs. by Act 35 of 1950, s. 3 and Sch., II, for "489C and 489D".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489C.</w:t>
                                          </w:r>
                                          <w:r w:rsidRPr="00206537">
                                            <w:rPr>
                                              <w:rFonts w:ascii="Arial" w:eastAsia="Times New Roman" w:hAnsi="Arial" w:cs="Arial"/>
                                              <w:b/>
                                              <w:color w:val="333333"/>
                                              <w:sz w:val="20"/>
                                              <w:szCs w:val="20"/>
                                            </w:rPr>
                                            <w:tab/>
                                            <w:t>Possession of forged or counterfeit currency-notes or bank- notes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has in his possession any forged or counterfeit currency-note or  bank-note, knowing or having reason to believe the same to be forged or counterfeit  and intending  to use  the same as genuine or  that it  may be used as  genuine, shall be punished with imprisonment of either description  for a  term which  may extend  to seven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489D.</w:t>
                                          </w:r>
                                          <w:r w:rsidRPr="00206537">
                                            <w:rPr>
                                              <w:rFonts w:ascii="Arial" w:eastAsia="Times New Roman" w:hAnsi="Arial" w:cs="Arial"/>
                                              <w:b/>
                                              <w:color w:val="333333"/>
                                              <w:sz w:val="20"/>
                                              <w:szCs w:val="20"/>
                                            </w:rPr>
                                            <w:tab/>
                                            <w:t>Making or possessing instruments or materials for forging or counterfeiting  currency notes or bank-notes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makes, or performs any  part of  the process of making,  or buys of  sells  or disposes of, or has  in his possession, any machinery, instrument of material for the purpose of being used, or knowing or having reason to believe that  it is intended to be used, for forging or counterfeiting any currency-note or  bank-note, shall be punished with 1 *[imprisonment for  life], or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2*489E.</w:t>
                                          </w:r>
                                          <w:r w:rsidRPr="00206537">
                                            <w:rPr>
                                              <w:rFonts w:ascii="Arial" w:eastAsia="Times New Roman" w:hAnsi="Arial" w:cs="Arial"/>
                                              <w:b/>
                                              <w:color w:val="333333"/>
                                              <w:sz w:val="20"/>
                                              <w:szCs w:val="20"/>
                                            </w:rPr>
                                            <w:tab/>
                                            <w:t>Making or using documents resembling currency-notes or bank-notes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(1)</w:t>
                                          </w:r>
                                          <w:r w:rsidRPr="00206537">
                                            <w:rPr>
                                              <w:rFonts w:ascii="Arial" w:eastAsia="Times New Roman" w:hAnsi="Arial" w:cs="Arial"/>
                                              <w:color w:val="333333"/>
                                              <w:sz w:val="20"/>
                                              <w:szCs w:val="20"/>
                                            </w:rPr>
                                            <w:tab/>
                                            <w:t xml:space="preserve">Whoever makes, or causes to be made, or uses for any purpose  whatsoever, or  delivers  to  any  person,  any  document purporting to be, or in any way resembling, or so nearly resembling as to be  calculated to  deceive, any currency-note or bank-note shall be punished with fine which may extend to one hundred rupees.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(2)</w:t>
                                          </w:r>
                                          <w:r w:rsidRPr="00206537">
                                            <w:rPr>
                                              <w:rFonts w:ascii="Arial" w:eastAsia="Times New Roman" w:hAnsi="Arial" w:cs="Arial"/>
                                              <w:color w:val="333333"/>
                                              <w:sz w:val="20"/>
                                              <w:szCs w:val="20"/>
                                            </w:rPr>
                                            <w:tab/>
                                            <w:t xml:space="preserve">If any person, whose name appears on a document the making of which is  an offence  under sub-section (1), refuses, without lawful excuse, to  disclose to a police-officer on being so required the name and address of the person by whom it was printed or otherwise made, he shall be punished with fine which may extend to two hundred rupees. </w:t>
                                          </w:r>
                                        </w:p>
                                        <w:p w:rsidR="00206537" w:rsidRPr="00206537" w:rsidRDefault="00206537" w:rsidP="00206537">
                                          <w:pPr>
                                            <w:tabs>
                                              <w:tab w:val="left" w:pos="720"/>
                                            </w:tabs>
                                            <w:spacing w:after="0" w:line="240" w:lineRule="auto"/>
                                            <w:ind w:left="1440" w:hanging="1440"/>
                                            <w:jc w:val="both"/>
                                            <w:rPr>
                                              <w:rFonts w:ascii="Times New Roman" w:eastAsia="Times New Roman" w:hAnsi="Times New Roman" w:cs="Times New Roman"/>
                                              <w:color w:val="333333"/>
                                              <w:sz w:val="24"/>
                                              <w:szCs w:val="24"/>
                                            </w:rPr>
                                          </w:pPr>
                                          <w:r w:rsidRPr="00206537">
                                            <w:rPr>
                                              <w:rFonts w:ascii="Arial" w:eastAsia="Times New Roman" w:hAnsi="Arial" w:cs="Arial"/>
                                              <w:color w:val="333333"/>
                                              <w:sz w:val="20"/>
                                              <w:szCs w:val="20"/>
                                            </w:rPr>
                                            <w:tab/>
                                            <w:t>(3)</w:t>
                                          </w:r>
                                          <w:r w:rsidRPr="00206537">
                                            <w:rPr>
                                              <w:rFonts w:ascii="Arial" w:eastAsia="Times New Roman" w:hAnsi="Arial" w:cs="Arial"/>
                                              <w:color w:val="333333"/>
                                              <w:sz w:val="20"/>
                                              <w:szCs w:val="20"/>
                                            </w:rPr>
                                            <w:tab/>
                                            <w:t xml:space="preserve">Where the name  of any person appears on any  document  in respect of  which any person is charged with an offence  under sub-section (1) or on any other document used or distributed in connection with that  document it may, until the contrary is proved, be presumed that that person caused the document to be made.] </w:t>
                                          </w: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240" w:line="240" w:lineRule="auto"/>
        <w:rPr>
          <w:rFonts w:ascii="Times New Roman" w:eastAsia="Times New Roman" w:hAnsi="Times New Roman" w:cs="Times New Roman"/>
          <w:sz w:val="24"/>
          <w:szCs w:val="24"/>
        </w:rPr>
      </w:pPr>
      <w:r w:rsidRPr="00206537">
        <w:rPr>
          <w:rFonts w:ascii="Times New Roman" w:eastAsia="Times New Roman" w:hAnsi="Times New Roman" w:cs="Times New Roman"/>
          <w:b/>
          <w:bCs/>
          <w:color w:val="006699"/>
          <w:sz w:val="24"/>
          <w:szCs w:val="24"/>
        </w:rPr>
        <w:lastRenderedPageBreak/>
        <w:t>Of the Criminal Breach of Contracts of Service</w:t>
      </w:r>
    </w:p>
    <w:p w:rsidR="00206537" w:rsidRPr="00206537" w:rsidRDefault="00206537" w:rsidP="00206537">
      <w:pPr>
        <w:spacing w:after="0" w:line="240" w:lineRule="auto"/>
        <w:ind w:left="720" w:hanging="720"/>
        <w:jc w:val="center"/>
        <w:rPr>
          <w:rFonts w:ascii="Arial" w:eastAsia="Times New Roman" w:hAnsi="Arial" w:cs="Arial"/>
          <w:b/>
          <w:sz w:val="20"/>
          <w:szCs w:val="20"/>
        </w:rPr>
      </w:pPr>
      <w:r w:rsidRPr="00206537">
        <w:rPr>
          <w:rFonts w:ascii="Arial" w:eastAsia="Times New Roman" w:hAnsi="Arial" w:cs="Arial"/>
          <w:b/>
          <w:sz w:val="20"/>
          <w:szCs w:val="20"/>
        </w:rPr>
        <w:t>CHAPTER XIX</w:t>
      </w:r>
    </w:p>
    <w:p w:rsidR="00206537" w:rsidRPr="00206537" w:rsidRDefault="00206537" w:rsidP="00206537">
      <w:pPr>
        <w:spacing w:after="0" w:line="240" w:lineRule="auto"/>
        <w:ind w:left="720" w:hanging="720"/>
        <w:jc w:val="both"/>
        <w:rPr>
          <w:rFonts w:ascii="Arial" w:eastAsia="Times New Roman" w:hAnsi="Arial" w:cs="Arial"/>
          <w:b/>
          <w:sz w:val="20"/>
          <w:szCs w:val="20"/>
        </w:rPr>
      </w:pPr>
    </w:p>
    <w:p w:rsidR="00206537" w:rsidRPr="00206537" w:rsidRDefault="00206537" w:rsidP="00206537">
      <w:pPr>
        <w:spacing w:after="0" w:line="240" w:lineRule="auto"/>
        <w:ind w:left="720" w:hanging="720"/>
        <w:jc w:val="both"/>
        <w:rPr>
          <w:rFonts w:ascii="Times New Roman" w:eastAsia="Times New Roman" w:hAnsi="Times New Roman" w:cs="Times New Roman"/>
          <w:sz w:val="24"/>
          <w:szCs w:val="24"/>
        </w:rPr>
      </w:pPr>
      <w:r w:rsidRPr="00206537">
        <w:rPr>
          <w:rFonts w:ascii="Times New Roman" w:eastAsia="Times New Roman" w:hAnsi="Times New Roman" w:cs="Times New Roman"/>
          <w:sz w:val="24"/>
          <w:szCs w:val="24"/>
        </w:rPr>
        <w:t> </w:t>
      </w:r>
    </w:p>
    <w:p w:rsidR="00206537" w:rsidRPr="00206537" w:rsidRDefault="00206537" w:rsidP="00206537">
      <w:pPr>
        <w:spacing w:after="0" w:line="240" w:lineRule="auto"/>
        <w:ind w:left="720" w:hanging="720"/>
        <w:jc w:val="both"/>
        <w:rPr>
          <w:rFonts w:ascii="Arial" w:eastAsia="Times New Roman" w:hAnsi="Arial" w:cs="Arial"/>
          <w:sz w:val="20"/>
          <w:szCs w:val="20"/>
        </w:rPr>
      </w:pPr>
      <w:r w:rsidRPr="00206537">
        <w:rPr>
          <w:rFonts w:ascii="Arial" w:eastAsia="Times New Roman" w:hAnsi="Arial" w:cs="Arial"/>
          <w:sz w:val="20"/>
          <w:szCs w:val="20"/>
        </w:rPr>
        <w:t xml:space="preserve">OF THE CRIMINAL BREACH OF CONTRACTS OF SERVICE </w:t>
      </w:r>
    </w:p>
    <w:p w:rsidR="00206537" w:rsidRPr="00206537" w:rsidRDefault="00206537" w:rsidP="00206537">
      <w:pPr>
        <w:spacing w:after="0" w:line="240" w:lineRule="auto"/>
        <w:ind w:left="720" w:hanging="720"/>
        <w:jc w:val="both"/>
        <w:rPr>
          <w:rFonts w:ascii="Arial" w:eastAsia="Times New Roman" w:hAnsi="Arial" w:cs="Arial"/>
          <w:sz w:val="20"/>
          <w:szCs w:val="20"/>
        </w:rPr>
      </w:pPr>
    </w:p>
    <w:p w:rsidR="00206537" w:rsidRPr="00206537" w:rsidRDefault="00206537" w:rsidP="00206537">
      <w:pPr>
        <w:spacing w:after="0" w:line="240" w:lineRule="auto"/>
        <w:ind w:left="720" w:hanging="720"/>
        <w:jc w:val="both"/>
        <w:rPr>
          <w:rFonts w:ascii="Arial" w:eastAsia="Times New Roman" w:hAnsi="Arial" w:cs="Arial"/>
          <w:b/>
          <w:sz w:val="20"/>
          <w:szCs w:val="20"/>
        </w:rPr>
      </w:pPr>
      <w:r w:rsidRPr="00206537">
        <w:rPr>
          <w:rFonts w:ascii="Arial" w:eastAsia="Times New Roman" w:hAnsi="Arial" w:cs="Arial"/>
          <w:b/>
          <w:sz w:val="20"/>
          <w:szCs w:val="20"/>
        </w:rPr>
        <w:t>490.</w:t>
      </w:r>
      <w:r w:rsidRPr="00206537">
        <w:rPr>
          <w:rFonts w:ascii="Arial" w:eastAsia="Times New Roman" w:hAnsi="Arial" w:cs="Arial"/>
          <w:b/>
          <w:sz w:val="20"/>
          <w:szCs w:val="20"/>
        </w:rPr>
        <w:tab/>
        <w:t>[Preach  of contract  of service  during voyage or journey.]</w:t>
      </w:r>
    </w:p>
    <w:p w:rsidR="00206537" w:rsidRPr="00206537" w:rsidRDefault="00206537" w:rsidP="00206537">
      <w:pPr>
        <w:spacing w:after="0" w:line="240" w:lineRule="auto"/>
        <w:ind w:left="720" w:hanging="720"/>
        <w:jc w:val="both"/>
        <w:rPr>
          <w:rFonts w:ascii="Arial" w:eastAsia="Times New Roman" w:hAnsi="Arial" w:cs="Arial"/>
          <w:sz w:val="20"/>
          <w:szCs w:val="20"/>
        </w:rPr>
      </w:pPr>
      <w:r w:rsidRPr="00206537">
        <w:rPr>
          <w:rFonts w:ascii="Arial" w:eastAsia="Times New Roman" w:hAnsi="Arial" w:cs="Arial"/>
          <w:sz w:val="20"/>
          <w:szCs w:val="20"/>
        </w:rPr>
        <w:tab/>
        <w:t xml:space="preserve">Rep. by  the Workmen's  Breach of Contract (Repealing) Act, 1925 (3 of 1925), s. 2 and Sch. </w:t>
      </w:r>
    </w:p>
    <w:p w:rsidR="00206537" w:rsidRPr="00206537" w:rsidRDefault="00206537" w:rsidP="00206537">
      <w:pPr>
        <w:spacing w:after="0" w:line="240" w:lineRule="auto"/>
        <w:ind w:left="720" w:hanging="720"/>
        <w:jc w:val="both"/>
        <w:rPr>
          <w:rFonts w:ascii="Arial" w:eastAsia="Times New Roman" w:hAnsi="Arial" w:cs="Arial"/>
          <w:sz w:val="20"/>
          <w:szCs w:val="20"/>
        </w:rPr>
      </w:pPr>
    </w:p>
    <w:p w:rsidR="00206537" w:rsidRPr="00206537" w:rsidRDefault="00206537" w:rsidP="00206537">
      <w:pPr>
        <w:spacing w:after="0" w:line="240" w:lineRule="auto"/>
        <w:ind w:left="720" w:hanging="720"/>
        <w:jc w:val="both"/>
        <w:rPr>
          <w:rFonts w:ascii="Arial" w:eastAsia="Times New Roman" w:hAnsi="Arial" w:cs="Arial"/>
          <w:b/>
          <w:sz w:val="20"/>
          <w:szCs w:val="20"/>
        </w:rPr>
      </w:pPr>
      <w:r w:rsidRPr="00206537">
        <w:rPr>
          <w:rFonts w:ascii="Arial" w:eastAsia="Times New Roman" w:hAnsi="Arial" w:cs="Arial"/>
          <w:b/>
          <w:sz w:val="20"/>
          <w:szCs w:val="20"/>
        </w:rPr>
        <w:lastRenderedPageBreak/>
        <w:t>491.</w:t>
      </w:r>
      <w:r w:rsidRPr="00206537">
        <w:rPr>
          <w:rFonts w:ascii="Arial" w:eastAsia="Times New Roman" w:hAnsi="Arial" w:cs="Arial"/>
          <w:b/>
          <w:sz w:val="20"/>
          <w:szCs w:val="20"/>
        </w:rPr>
        <w:tab/>
        <w:t>Breach of contract to attend on and supply wants of helpless person –</w:t>
      </w:r>
    </w:p>
    <w:p w:rsidR="00206537" w:rsidRPr="00206537" w:rsidRDefault="00206537" w:rsidP="00206537">
      <w:pPr>
        <w:spacing w:after="0" w:line="240" w:lineRule="auto"/>
        <w:ind w:left="720" w:hanging="720"/>
        <w:jc w:val="both"/>
        <w:rPr>
          <w:rFonts w:ascii="Arial" w:eastAsia="Times New Roman" w:hAnsi="Arial" w:cs="Arial"/>
          <w:sz w:val="20"/>
          <w:szCs w:val="20"/>
        </w:rPr>
      </w:pPr>
      <w:r w:rsidRPr="00206537">
        <w:rPr>
          <w:rFonts w:ascii="Arial" w:eastAsia="Times New Roman" w:hAnsi="Arial" w:cs="Arial"/>
          <w:sz w:val="20"/>
          <w:szCs w:val="20"/>
        </w:rPr>
        <w:tab/>
        <w:t xml:space="preserve">Whoever, being  bound by a lawful contract to attend on or to supply the wants of  any person who, by reason of youth, or of unsoundness of  mind, or  of a disease or bodily weakness, is helpless or incapable of providing for his own safety or of supplying his own wants, voluntarily omits so to do, shall be punished with imprisonment of either description for a term which may extend to three months, or with fine which may extend to two hundred rupees, or with both. </w:t>
      </w:r>
    </w:p>
    <w:p w:rsidR="00206537" w:rsidRPr="00206537" w:rsidRDefault="00206537" w:rsidP="00206537">
      <w:pPr>
        <w:spacing w:after="0" w:line="240" w:lineRule="auto"/>
        <w:ind w:left="720" w:hanging="720"/>
        <w:jc w:val="both"/>
        <w:rPr>
          <w:rFonts w:ascii="Arial" w:eastAsia="Times New Roman" w:hAnsi="Arial" w:cs="Arial"/>
          <w:sz w:val="20"/>
          <w:szCs w:val="20"/>
        </w:rPr>
      </w:pPr>
    </w:p>
    <w:p w:rsidR="00206537" w:rsidRPr="00206537" w:rsidRDefault="00206537" w:rsidP="00206537">
      <w:pPr>
        <w:spacing w:after="0" w:line="240" w:lineRule="auto"/>
        <w:ind w:left="720" w:hanging="720"/>
        <w:jc w:val="both"/>
        <w:rPr>
          <w:rFonts w:ascii="Arial" w:eastAsia="Times New Roman" w:hAnsi="Arial" w:cs="Arial"/>
          <w:sz w:val="20"/>
          <w:szCs w:val="20"/>
        </w:rPr>
      </w:pPr>
      <w:r w:rsidRPr="00206537">
        <w:rPr>
          <w:rFonts w:ascii="Arial" w:eastAsia="Times New Roman" w:hAnsi="Arial" w:cs="Arial"/>
          <w:b/>
          <w:sz w:val="20"/>
          <w:szCs w:val="20"/>
        </w:rPr>
        <w:t>492.</w:t>
      </w:r>
      <w:r w:rsidRPr="00206537">
        <w:rPr>
          <w:rFonts w:ascii="Arial" w:eastAsia="Times New Roman" w:hAnsi="Arial" w:cs="Arial"/>
          <w:sz w:val="20"/>
          <w:szCs w:val="20"/>
        </w:rPr>
        <w:tab/>
        <w:t xml:space="preserve">[Breach of contract to serve at distant place to which servant is conveyed at master's expense.] Rep. by the Workmen's Breach of Contract (Repealing) Act, 1925 (3 of 1925), s. 2 and Sch. </w:t>
      </w:r>
    </w:p>
    <w:p w:rsidR="00206537" w:rsidRPr="00206537" w:rsidRDefault="00206537" w:rsidP="00206537">
      <w:pPr>
        <w:spacing w:after="0" w:line="240" w:lineRule="auto"/>
        <w:ind w:left="720" w:hanging="720"/>
        <w:jc w:val="both"/>
        <w:rPr>
          <w:rFonts w:ascii="Arial" w:eastAsia="Times New Roman" w:hAnsi="Arial" w:cs="Arial"/>
          <w:sz w:val="20"/>
          <w:szCs w:val="20"/>
        </w:rPr>
      </w:pPr>
      <w:r w:rsidRPr="00206537">
        <w:rPr>
          <w:rFonts w:ascii="Arial" w:eastAsia="Times New Roman" w:hAnsi="Arial" w:cs="Arial"/>
          <w:sz w:val="20"/>
          <w:szCs w:val="20"/>
        </w:rPr>
        <w:t>-------------------------------------------------------------------------------------------------------------</w:t>
      </w:r>
    </w:p>
    <w:p w:rsidR="00206537" w:rsidRPr="00206537" w:rsidRDefault="00206537" w:rsidP="00206537">
      <w:pPr>
        <w:spacing w:after="0" w:line="240" w:lineRule="auto"/>
        <w:ind w:left="360" w:hanging="360"/>
        <w:jc w:val="both"/>
        <w:rPr>
          <w:rFonts w:ascii="Arial" w:eastAsia="Times New Roman" w:hAnsi="Arial" w:cs="Arial"/>
          <w:sz w:val="20"/>
          <w:szCs w:val="20"/>
        </w:rPr>
      </w:pPr>
      <w:r w:rsidRPr="00206537">
        <w:rPr>
          <w:rFonts w:ascii="Arial" w:eastAsia="Times New Roman" w:hAnsi="Arial" w:cs="Arial"/>
          <w:sz w:val="20"/>
          <w:szCs w:val="20"/>
        </w:rPr>
        <w:t>1.</w:t>
      </w:r>
      <w:r w:rsidRPr="00206537">
        <w:rPr>
          <w:rFonts w:ascii="Arial" w:eastAsia="Times New Roman" w:hAnsi="Arial" w:cs="Arial"/>
          <w:sz w:val="20"/>
          <w:szCs w:val="20"/>
        </w:rPr>
        <w:tab/>
        <w:t xml:space="preserve">Subs. by Act 26 of 1955, s. 117 and Sch., for "transportation for life". </w:t>
      </w:r>
    </w:p>
    <w:p w:rsidR="00206537" w:rsidRPr="00206537" w:rsidRDefault="00206537" w:rsidP="00206537">
      <w:pPr>
        <w:spacing w:after="0" w:line="240" w:lineRule="auto"/>
        <w:ind w:left="360" w:hanging="360"/>
        <w:jc w:val="both"/>
        <w:rPr>
          <w:rFonts w:ascii="Arial" w:eastAsia="Times New Roman" w:hAnsi="Arial" w:cs="Arial"/>
          <w:sz w:val="20"/>
          <w:szCs w:val="20"/>
        </w:rPr>
      </w:pPr>
      <w:r w:rsidRPr="00206537">
        <w:rPr>
          <w:rFonts w:ascii="Arial" w:eastAsia="Times New Roman" w:hAnsi="Arial" w:cs="Arial"/>
          <w:sz w:val="20"/>
          <w:szCs w:val="20"/>
        </w:rPr>
        <w:t>2.</w:t>
      </w:r>
      <w:r w:rsidRPr="00206537">
        <w:rPr>
          <w:rFonts w:ascii="Arial" w:eastAsia="Times New Roman" w:hAnsi="Arial" w:cs="Arial"/>
          <w:sz w:val="20"/>
          <w:szCs w:val="20"/>
        </w:rPr>
        <w:tab/>
        <w:t xml:space="preserve">S. 489E was ins. by Act 6 of 1943, s. 2. </w:t>
      </w:r>
    </w:p>
    <w:p w:rsidR="00206537" w:rsidRPr="00206537" w:rsidRDefault="00206537" w:rsidP="00206537">
      <w:pPr>
        <w:spacing w:after="0" w:line="240" w:lineRule="auto"/>
        <w:ind w:left="720" w:hanging="720"/>
        <w:jc w:val="both"/>
        <w:rPr>
          <w:rFonts w:ascii="Arial" w:eastAsia="Times New Roman" w:hAnsi="Arial" w:cs="Arial"/>
          <w:sz w:val="20"/>
          <w:szCs w:val="20"/>
        </w:rPr>
      </w:pPr>
      <w:r w:rsidRPr="00206537">
        <w:rPr>
          <w:rFonts w:ascii="Arial" w:eastAsia="Times New Roman" w:hAnsi="Arial" w:cs="Arial"/>
          <w:sz w:val="20"/>
          <w:szCs w:val="20"/>
        </w:rPr>
        <w:t>-------------------------------------------------------------------------------------------------------------</w:t>
      </w:r>
    </w:p>
    <w:p w:rsidR="00206537" w:rsidRPr="00206537" w:rsidRDefault="00206537" w:rsidP="00206537">
      <w:pPr>
        <w:spacing w:after="240" w:line="240" w:lineRule="auto"/>
        <w:rPr>
          <w:rFonts w:ascii="Arial" w:eastAsia="Times New Roman" w:hAnsi="Arial" w:cs="Arial"/>
          <w:color w:val="333333"/>
          <w:sz w:val="14"/>
          <w:szCs w:val="14"/>
        </w:rPr>
      </w:pPr>
      <w:r w:rsidRPr="00206537">
        <w:rPr>
          <w:rFonts w:ascii="Arial" w:eastAsia="Times New Roman" w:hAnsi="Arial" w:cs="Arial"/>
          <w:b/>
          <w:bCs/>
          <w:color w:val="006699"/>
          <w:sz w:val="14"/>
          <w:szCs w:val="14"/>
        </w:rPr>
        <w:t>Of Offences Relating to Marriage</w:t>
      </w:r>
    </w:p>
    <w:p w:rsidR="00206537" w:rsidRPr="00206537" w:rsidRDefault="00206537" w:rsidP="00206537">
      <w:pPr>
        <w:spacing w:after="0" w:line="240" w:lineRule="auto"/>
        <w:ind w:left="720" w:hanging="720"/>
        <w:jc w:val="center"/>
        <w:rPr>
          <w:rFonts w:ascii="Arial" w:eastAsia="Times New Roman" w:hAnsi="Arial" w:cs="Arial"/>
          <w:b/>
          <w:color w:val="333333"/>
          <w:sz w:val="20"/>
          <w:szCs w:val="20"/>
        </w:rPr>
      </w:pPr>
      <w:r w:rsidRPr="00206537">
        <w:rPr>
          <w:rFonts w:ascii="Arial" w:eastAsia="Times New Roman" w:hAnsi="Arial" w:cs="Arial"/>
          <w:b/>
          <w:color w:val="333333"/>
          <w:sz w:val="20"/>
          <w:szCs w:val="20"/>
        </w:rPr>
        <w:t>CHAPTER XX</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p>
    <w:p w:rsidR="00206537" w:rsidRPr="00206537" w:rsidRDefault="00206537" w:rsidP="00206537">
      <w:pPr>
        <w:spacing w:after="0" w:line="240" w:lineRule="auto"/>
        <w:ind w:left="720" w:hanging="720"/>
        <w:jc w:val="both"/>
        <w:rPr>
          <w:rFonts w:ascii="Times New Roman" w:eastAsia="Times New Roman" w:hAnsi="Times New Roman" w:cs="Times New Roman"/>
          <w:color w:val="333333"/>
          <w:sz w:val="24"/>
          <w:szCs w:val="24"/>
        </w:rPr>
      </w:pPr>
      <w:r w:rsidRPr="00206537">
        <w:rPr>
          <w:rFonts w:ascii="Times New Roman" w:eastAsia="Times New Roman" w:hAnsi="Times New Roman" w:cs="Times New Roman"/>
          <w:color w:val="333333"/>
          <w:sz w:val="24"/>
          <w:szCs w:val="24"/>
        </w:rPr>
        <w:t> </w:t>
      </w:r>
    </w:p>
    <w:p w:rsidR="00206537" w:rsidRPr="00206537" w:rsidRDefault="00206537" w:rsidP="00206537">
      <w:pPr>
        <w:spacing w:after="0" w:line="240" w:lineRule="auto"/>
        <w:ind w:left="720" w:hanging="720"/>
        <w:jc w:val="both"/>
        <w:rPr>
          <w:rFonts w:ascii="Arial" w:eastAsia="Times New Roman" w:hAnsi="Arial" w:cs="Arial"/>
          <w:b/>
          <w:bCs/>
          <w:color w:val="006699"/>
          <w:sz w:val="20"/>
          <w:szCs w:val="20"/>
        </w:rPr>
      </w:pPr>
      <w:r w:rsidRPr="00206537">
        <w:rPr>
          <w:rFonts w:ascii="Arial" w:eastAsia="Times New Roman" w:hAnsi="Arial" w:cs="Arial"/>
          <w:b/>
          <w:bCs/>
          <w:color w:val="006699"/>
          <w:sz w:val="20"/>
          <w:szCs w:val="20"/>
        </w:rPr>
        <w:t xml:space="preserve">OF OFFENCES RELATING TO MARRIAGE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493.</w:t>
      </w:r>
      <w:r w:rsidRPr="00206537">
        <w:rPr>
          <w:rFonts w:ascii="Arial" w:eastAsia="Times New Roman" w:hAnsi="Arial" w:cs="Arial"/>
          <w:b/>
          <w:color w:val="333333"/>
          <w:sz w:val="20"/>
          <w:szCs w:val="20"/>
        </w:rPr>
        <w:tab/>
        <w:t>Cohabitation caused by a man deceitfully inducing a belief of lawful marriage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Every man who by deceit causes any woman who is not lawfully married to him to believe that she is lawfully married to him and to cohabit or have sexual intercourse with him in that belief, shall be punished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494.</w:t>
      </w:r>
      <w:r w:rsidRPr="00206537">
        <w:rPr>
          <w:rFonts w:ascii="Arial" w:eastAsia="Times New Roman" w:hAnsi="Arial" w:cs="Arial"/>
          <w:b/>
          <w:color w:val="333333"/>
          <w:sz w:val="20"/>
          <w:szCs w:val="20"/>
        </w:rPr>
        <w:tab/>
        <w:t>Marrying again during lifetime of husband or wife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having a  husband or  wife living,  marries in  any case in which such marriage is void by reason of its taking place during the life of such husband or wife,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Exception.-This section  does not  extend  to  any  person  whose marriage with  such husband or wife has been declared void by a Court of competent jurisdiction, nor to any person who contracts a marriage during the life of a former husband or wife, if such husband or wife, at the time of the subsequent marriage,  shall have  been continually  absent  from  such person for  the space of seven years, and shall not have been heard of by such  person as being alive  within that  time provided the person contracting such subsequent marriage shall, before such marriage takes place, inform  the person with whom such marriage is contracted of the real state  of facts  so far  as  the  same  are within his or her knowledge.</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495.</w:t>
      </w:r>
      <w:r w:rsidRPr="00206537">
        <w:rPr>
          <w:rFonts w:ascii="Arial" w:eastAsia="Times New Roman" w:hAnsi="Arial" w:cs="Arial"/>
          <w:b/>
          <w:color w:val="333333"/>
          <w:sz w:val="20"/>
          <w:szCs w:val="20"/>
        </w:rPr>
        <w:tab/>
        <w:t>Same offence with concealment of former marriage from person with whom  subsequent marriage is contracted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the offence defined in the last preceding section having concealed from the person  with whom  the subsequent marriage is contracted, the fact of the  former marriage, shall be punished with imprisonment of either description for  a term  which may extend to ten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496.</w:t>
      </w:r>
      <w:r w:rsidRPr="00206537">
        <w:rPr>
          <w:rFonts w:ascii="Arial" w:eastAsia="Times New Roman" w:hAnsi="Arial" w:cs="Arial"/>
          <w:b/>
          <w:color w:val="333333"/>
          <w:sz w:val="20"/>
          <w:szCs w:val="20"/>
        </w:rPr>
        <w:tab/>
        <w:t>Marriage ceremony fraudulently gone through without lawful marriage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dishonestly  or with  a fraudulent intention, goes through the ceremony of being married, knowing that he is not thereby lawfully married, shall be  punished  with imprisonment of either description for a term which may extend to seven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497.</w:t>
      </w:r>
      <w:r w:rsidRPr="00206537">
        <w:rPr>
          <w:rFonts w:ascii="Arial" w:eastAsia="Times New Roman" w:hAnsi="Arial" w:cs="Arial"/>
          <w:b/>
          <w:color w:val="333333"/>
          <w:sz w:val="20"/>
          <w:szCs w:val="20"/>
        </w:rPr>
        <w:tab/>
        <w:t>Adultery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has sexual intercourse with a person who is and  whom he knows or has reason  to believe  to be  the wife  of another man,  without the  consent or connivance of  that  man,  such sexual intercourse  not amounting to the offence of rape, is guilty of the offence of adultery, and </w:t>
      </w:r>
      <w:r w:rsidRPr="00206537">
        <w:rPr>
          <w:rFonts w:ascii="Arial" w:eastAsia="Times New Roman" w:hAnsi="Arial" w:cs="Arial"/>
          <w:color w:val="333333"/>
          <w:sz w:val="20"/>
          <w:szCs w:val="20"/>
        </w:rPr>
        <w:lastRenderedPageBreak/>
        <w:t xml:space="preserve">shall be punished with imprisonment of either description  for a term which may extend to five years, or with fine, or  with both.  In such case the wife shall not be punishable as an abettor.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498.</w:t>
      </w:r>
      <w:r w:rsidRPr="00206537">
        <w:rPr>
          <w:rFonts w:ascii="Arial" w:eastAsia="Times New Roman" w:hAnsi="Arial" w:cs="Arial"/>
          <w:b/>
          <w:color w:val="333333"/>
          <w:sz w:val="20"/>
          <w:szCs w:val="20"/>
        </w:rPr>
        <w:tab/>
        <w:t>Enticing or taking away or detaining with criminal intent a married woman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takes or  entices away  any woman  who is and whom he  knows or  has reason  to believe  to be the wife of any other man, from  that man,  or from  any person  having the  care of  her on behalf of  that man, with intent that she may have illicit intercourse with any  person, or conceals or detains with  that intent  any such woman,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center"/>
        <w:rPr>
          <w:rFonts w:ascii="Arial" w:eastAsia="Times New Roman" w:hAnsi="Arial" w:cs="Arial"/>
          <w:b/>
          <w:color w:val="333333"/>
          <w:sz w:val="20"/>
          <w:szCs w:val="20"/>
        </w:rPr>
      </w:pPr>
      <w:r w:rsidRPr="00206537">
        <w:rPr>
          <w:rFonts w:ascii="Arial" w:eastAsia="Times New Roman" w:hAnsi="Arial" w:cs="Arial"/>
          <w:b/>
          <w:color w:val="333333"/>
          <w:sz w:val="20"/>
          <w:szCs w:val="20"/>
        </w:rPr>
        <w:t>CHAPTER XXA</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bCs/>
          <w:color w:val="006699"/>
          <w:sz w:val="20"/>
          <w:szCs w:val="20"/>
        </w:rPr>
      </w:pPr>
      <w:r w:rsidRPr="00206537">
        <w:rPr>
          <w:rFonts w:ascii="Arial" w:eastAsia="Times New Roman" w:hAnsi="Arial" w:cs="Arial"/>
          <w:b/>
          <w:bCs/>
          <w:color w:val="006699"/>
          <w:sz w:val="20"/>
          <w:szCs w:val="20"/>
        </w:rPr>
        <w:t xml:space="preserve">OF CRUELTY BY HUSBAND OR RELATIVES OF HUSBAND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498A.</w:t>
      </w:r>
      <w:r w:rsidRPr="00206537">
        <w:rPr>
          <w:rFonts w:ascii="Arial" w:eastAsia="Times New Roman" w:hAnsi="Arial" w:cs="Arial"/>
          <w:b/>
          <w:color w:val="333333"/>
          <w:sz w:val="20"/>
          <w:szCs w:val="20"/>
        </w:rPr>
        <w:tab/>
        <w:t>Husband or relative of husband of a woman subjecting her to cruelty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being the husband or the relative of the husband of a woman,  subjects such  woman  to  cruelty  shall  be  punished  with imprisonment for a term which may extend to three years and shall also be liable to fine.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Chapter XXA inserted by Act 46 of 1983, s. 2.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Explanation.-For the purposes of this section, "cruelty" means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 xml:space="preserve">any willful conduct which is  of such a nature  as  is likely to drive the  woman to commit suicide  or to cause grave injury or danger to  life, limb  or health  (whether  mental  or physical) of the woman; or </w:t>
      </w:r>
    </w:p>
    <w:p w:rsidR="00206537" w:rsidRPr="00206537" w:rsidRDefault="00206537" w:rsidP="00206537">
      <w:pPr>
        <w:tabs>
          <w:tab w:val="left" w:pos="720"/>
        </w:tabs>
        <w:spacing w:after="0" w:line="240" w:lineRule="auto"/>
        <w:ind w:left="1440" w:hanging="1440"/>
        <w:jc w:val="both"/>
        <w:rPr>
          <w:rFonts w:ascii="Times New Roman" w:eastAsia="Times New Roman" w:hAnsi="Times New Roman" w:cs="Times New Roman"/>
          <w:color w:val="333333"/>
          <w:sz w:val="24"/>
          <w:szCs w:val="24"/>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harassment of the woman where such harassment is with a view to  coercing her  or any  person related  to her to meet any unlawful demand  for any  property or  valuable security or is on account of  failure by  her or  any person related to her to meet such demand.</w:t>
      </w:r>
    </w:p>
    <w:p w:rsidR="00206537" w:rsidRPr="00206537" w:rsidRDefault="00206537" w:rsidP="00206537">
      <w:pPr>
        <w:spacing w:after="0" w:line="240" w:lineRule="auto"/>
        <w:ind w:left="720" w:hanging="720"/>
        <w:jc w:val="center"/>
        <w:rPr>
          <w:rFonts w:ascii="Arial" w:eastAsia="Times New Roman" w:hAnsi="Arial" w:cs="Arial"/>
          <w:b/>
          <w:color w:val="333333"/>
          <w:sz w:val="20"/>
          <w:szCs w:val="20"/>
        </w:rPr>
      </w:pPr>
      <w:r w:rsidRPr="00206537">
        <w:rPr>
          <w:rFonts w:ascii="Arial" w:eastAsia="Times New Roman" w:hAnsi="Arial" w:cs="Arial"/>
          <w:b/>
          <w:color w:val="333333"/>
          <w:sz w:val="20"/>
          <w:szCs w:val="20"/>
        </w:rPr>
        <w:t>CHAPTER XXI</w:t>
      </w:r>
    </w:p>
    <w:p w:rsidR="00206537" w:rsidRPr="00206537" w:rsidRDefault="00206537" w:rsidP="00206537">
      <w:pPr>
        <w:spacing w:after="0" w:line="240" w:lineRule="auto"/>
        <w:ind w:left="720" w:hanging="720"/>
        <w:jc w:val="both"/>
        <w:rPr>
          <w:rFonts w:ascii="Arial" w:eastAsia="Times New Roman" w:hAnsi="Arial" w:cs="Arial"/>
          <w:b/>
          <w:bCs/>
          <w:color w:val="006699"/>
          <w:sz w:val="20"/>
          <w:szCs w:val="20"/>
        </w:rPr>
      </w:pPr>
      <w:r w:rsidRPr="00206537">
        <w:rPr>
          <w:rFonts w:ascii="Arial" w:eastAsia="Times New Roman" w:hAnsi="Arial" w:cs="Arial"/>
          <w:b/>
          <w:bCs/>
          <w:color w:val="006699"/>
          <w:sz w:val="20"/>
          <w:szCs w:val="20"/>
        </w:rPr>
        <w:t xml:space="preserve">OF DEFAMATION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499.</w:t>
      </w:r>
      <w:r w:rsidRPr="00206537">
        <w:rPr>
          <w:rFonts w:ascii="Arial" w:eastAsia="Times New Roman" w:hAnsi="Arial" w:cs="Arial"/>
          <w:b/>
          <w:color w:val="333333"/>
          <w:sz w:val="20"/>
          <w:szCs w:val="20"/>
        </w:rPr>
        <w:tab/>
        <w:t>Defamation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by words  either spoken or intended to be read, or by signs or by visible representations, makes or publishes any imputation concerning any person intending to harm, or knowing or having  reason to believe  that  such  imputation  will harm, the reputation of  such person,  is said,  except in the cases hereinafter excepted, to defame that person.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1.-It  may amount to defamation to impute anything to a deceased person, if the imputation would harm the reputation of that person if living, and is intended to be hurtful to the fellings of his family or other near relatives.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2.-It  may amount to defamation to make an imputation concerning a company or  an association  or collection  of persons as such.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3.-An  imputation in the form of an alternative or expressed ironically, may amount to defamation.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  4.-No   imputation  is   said  to  harm  a  person's reputation, unless  that imputation  directly or  indirectly, in the estimation of others, lowers the moral  or intellectual character of that person, or lowers the character of that person in respect of his caste or  of his  calling, or  lowers the  credit of  that person, or causes it to be believed that the body of that person is in a loathsome state, or in a state generally considered as disgraceful.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A says-"Z is  an honest  man; he  never  stole  B's  watch", intending to  cause it to be believed that Z did steal B's watch. This is defamation, unless it fall within one of the exceptions.</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A is asked who stole B's watch. A points to Z, intending to cause it  to be  believed that  Z stole B's watch. This is defamation, unless it fall within one of the exceptions.</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lastRenderedPageBreak/>
        <w:tab/>
        <w:t>(c)</w:t>
      </w:r>
      <w:r w:rsidRPr="00206537">
        <w:rPr>
          <w:rFonts w:ascii="Arial" w:eastAsia="Times New Roman" w:hAnsi="Arial" w:cs="Arial"/>
          <w:color w:val="333333"/>
          <w:sz w:val="20"/>
          <w:szCs w:val="20"/>
        </w:rPr>
        <w:tab/>
        <w:t xml:space="preserve">A draws a picture of Z running away with B's watch, intending it to be believed that Z stole B's watch. This is defamation, unless it fall within one of the exceptions.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First Exception.-Imputation  of truth  which public good requires to be  made or  published.- It  is not  defamation to  impute anything which is true concerning any person, if it be for the public good that the imputation  should be  made or published. Whether or not it is for the public good is a question of fact.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Second Exception.-Public conduct of public servants.-It is not defamation to  express in  good faith  any opinion whatever respecting the conduct  of a  public servant  in  the  discharge  of  his public functions, or  respecting his character,  so  far  as  his  character appears in that conduct, and no further.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Third  Exception.-Conduct  of  any  person  touching any public question. -It  is not  defamation to express in good faith any opinion whatever respecting  the conduct  of any  person touching  any  public question, and  respecting his  character,  so  far  as  his  character appears in that conduct, and no further. </w:t>
      </w:r>
    </w:p>
    <w:p w:rsidR="00206537" w:rsidRPr="00206537" w:rsidRDefault="00206537" w:rsidP="00206537">
      <w:pPr>
        <w:tabs>
          <w:tab w:val="left" w:pos="720"/>
        </w:tabs>
        <w:spacing w:after="0" w:line="240" w:lineRule="auto"/>
        <w:ind w:left="1440" w:hanging="144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b/>
          <w:color w:val="333333"/>
          <w:sz w:val="20"/>
          <w:szCs w:val="20"/>
        </w:rPr>
        <w:tab/>
      </w:r>
      <w:r w:rsidRPr="00206537">
        <w:rPr>
          <w:rFonts w:ascii="Arial" w:eastAsia="Times New Roman" w:hAnsi="Arial" w:cs="Arial"/>
          <w:b/>
          <w:color w:val="333333"/>
          <w:sz w:val="20"/>
          <w:szCs w:val="20"/>
        </w:rPr>
        <w:tab/>
      </w:r>
      <w:r w:rsidRPr="00206537">
        <w:rPr>
          <w:rFonts w:ascii="Arial" w:eastAsia="Times New Roman" w:hAnsi="Arial" w:cs="Arial"/>
          <w:color w:val="333333"/>
          <w:sz w:val="20"/>
          <w:szCs w:val="20"/>
        </w:rPr>
        <w:t xml:space="preserve">It is  not defamation  in A  to express in good faith any opinion whatever resepting Z's conduct in petitioning Government on a public question, in signing a requisition for a meeting on a public question, in presiding or attending at such meeting, in forming or joining any society which  invites the public support, in voting or canvassing for a particular candidate for any situation in the efficient discharge of the duties of which the public is interested.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Fourth  Exception.-Publication   of  reports  of  proceedings  of courts- It is not defamation to publish a substantially true report of the proceedings  of a  Court of  Justice, or of the result of any such proceedings.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Explanation.-A Justice  of the  Peace or other officer holding an enquiry in open Court preliminary to a trial in a Court of Justice, is a Court within the meaning of the above section.</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Fifth Exception.-Merits of case  decided in Court or conduct of witnesses and  others concerned.  It is  not defamation  to express in good faith  any opinion  whatever respecting  the merits  of any case, civil or  criminal, which  has been  decided by a Court of Justice, or respecting the  conduct of any person as a party, witness or agent, in any such  case, or respecting the character of such person, as far as his character appears in that conduct, and no further. </w:t>
      </w:r>
    </w:p>
    <w:p w:rsidR="00206537" w:rsidRPr="00206537" w:rsidRDefault="00206537" w:rsidP="00206537">
      <w:pPr>
        <w:tabs>
          <w:tab w:val="left" w:pos="720"/>
        </w:tabs>
        <w:spacing w:after="0" w:line="240" w:lineRule="auto"/>
        <w:ind w:left="1440" w:hanging="144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(a) </w:t>
      </w:r>
      <w:r w:rsidRPr="00206537">
        <w:rPr>
          <w:rFonts w:ascii="Arial" w:eastAsia="Times New Roman" w:hAnsi="Arial" w:cs="Arial"/>
          <w:color w:val="333333"/>
          <w:sz w:val="20"/>
          <w:szCs w:val="20"/>
        </w:rPr>
        <w:tab/>
        <w:t xml:space="preserve">A   says-"I  think  Z's  evidence  on  that  trial  is  so contradictory that  he must  be stupid or dishonest." A is within this exception if he says this in good faith, inasmuch as the opinion which he expresses  respects Z's character as it appears in Z's conduct as a witness, and no farther.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But if A says-"I do not believe what Z asserted at that trial because I know him to be a man without veracity"; A is not within this exception, inasmuch  as the  opinion which expresses of Z's character, is an opinion not founded on Z's conduct as a witness.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Sixth Exception.-Merits of public performance.-It is not defamation to  express in good faith any opinion respecting the merits of any performance which  its author has submitted to the judgment of the public, or respecting the character  of the author so far as his character appears in such performance, and no farther.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Explanation.-A performance  may be  submitted to  the judgment of the public expressly or by acts on the part of the author which imply such submission to the judgment of the public.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 xml:space="preserve">A person who publishes a  book, submits  that book  to  the judgment of the public.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person who makes a speech in public, submits that speech to the judgment of the public.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 xml:space="preserve">An actor or singer who appears on a public stage, submits his acting or singing to the judgment of the public.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(d)</w:t>
      </w:r>
      <w:r w:rsidRPr="00206537">
        <w:rPr>
          <w:rFonts w:ascii="Arial" w:eastAsia="Times New Roman" w:hAnsi="Arial" w:cs="Arial"/>
          <w:color w:val="333333"/>
          <w:sz w:val="20"/>
          <w:szCs w:val="20"/>
        </w:rPr>
        <w:tab/>
        <w:t xml:space="preserve">A says of a book published by Z-"Z's book is foolish; Z must be a weak man. Z's book is indecent; Z must be a man of impure mind." A is within the exception, if he says this in </w:t>
      </w:r>
      <w:r w:rsidRPr="00206537">
        <w:rPr>
          <w:rFonts w:ascii="Arial" w:eastAsia="Times New Roman" w:hAnsi="Arial" w:cs="Arial"/>
          <w:color w:val="333333"/>
          <w:sz w:val="20"/>
          <w:szCs w:val="20"/>
        </w:rPr>
        <w:lastRenderedPageBreak/>
        <w:t xml:space="preserve">good faith, inasmuch as the opinion which he expresses of Z respects Z's character only so far as it appears in Z's book, and no further.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(e)</w:t>
      </w:r>
      <w:r w:rsidRPr="00206537">
        <w:rPr>
          <w:rFonts w:ascii="Arial" w:eastAsia="Times New Roman" w:hAnsi="Arial" w:cs="Arial"/>
          <w:color w:val="333333"/>
          <w:sz w:val="20"/>
          <w:szCs w:val="20"/>
        </w:rPr>
        <w:tab/>
        <w:t xml:space="preserve">But  if A  says-"I am  not surprised that Z's book is foolish and indecent,  for he  is a weak man and a libertine." A is not within this exception,  inasmuch as  the opinion  which he  expresses of  Z's character is an opinion not founded on Z's book.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Seventh Exception.-Censure  passed in good faith by person having lawful authority over another.-It is not defamation in a person having over another  any authority, either conferred by law or arising out of a lawful  contract made  with that  other, to  pass in  good faith any censure on  the conduct  of that other in matters to which such lawful authority relates. </w:t>
      </w:r>
    </w:p>
    <w:p w:rsidR="00206537" w:rsidRPr="00206537" w:rsidRDefault="00206537" w:rsidP="00206537">
      <w:pPr>
        <w:tabs>
          <w:tab w:val="left" w:pos="720"/>
        </w:tabs>
        <w:spacing w:after="0" w:line="240" w:lineRule="auto"/>
        <w:ind w:left="1440" w:hanging="144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A Judge  censuring in  good faith the conduct of a witness, or of an officer  of the  Court; a  head of  a department  censuring in good faith those who are under his orders; a parent censuring in good faith a child  in the  presence of  other children; a schoolmaster, whose authority is derived from a parent, censuring in good faith a pupil in the presence of other pupils; a master censuring  a servant in good faith for remissness in service; a banker censuring in good faith the cashier of  his bank for the conduct of such cashier as such cashier are within this exception.</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Eighth  Exception.-Accusation preferred in good faith to authorised person.-It  is  not  defamation  to prefer in good faith an accusation against any person  to  any  of  those  who  have  lawful authority over  that person  with respect  to  the  subject-matter  of accusation. </w:t>
      </w:r>
    </w:p>
    <w:p w:rsidR="00206537" w:rsidRPr="00206537" w:rsidRDefault="00206537" w:rsidP="00206537">
      <w:pPr>
        <w:tabs>
          <w:tab w:val="left" w:pos="720"/>
        </w:tabs>
        <w:spacing w:after="0" w:line="240" w:lineRule="auto"/>
        <w:ind w:left="1440" w:hanging="144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If A  in good faith accuses Z before a Magistrate; if A in good faith complains of the conduct of Z, a servant, to Z's master;if A in good faith  complains of the conduct of Z, a child, to Z's father-A is within this exception.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Ninth Exception.-Imputation  made in  good faith by person for protection of  his or  other's interests.-It is not defamation to make an imputation on the character of another provided that the imputation be made in good faith for the protection of the interest of the person making it, or of any other person, or for the public good. </w:t>
      </w:r>
    </w:p>
    <w:p w:rsidR="00206537" w:rsidRPr="00206537" w:rsidRDefault="00206537" w:rsidP="00206537">
      <w:pPr>
        <w:tabs>
          <w:tab w:val="left" w:pos="720"/>
        </w:tabs>
        <w:spacing w:after="0" w:line="240" w:lineRule="auto"/>
        <w:ind w:left="1440" w:hanging="144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A, a shopkeeper,  says to  B, who manages his business-"Sell nothing to  Z unless he pays you ready money, for I have no opinion of his honesty."  A  is  within  the  exception,  if  he  has made  this imputation on Z in good faith for the protection of his own interests.</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a Magistrate,  in making  a report  to his own superior officer, casts  an imputation on the  character of  Z. Here,  if  the imputation is made in good faith, and for the public good, A is within the exception.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Tenth Exception.-Caution  intended for good of person to whom conveyed or  for public  good.- It  is not  defamation to convey a caution, in good faith,  to one person against another, provided that such caution  be intended  for the  good of  the person  to whom it is conveyed, or of some person in whom that person is interested, or for the public good. </w:t>
      </w:r>
    </w:p>
    <w:tbl>
      <w:tblPr>
        <w:tblW w:w="8400" w:type="dxa"/>
        <w:tblCellSpacing w:w="45" w:type="dxa"/>
        <w:tblCellMar>
          <w:left w:w="0" w:type="dxa"/>
          <w:right w:w="0" w:type="dxa"/>
        </w:tblCellMar>
        <w:tblLook w:val="04A0"/>
      </w:tblPr>
      <w:tblGrid>
        <w:gridCol w:w="8400"/>
      </w:tblGrid>
      <w:tr w:rsidR="00206537" w:rsidRPr="00206537">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Punishment for defamation</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84" w:name="544"/>
                        <w:r w:rsidRPr="00206537">
                          <w:rPr>
                            <w:rFonts w:ascii="Arial" w:eastAsia="Times New Roman" w:hAnsi="Arial" w:cs="Arial"/>
                            <w:color w:val="004893"/>
                            <w:sz w:val="14"/>
                            <w:szCs w:val="14"/>
                          </w:rPr>
                          <w:t> </w:t>
                        </w:r>
                        <w:bookmarkEnd w:id="84"/>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500.</w:t>
                        </w:r>
                        <w:r w:rsidRPr="00206537">
                          <w:rPr>
                            <w:rFonts w:ascii="Arial" w:eastAsia="Times New Roman" w:hAnsi="Arial" w:cs="Arial"/>
                            <w:b/>
                            <w:color w:val="333333"/>
                            <w:sz w:val="20"/>
                            <w:szCs w:val="20"/>
                          </w:rPr>
                          <w:tab/>
                          <w:t>Punishment for defamation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defames another shall be punished with simple imprisonment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501.</w:t>
                        </w:r>
                        <w:r w:rsidRPr="00206537">
                          <w:rPr>
                            <w:rFonts w:ascii="Arial" w:eastAsia="Times New Roman" w:hAnsi="Arial" w:cs="Arial"/>
                            <w:b/>
                            <w:color w:val="333333"/>
                            <w:sz w:val="20"/>
                            <w:szCs w:val="20"/>
                          </w:rPr>
                          <w:tab/>
                          <w:t>Printing or engraving matter known to be defamatory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prints or engraves any matter, knowing or having good reason to believe that such matter is defamatory of  any person, shall be punished with  simple imprisonment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lastRenderedPageBreak/>
                          <w:t>502.</w:t>
                        </w:r>
                        <w:r w:rsidRPr="00206537">
                          <w:rPr>
                            <w:rFonts w:ascii="Arial" w:eastAsia="Times New Roman" w:hAnsi="Arial" w:cs="Arial"/>
                            <w:b/>
                            <w:color w:val="333333"/>
                            <w:sz w:val="20"/>
                            <w:szCs w:val="20"/>
                          </w:rPr>
                          <w:tab/>
                          <w:t>Sale of printed or engraved substance containing defamatory matter –</w:t>
                        </w:r>
                      </w:p>
                      <w:p w:rsidR="00206537" w:rsidRPr="00206537" w:rsidRDefault="00206537" w:rsidP="00206537">
                        <w:pPr>
                          <w:spacing w:after="0" w:line="240" w:lineRule="auto"/>
                          <w:ind w:left="720" w:hanging="720"/>
                          <w:jc w:val="both"/>
                          <w:rPr>
                            <w:rFonts w:ascii="Times New Roman" w:eastAsia="Times New Roman" w:hAnsi="Times New Roman" w:cs="Times New Roman"/>
                            <w:color w:val="333333"/>
                            <w:sz w:val="24"/>
                            <w:szCs w:val="24"/>
                          </w:rPr>
                        </w:pPr>
                        <w:r w:rsidRPr="00206537">
                          <w:rPr>
                            <w:rFonts w:ascii="Arial" w:eastAsia="Times New Roman" w:hAnsi="Arial" w:cs="Arial"/>
                            <w:color w:val="333333"/>
                            <w:sz w:val="20"/>
                            <w:szCs w:val="20"/>
                          </w:rPr>
                          <w:tab/>
                          <w:t xml:space="preserve">Whoever sells or offers  for sale any printed  or  engraved substance containing  defamatory matter, knowing that it contains such matter, shall  be punished with simple  imprisonment for a term which may extend to two years, or with fine, or with both. </w:t>
                        </w: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ind w:left="720" w:hanging="720"/>
        <w:jc w:val="center"/>
        <w:rPr>
          <w:rFonts w:ascii="Arial" w:eastAsia="Times New Roman" w:hAnsi="Arial" w:cs="Arial"/>
          <w:b/>
          <w:color w:val="333333"/>
          <w:sz w:val="20"/>
          <w:szCs w:val="20"/>
        </w:rPr>
      </w:pPr>
      <w:r w:rsidRPr="00206537">
        <w:rPr>
          <w:rFonts w:ascii="Arial" w:eastAsia="Times New Roman" w:hAnsi="Arial" w:cs="Arial"/>
          <w:b/>
          <w:color w:val="333333"/>
          <w:sz w:val="20"/>
          <w:szCs w:val="20"/>
        </w:rPr>
        <w:lastRenderedPageBreak/>
        <w:t>CHAPTER XXII</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bCs/>
          <w:color w:val="006699"/>
          <w:sz w:val="20"/>
          <w:szCs w:val="20"/>
        </w:rPr>
      </w:pPr>
      <w:r w:rsidRPr="00206537">
        <w:rPr>
          <w:rFonts w:ascii="Arial" w:eastAsia="Times New Roman" w:hAnsi="Arial" w:cs="Arial"/>
          <w:b/>
          <w:bCs/>
          <w:color w:val="006699"/>
          <w:sz w:val="20"/>
          <w:szCs w:val="20"/>
        </w:rPr>
        <w:t xml:space="preserve">OF CRIMINAL INTIMIDATION, INSULT AND ANNOYANCE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503.</w:t>
      </w:r>
      <w:r w:rsidRPr="00206537">
        <w:rPr>
          <w:rFonts w:ascii="Arial" w:eastAsia="Times New Roman" w:hAnsi="Arial" w:cs="Arial"/>
          <w:b/>
          <w:color w:val="333333"/>
          <w:sz w:val="20"/>
          <w:szCs w:val="20"/>
        </w:rPr>
        <w:tab/>
        <w:t>Criminal intimidation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threatens another with any injury to his person, reputation or property, or  to the person or reputation of  any one  in whom that person is interested, with intent to cause  alarm to  that person, or to cause that person to do any act which he  is not  legally bound to do, or to omit to do any act which that person is legally  entitled to  do, as the means of avoiding the execution of such threat, commits criminal intimidation.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Explanation.-A threat  to injure  the reputation  of any deceased person in  whom the  person threatened  is interested,  is within this section.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b/>
          <w:color w:val="333333"/>
          <w:sz w:val="20"/>
          <w:szCs w:val="20"/>
        </w:rPr>
        <w:tab/>
      </w:r>
      <w:r w:rsidRPr="00206537">
        <w:rPr>
          <w:rFonts w:ascii="Arial" w:eastAsia="Times New Roman" w:hAnsi="Arial" w:cs="Arial"/>
          <w:color w:val="333333"/>
          <w:sz w:val="20"/>
          <w:szCs w:val="20"/>
        </w:rPr>
        <w:t xml:space="preserve">A, for  the purpose of inducing  B to  resist from prosecuting a civil suit,  threatens to  burn B's  house. A  is guilty  of  criminal intimidation.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504.</w:t>
      </w:r>
      <w:r w:rsidRPr="00206537">
        <w:rPr>
          <w:rFonts w:ascii="Arial" w:eastAsia="Times New Roman" w:hAnsi="Arial" w:cs="Arial"/>
          <w:b/>
          <w:color w:val="333333"/>
          <w:sz w:val="20"/>
          <w:szCs w:val="20"/>
        </w:rPr>
        <w:tab/>
        <w:t>Intentional insult with intent to provoke breach of the peace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intentionally insults, and thereby gives provocation to any person, intending or knowing it to be likely that such provocation will cause him to break the public peace, or to commit any other offence,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1*[505.</w:t>
      </w:r>
      <w:r w:rsidRPr="00206537">
        <w:rPr>
          <w:rFonts w:ascii="Arial" w:eastAsia="Times New Roman" w:hAnsi="Arial" w:cs="Arial"/>
          <w:b/>
          <w:color w:val="333333"/>
          <w:sz w:val="20"/>
          <w:szCs w:val="20"/>
        </w:rPr>
        <w:tab/>
        <w:t>Statements conducing public mischief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2*(1)</w:t>
      </w:r>
      <w:r w:rsidRPr="00206537">
        <w:rPr>
          <w:rFonts w:ascii="Arial" w:eastAsia="Times New Roman" w:hAnsi="Arial" w:cs="Arial"/>
          <w:color w:val="333333"/>
          <w:sz w:val="20"/>
          <w:szCs w:val="20"/>
        </w:rPr>
        <w:tab/>
        <w:t>Whoever makes,  publishes  or  circulates  any  statement,  rumour  or report –</w:t>
      </w:r>
    </w:p>
    <w:p w:rsidR="00206537" w:rsidRPr="00206537" w:rsidRDefault="00206537" w:rsidP="00206537">
      <w:pPr>
        <w:tabs>
          <w:tab w:val="left" w:pos="720"/>
          <w:tab w:val="left" w:pos="1440"/>
          <w:tab w:val="left" w:pos="216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with intent to cause, or which is likely to cause, any officer, soldier, 3*[sailor or  airman] in the  Army, 4*[Navy or Air Force] 5*[of India] to mutiny or otherwise disregard  or fail in his duty as such; or</w:t>
      </w:r>
    </w:p>
    <w:p w:rsidR="00206537" w:rsidRPr="00206537" w:rsidRDefault="00206537" w:rsidP="00206537">
      <w:pPr>
        <w:tabs>
          <w:tab w:val="left" w:pos="720"/>
          <w:tab w:val="left" w:pos="1440"/>
          <w:tab w:val="left" w:pos="216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with intent to cause, or which is likely to cause, fear or alarm to the  public, or to any section of the public whereby any person may be induced to commit an offence against the State or against the public tranquility; or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4 of 1898, s. 6, for the original section.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 xml:space="preserve">Renumbered by Act 35 of 1969, s. 3.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3.</w:t>
      </w:r>
      <w:r w:rsidRPr="00206537">
        <w:rPr>
          <w:rFonts w:ascii="Arial" w:eastAsia="Times New Roman" w:hAnsi="Arial" w:cs="Arial"/>
          <w:color w:val="333333"/>
          <w:sz w:val="20"/>
          <w:szCs w:val="20"/>
        </w:rPr>
        <w:tab/>
        <w:t xml:space="preserve">Subs. by Act 10 of 1927, s. 2 and Such. I, for "or sailor".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4.</w:t>
      </w:r>
      <w:r w:rsidRPr="00206537">
        <w:rPr>
          <w:rFonts w:ascii="Arial" w:eastAsia="Times New Roman" w:hAnsi="Arial" w:cs="Arial"/>
          <w:color w:val="333333"/>
          <w:sz w:val="20"/>
          <w:szCs w:val="20"/>
        </w:rPr>
        <w:tab/>
        <w:t xml:space="preserve">Subs. by s. 2 and Sch. i. ibid., for "or navy".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5.</w:t>
      </w:r>
      <w:r w:rsidRPr="00206537">
        <w:rPr>
          <w:rFonts w:ascii="Arial" w:eastAsia="Times New Roman" w:hAnsi="Arial" w:cs="Arial"/>
          <w:color w:val="333333"/>
          <w:sz w:val="20"/>
          <w:szCs w:val="20"/>
        </w:rPr>
        <w:tab/>
        <w:t xml:space="preserve">Subs. by  the A.O.  1950, for  "of Her Majesty or in the Imperial Service Troops".  The words "or in the Royal Indian Marine" occurring after the word "Majesty" were rep. by Act 35 of 1934.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tabs>
          <w:tab w:val="left" w:pos="720"/>
          <w:tab w:val="left" w:pos="1440"/>
        </w:tabs>
        <w:spacing w:after="0" w:line="240" w:lineRule="auto"/>
        <w:ind w:left="2160" w:hanging="216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(c)</w:t>
      </w:r>
      <w:r w:rsidRPr="00206537">
        <w:rPr>
          <w:rFonts w:ascii="Arial" w:eastAsia="Times New Roman" w:hAnsi="Arial" w:cs="Arial"/>
          <w:color w:val="333333"/>
          <w:sz w:val="20"/>
          <w:szCs w:val="20"/>
        </w:rPr>
        <w:tab/>
        <w:t xml:space="preserve">with intent to incite, or which is likely to incite, any class or community of  persons to commit any offence against any other class or community, shall be  punished with  imprisonment which  may extend to 1*[three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 xml:space="preserve">     2*(2)</w:t>
      </w: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Statements creating or promoting enmity, hatred or ill will between classes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 xml:space="preserve">Whoever makes, publishes or circulates any statement or report containing rumour or alarming news with intent to create or promote, or which is likely to create or promote, on grounds of religion, race, place of birth, residence,  language,  caste  or community or  any other  ground whatsoever, feelings of enmity, hatred or ill-will  between different </w:t>
      </w:r>
      <w:r w:rsidRPr="00206537">
        <w:rPr>
          <w:rFonts w:ascii="Arial" w:eastAsia="Times New Roman" w:hAnsi="Arial" w:cs="Arial"/>
          <w:color w:val="333333"/>
          <w:sz w:val="20"/>
          <w:szCs w:val="20"/>
        </w:rPr>
        <w:lastRenderedPageBreak/>
        <w:t xml:space="preserve">religious, racial, language or regional groups or  castes or  communities, shall be punished with imprisonment which may extend to three years, or with fine, or with both.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(3)</w:t>
      </w:r>
      <w:r w:rsidRPr="00206537">
        <w:rPr>
          <w:rFonts w:ascii="Arial" w:eastAsia="Times New Roman" w:hAnsi="Arial" w:cs="Arial"/>
          <w:color w:val="333333"/>
          <w:sz w:val="20"/>
          <w:szCs w:val="20"/>
        </w:rPr>
        <w:tab/>
        <w:t>Offence  under sub-section (2) committed in place of worship, etc.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Whoever commits an offence specified in sub-section (2) in any place of  worship or in any  assembly engaged in the performance of religious worship  or religious ceremonies, shall be punished with imprisonment which may extend to five years and shall also be liable to fine.</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color w:val="333333"/>
          <w:sz w:val="20"/>
          <w:szCs w:val="20"/>
        </w:rPr>
        <w:tab/>
        <w:t>Exception.-It does  not amount  to an offence, within the meaning of this section, when the person making, publishing or circulating any such statement, rumour or report, has reasonable grounds for believing that such statement, rumour or report is true and makes, publishes or circulates it 2[in  good  faith  and]  without  any  such  intent  as aforesaid.]</w:t>
      </w:r>
    </w:p>
    <w:tbl>
      <w:tblPr>
        <w:tblW w:w="8400" w:type="dxa"/>
        <w:tblCellSpacing w:w="45" w:type="dxa"/>
        <w:tblCellMar>
          <w:left w:w="0" w:type="dxa"/>
          <w:right w:w="0" w:type="dxa"/>
        </w:tblCellMar>
        <w:tblLook w:val="04A0"/>
      </w:tblPr>
      <w:tblGrid>
        <w:gridCol w:w="8400"/>
      </w:tblGrid>
      <w:tr w:rsidR="00206537" w:rsidRPr="00206537">
        <w:trPr>
          <w:tblCellSpacing w:w="45" w:type="dxa"/>
        </w:trPr>
        <w:tc>
          <w:tcPr>
            <w:tcW w:w="0" w:type="auto"/>
            <w:vAlign w:val="center"/>
            <w:hideMark/>
          </w:tcPr>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Punishment for criminal intimidation</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85" w:name="546"/>
                        <w:r w:rsidRPr="00206537">
                          <w:rPr>
                            <w:rFonts w:ascii="Arial" w:eastAsia="Times New Roman" w:hAnsi="Arial" w:cs="Arial"/>
                            <w:color w:val="004893"/>
                            <w:sz w:val="14"/>
                            <w:szCs w:val="14"/>
                          </w:rPr>
                          <w:t> </w:t>
                        </w:r>
                        <w:bookmarkEnd w:id="85"/>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506.</w:t>
                        </w:r>
                        <w:r w:rsidRPr="00206537">
                          <w:rPr>
                            <w:rFonts w:ascii="Arial" w:eastAsia="Times New Roman" w:hAnsi="Arial" w:cs="Arial"/>
                            <w:b/>
                            <w:color w:val="333333"/>
                            <w:sz w:val="20"/>
                            <w:szCs w:val="20"/>
                          </w:rPr>
                          <w:tab/>
                          <w:t>Punishment for criminal intimidation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the offence of criminal intimidation shall be punished with imprisonment of either description for a term  which may  extend to two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If threat be to cause death or grievous hurt, etc.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If threat  be to  cause death  or grievous hurt, etc.--and if the threat be to cause death or grievous hurt, or to cause the destruction of any  property by fire, or to cause an offence punishable with death or 3*[imprisonment for life], of with imprisonment for a term which may extend to seven years, or to impute unchastity to a woman, shall be punished with imprisonment  of either description for a term which may extend to seven years,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507.</w:t>
                        </w:r>
                        <w:r w:rsidRPr="00206537">
                          <w:rPr>
                            <w:rFonts w:ascii="Arial" w:eastAsia="Times New Roman" w:hAnsi="Arial" w:cs="Arial"/>
                            <w:b/>
                            <w:color w:val="333333"/>
                            <w:sz w:val="20"/>
                            <w:szCs w:val="20"/>
                          </w:rPr>
                          <w:tab/>
                          <w:t>Criminal intimidation by an anonymous communication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commits the offence of criminal intimidation by an anonymous communication, or having taken precaution to conceal the name or abode of the  person from  whom the  threat comes,  shall be  punished  with imprisonment of  either description for a term which may extend to two years, in addition to  the punishment provided for the offence by the last preceding section.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508.</w:t>
                        </w:r>
                        <w:r w:rsidRPr="00206537">
                          <w:rPr>
                            <w:rFonts w:ascii="Arial" w:eastAsia="Times New Roman" w:hAnsi="Arial" w:cs="Arial"/>
                            <w:b/>
                            <w:color w:val="333333"/>
                            <w:sz w:val="20"/>
                            <w:szCs w:val="20"/>
                          </w:rPr>
                          <w:tab/>
                          <w:t>Act caused by inducing person to believe that he will be rendered an object of  the Divine displeasure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voluntarily causes or attempts to cause any person to do anything  which  that person is  not legally bound to do, or to omit to do anything which he is legally  entitled to do, by inducing or attempting to induce that person to  believe that he or any person in whom he is interested will become or  will be  rendered by  some act of the offender an object of Divine displeasure  if he does not do the thing which it is the object of the  offender to  cause him to do, or if he does the thing which it is the  object of the offender to cause him to omit, shall be punished with imprisonment of either description for a term which may extend to one year,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41 of 1961, s. 4, for "two years".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 xml:space="preserve">Ins. by Act 35 of 1969, s. 3.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3.</w:t>
                        </w:r>
                        <w:r w:rsidRPr="00206537">
                          <w:rPr>
                            <w:rFonts w:ascii="Arial" w:eastAsia="Times New Roman" w:hAnsi="Arial" w:cs="Arial"/>
                            <w:color w:val="333333"/>
                            <w:sz w:val="20"/>
                            <w:szCs w:val="20"/>
                          </w:rPr>
                          <w:tab/>
                          <w:t xml:space="preserve">Subs. by Act 26 of 1955, s. 117 and Sch., for "transportation".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ab/>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lastRenderedPageBreak/>
                          <w:tab/>
                          <w:t>(a)</w:t>
                        </w:r>
                        <w:r w:rsidRPr="00206537">
                          <w:rPr>
                            <w:rFonts w:ascii="Arial" w:eastAsia="Times New Roman" w:hAnsi="Arial" w:cs="Arial"/>
                            <w:color w:val="333333"/>
                            <w:sz w:val="20"/>
                            <w:szCs w:val="20"/>
                          </w:rPr>
                          <w:tab/>
                          <w:t>A sits dhurna at Z's  door with  the intention  of causing it  to  be  believed that, by so sitting, he renders Z an object  of Divine  displeasure.   A  has committed the offence  defined  in  this section.</w:t>
                        </w:r>
                      </w:p>
                      <w:p w:rsidR="00206537" w:rsidRPr="00206537" w:rsidRDefault="00206537" w:rsidP="00206537">
                        <w:pPr>
                          <w:tabs>
                            <w:tab w:val="left" w:pos="720"/>
                          </w:tabs>
                          <w:spacing w:after="0" w:line="240" w:lineRule="auto"/>
                          <w:ind w:left="1440" w:hanging="1440"/>
                          <w:jc w:val="both"/>
                          <w:rPr>
                            <w:rFonts w:ascii="Times New Roman" w:eastAsia="Times New Roman" w:hAnsi="Times New Roman" w:cs="Times New Roman"/>
                            <w:color w:val="333333"/>
                            <w:sz w:val="24"/>
                            <w:szCs w:val="24"/>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threatens Z that, unless Z performs a certain act, A will kill one  of A's  own children, under such circumstances that the killing would be believed to render Z an object of Divine displeasure. A has committed the offence defined in this section. </w:t>
                        </w:r>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8100" w:type="dxa"/>
                    <w:jc w:val="center"/>
                    <w:tblCellSpacing w:w="0" w:type="dxa"/>
                    <w:tblCellMar>
                      <w:left w:w="0" w:type="dxa"/>
                      <w:right w:w="0" w:type="dxa"/>
                    </w:tblCellMar>
                    <w:tblLook w:val="04A0"/>
                  </w:tblPr>
                  <w:tblGrid>
                    <w:gridCol w:w="8100"/>
                  </w:tblGrid>
                  <w:tr w:rsidR="00206537" w:rsidRPr="00206537">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8100"/>
                        </w:tblGrid>
                        <w:tr w:rsidR="00206537" w:rsidRPr="00206537">
                          <w:trPr>
                            <w:tblCellSpacing w:w="0" w:type="dxa"/>
                          </w:trPr>
                          <w:tc>
                            <w:tcPr>
                              <w:tcW w:w="750" w:type="pct"/>
                              <w:hideMark/>
                            </w:tcPr>
                            <w:p w:rsidR="00206537" w:rsidRPr="00206537" w:rsidRDefault="00206537" w:rsidP="00206537">
                              <w:pPr>
                                <w:spacing w:after="240" w:line="240" w:lineRule="auto"/>
                                <w:jc w:val="right"/>
                                <w:rPr>
                                  <w:rFonts w:ascii="Arial" w:eastAsia="Times New Roman" w:hAnsi="Arial" w:cs="Arial"/>
                                  <w:color w:val="333333"/>
                                  <w:sz w:val="14"/>
                                  <w:szCs w:val="14"/>
                                </w:rPr>
                              </w:pPr>
                              <w:hyperlink r:id="rId63" w:history="1">
                                <w:r w:rsidRPr="00206537">
                                  <w:rPr>
                                    <w:rFonts w:ascii="Arial" w:eastAsia="Times New Roman" w:hAnsi="Arial" w:cs="Arial"/>
                                    <w:color w:val="004893"/>
                                    <w:sz w:val="14"/>
                                  </w:rPr>
                                  <w:t>Top</w:t>
                                </w:r>
                              </w:hyperlink>
                            </w:p>
                            <w:p w:rsidR="00206537" w:rsidRPr="00206537" w:rsidRDefault="00206537" w:rsidP="00206537">
                              <w:pPr>
                                <w:spacing w:before="79" w:after="79" w:line="336" w:lineRule="auto"/>
                                <w:ind w:left="11" w:right="11"/>
                                <w:jc w:val="both"/>
                                <w:rPr>
                                  <w:rFonts w:ascii="Arial" w:eastAsia="Times New Roman" w:hAnsi="Arial" w:cs="Arial"/>
                                  <w:color w:val="333333"/>
                                  <w:sz w:val="14"/>
                                  <w:szCs w:val="14"/>
                                </w:rPr>
                              </w:pPr>
                              <w:r w:rsidRPr="00206537">
                                <w:rPr>
                                  <w:rFonts w:ascii="Arial" w:eastAsia="Times New Roman" w:hAnsi="Arial" w:cs="Arial"/>
                                  <w:color w:val="333333"/>
                                  <w:sz w:val="14"/>
                                  <w:szCs w:val="14"/>
                                </w:rPr>
                                <w:t>Word, gesture or act intended to insult the modesty of a woman</w:t>
                              </w:r>
                            </w:p>
                            <w:p w:rsidR="00206537" w:rsidRPr="00206537" w:rsidRDefault="00206537" w:rsidP="00206537">
                              <w:pPr>
                                <w:spacing w:after="0" w:line="240" w:lineRule="auto"/>
                                <w:jc w:val="right"/>
                                <w:rPr>
                                  <w:rFonts w:ascii="Arial" w:eastAsia="Times New Roman" w:hAnsi="Arial" w:cs="Arial"/>
                                  <w:color w:val="333333"/>
                                  <w:sz w:val="14"/>
                                  <w:szCs w:val="14"/>
                                </w:rPr>
                              </w:pPr>
                              <w:bookmarkStart w:id="86" w:name="547"/>
                              <w:r w:rsidRPr="00206537">
                                <w:rPr>
                                  <w:rFonts w:ascii="Arial" w:eastAsia="Times New Roman" w:hAnsi="Arial" w:cs="Arial"/>
                                  <w:color w:val="004893"/>
                                  <w:sz w:val="14"/>
                                  <w:szCs w:val="14"/>
                                </w:rPr>
                                <w:t> </w:t>
                              </w:r>
                              <w:bookmarkEnd w:id="86"/>
                            </w:p>
                          </w:tc>
                        </w:tr>
                      </w:tbl>
                      <w:p w:rsidR="00206537" w:rsidRPr="00206537" w:rsidRDefault="00206537" w:rsidP="00206537">
                        <w:pPr>
                          <w:spacing w:after="0" w:line="240" w:lineRule="auto"/>
                          <w:rPr>
                            <w:rFonts w:ascii="Arial" w:eastAsia="Times New Roman" w:hAnsi="Arial" w:cs="Arial"/>
                            <w:vanish/>
                            <w:color w:val="333333"/>
                            <w:sz w:val="14"/>
                            <w:szCs w:val="14"/>
                          </w:rPr>
                        </w:pPr>
                      </w:p>
                      <w:tbl>
                        <w:tblPr>
                          <w:tblW w:w="0" w:type="auto"/>
                          <w:tblCellSpacing w:w="0" w:type="dxa"/>
                          <w:tblCellMar>
                            <w:left w:w="0" w:type="dxa"/>
                            <w:right w:w="0" w:type="dxa"/>
                          </w:tblCellMar>
                          <w:tblLook w:val="04A0"/>
                        </w:tblPr>
                        <w:tblGrid>
                          <w:gridCol w:w="300"/>
                          <w:gridCol w:w="7800"/>
                        </w:tblGrid>
                        <w:tr w:rsidR="00206537" w:rsidRPr="00206537">
                          <w:trPr>
                            <w:tblCellSpacing w:w="0" w:type="dxa"/>
                          </w:trPr>
                          <w:tc>
                            <w:tcPr>
                              <w:tcW w:w="300" w:type="dxa"/>
                              <w:vAlign w:val="center"/>
                              <w:hideMark/>
                            </w:tcPr>
                            <w:p w:rsidR="00206537" w:rsidRPr="00206537" w:rsidRDefault="00206537" w:rsidP="00206537">
                              <w:pPr>
                                <w:spacing w:after="0" w:line="240" w:lineRule="auto"/>
                                <w:rPr>
                                  <w:rFonts w:ascii="Arial" w:eastAsia="Times New Roman" w:hAnsi="Arial" w:cs="Arial"/>
                                  <w:color w:val="333333"/>
                                  <w:sz w:val="14"/>
                                  <w:szCs w:val="14"/>
                                </w:rPr>
                              </w:pPr>
                              <w:r w:rsidRPr="00206537">
                                <w:rPr>
                                  <w:rFonts w:ascii="Arial" w:eastAsia="Times New Roman" w:hAnsi="Arial" w:cs="Arial"/>
                                  <w:color w:val="333333"/>
                                  <w:sz w:val="14"/>
                                  <w:szCs w:val="14"/>
                                </w:rPr>
                                <w:t> </w:t>
                              </w:r>
                            </w:p>
                          </w:tc>
                          <w:tc>
                            <w:tcPr>
                              <w:tcW w:w="0" w:type="auto"/>
                            </w:tcPr>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509.</w:t>
                              </w:r>
                              <w:r w:rsidRPr="00206537">
                                <w:rPr>
                                  <w:rFonts w:ascii="Arial" w:eastAsia="Times New Roman" w:hAnsi="Arial" w:cs="Arial"/>
                                  <w:b/>
                                  <w:color w:val="333333"/>
                                  <w:sz w:val="20"/>
                                  <w:szCs w:val="20"/>
                                </w:rPr>
                                <w:tab/>
                                <w:t>Word, gesture or act intended  to insult  the modesty of a woman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intending to insult the modesty of any woman, utters any word,  makes  any sound or gesture, or exhibits any object, intending that such word or sound shall be heard, or that such gesture or object  shall be  seen, by such woman, or intrudes upon the privacy of such woman, shall be punished with simple imprisonment for a term which may extend to one year, or with fine, or with both.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510.</w:t>
                              </w:r>
                              <w:r w:rsidRPr="00206537">
                                <w:rPr>
                                  <w:rFonts w:ascii="Arial" w:eastAsia="Times New Roman" w:hAnsi="Arial" w:cs="Arial"/>
                                  <w:b/>
                                  <w:color w:val="333333"/>
                                  <w:sz w:val="20"/>
                                  <w:szCs w:val="20"/>
                                </w:rPr>
                                <w:tab/>
                                <w:t>Misconduct in public by a drunken person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in a state of intoxication, appears  in any  public place, or in any place which it is a trespass in him to enter, and there conducts himself in such a manner as  to cause annoyance to any person, shall be punished with simple  imprisonment for  a term  which may extend to twenty-four hours, or with fine which may extend to ten rupees, or with both. </w:t>
                              </w: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rPr>
                <w:rFonts w:ascii="Arial" w:eastAsia="Times New Roman" w:hAnsi="Arial" w:cs="Arial"/>
                <w:color w:val="333333"/>
                <w:sz w:val="14"/>
                <w:szCs w:val="14"/>
              </w:rPr>
            </w:pPr>
          </w:p>
        </w:tc>
      </w:tr>
    </w:tbl>
    <w:p w:rsidR="00206537" w:rsidRPr="00206537" w:rsidRDefault="00206537" w:rsidP="00206537">
      <w:pPr>
        <w:spacing w:after="0" w:line="240" w:lineRule="auto"/>
        <w:ind w:left="720" w:hanging="720"/>
        <w:jc w:val="center"/>
        <w:rPr>
          <w:rFonts w:ascii="Arial" w:eastAsia="Times New Roman" w:hAnsi="Arial" w:cs="Arial"/>
          <w:b/>
          <w:color w:val="333333"/>
          <w:sz w:val="20"/>
          <w:szCs w:val="20"/>
        </w:rPr>
      </w:pPr>
      <w:r w:rsidRPr="00206537">
        <w:rPr>
          <w:rFonts w:ascii="Arial" w:eastAsia="Times New Roman" w:hAnsi="Arial" w:cs="Arial"/>
          <w:b/>
          <w:color w:val="333333"/>
          <w:sz w:val="20"/>
          <w:szCs w:val="20"/>
        </w:rPr>
        <w:lastRenderedPageBreak/>
        <w:t>CHAPTER XXIII</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bCs/>
          <w:color w:val="006699"/>
          <w:sz w:val="20"/>
          <w:szCs w:val="20"/>
        </w:rPr>
      </w:pPr>
      <w:r w:rsidRPr="00206537">
        <w:rPr>
          <w:rFonts w:ascii="Arial" w:eastAsia="Times New Roman" w:hAnsi="Arial" w:cs="Arial"/>
          <w:b/>
          <w:bCs/>
          <w:color w:val="006699"/>
          <w:sz w:val="20"/>
          <w:szCs w:val="20"/>
        </w:rPr>
        <w:t xml:space="preserve">OF ATTEMPTS TO COMMIT OFFENCES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b/>
          <w:color w:val="333333"/>
          <w:sz w:val="20"/>
          <w:szCs w:val="20"/>
        </w:rPr>
        <w:t>511.</w:t>
      </w:r>
      <w:r w:rsidRPr="00206537">
        <w:rPr>
          <w:rFonts w:ascii="Arial" w:eastAsia="Times New Roman" w:hAnsi="Arial" w:cs="Arial"/>
          <w:b/>
          <w:color w:val="333333"/>
          <w:sz w:val="20"/>
          <w:szCs w:val="20"/>
        </w:rPr>
        <w:tab/>
        <w:t>Punishment for attempting to commit offences punishable with imprisonment for  life or  other  imprisonment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 xml:space="preserve">Whoever attempts to commit an offence punishable by this Code with 1*[imprisonment for life] or imprisonment, or to cause such an offence to be committed, and in  such attempt  does any  act  towards  the  commission of  the offence, shall, where no express provision is made by this Code for the punishment of such attempt, be punished with 2*[imprisonment of any description  provided for the offence, for a term which may extend to one-half of the imprisonment for life or, as the case may be, one-half of  the longest  term of imprisonment provided for that offence], or with such fine as is provided for the offence, or with both. </w:t>
      </w:r>
    </w:p>
    <w:p w:rsidR="00206537" w:rsidRPr="00206537" w:rsidRDefault="00206537" w:rsidP="00206537">
      <w:pPr>
        <w:spacing w:after="0" w:line="240" w:lineRule="auto"/>
        <w:ind w:left="720" w:hanging="720"/>
        <w:jc w:val="both"/>
        <w:rPr>
          <w:rFonts w:ascii="Arial" w:eastAsia="Times New Roman" w:hAnsi="Arial" w:cs="Arial"/>
          <w:b/>
          <w:color w:val="333333"/>
          <w:sz w:val="20"/>
          <w:szCs w:val="20"/>
        </w:rPr>
      </w:pPr>
      <w:r w:rsidRPr="00206537">
        <w:rPr>
          <w:rFonts w:ascii="Arial" w:eastAsia="Times New Roman" w:hAnsi="Arial" w:cs="Arial"/>
          <w:color w:val="333333"/>
          <w:sz w:val="20"/>
          <w:szCs w:val="20"/>
        </w:rPr>
        <w:tab/>
      </w:r>
      <w:r w:rsidRPr="00206537">
        <w:rPr>
          <w:rFonts w:ascii="Arial" w:eastAsia="Times New Roman" w:hAnsi="Arial" w:cs="Arial"/>
          <w:b/>
          <w:color w:val="333333"/>
          <w:sz w:val="20"/>
          <w:szCs w:val="20"/>
        </w:rPr>
        <w:t xml:space="preserve">Illustrations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(a)</w:t>
      </w:r>
      <w:r w:rsidRPr="00206537">
        <w:rPr>
          <w:rFonts w:ascii="Arial" w:eastAsia="Times New Roman" w:hAnsi="Arial" w:cs="Arial"/>
          <w:color w:val="333333"/>
          <w:sz w:val="20"/>
          <w:szCs w:val="20"/>
        </w:rPr>
        <w:tab/>
        <w:t xml:space="preserve">A makes an  attempt to  steal some jewels by breaking open a box, and finds after so opening the box, that there is no jewel in it. He has  done an  act towards the commission of theft, and therefore is guilty under this section. </w:t>
      </w:r>
    </w:p>
    <w:p w:rsidR="00206537" w:rsidRPr="00206537" w:rsidRDefault="00206537" w:rsidP="00206537">
      <w:pPr>
        <w:tabs>
          <w:tab w:val="left" w:pos="720"/>
        </w:tabs>
        <w:spacing w:after="0" w:line="240" w:lineRule="auto"/>
        <w:ind w:left="1440" w:hanging="1440"/>
        <w:jc w:val="both"/>
        <w:rPr>
          <w:rFonts w:ascii="Arial" w:eastAsia="Times New Roman" w:hAnsi="Arial" w:cs="Arial"/>
          <w:color w:val="333333"/>
          <w:sz w:val="20"/>
          <w:szCs w:val="20"/>
        </w:rPr>
      </w:pPr>
      <w:r w:rsidRPr="00206537">
        <w:rPr>
          <w:rFonts w:ascii="Arial" w:eastAsia="Times New Roman" w:hAnsi="Arial" w:cs="Arial"/>
          <w:color w:val="333333"/>
          <w:sz w:val="20"/>
          <w:szCs w:val="20"/>
        </w:rPr>
        <w:tab/>
        <w:t>(b)</w:t>
      </w:r>
      <w:r w:rsidRPr="00206537">
        <w:rPr>
          <w:rFonts w:ascii="Arial" w:eastAsia="Times New Roman" w:hAnsi="Arial" w:cs="Arial"/>
          <w:color w:val="333333"/>
          <w:sz w:val="20"/>
          <w:szCs w:val="20"/>
        </w:rPr>
        <w:tab/>
        <w:t xml:space="preserve">A makes an  attempt to pick the pocket of Z by thrusting his hand into Z's pocket. A fails  in the  attempt in consequence of Z's having nothing in his pocket. A is guilty under this section. </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1.</w:t>
      </w:r>
      <w:r w:rsidRPr="00206537">
        <w:rPr>
          <w:rFonts w:ascii="Arial" w:eastAsia="Times New Roman" w:hAnsi="Arial" w:cs="Arial"/>
          <w:color w:val="333333"/>
          <w:sz w:val="20"/>
          <w:szCs w:val="20"/>
        </w:rPr>
        <w:tab/>
        <w:t xml:space="preserve">Subs. by Act 26 of 1955, s. 117 and Sch., for "transportation". </w:t>
      </w:r>
    </w:p>
    <w:p w:rsidR="00206537" w:rsidRPr="00206537" w:rsidRDefault="00206537" w:rsidP="00206537">
      <w:pPr>
        <w:spacing w:after="0" w:line="240" w:lineRule="auto"/>
        <w:ind w:left="360" w:hanging="360"/>
        <w:jc w:val="both"/>
        <w:rPr>
          <w:rFonts w:ascii="Arial" w:eastAsia="Times New Roman" w:hAnsi="Arial" w:cs="Arial"/>
          <w:color w:val="333333"/>
          <w:sz w:val="20"/>
          <w:szCs w:val="20"/>
        </w:rPr>
      </w:pPr>
      <w:r w:rsidRPr="00206537">
        <w:rPr>
          <w:rFonts w:ascii="Arial" w:eastAsia="Times New Roman" w:hAnsi="Arial" w:cs="Arial"/>
          <w:color w:val="333333"/>
          <w:sz w:val="20"/>
          <w:szCs w:val="20"/>
        </w:rPr>
        <w:t>2.</w:t>
      </w:r>
      <w:r w:rsidRPr="00206537">
        <w:rPr>
          <w:rFonts w:ascii="Arial" w:eastAsia="Times New Roman" w:hAnsi="Arial" w:cs="Arial"/>
          <w:color w:val="333333"/>
          <w:sz w:val="20"/>
          <w:szCs w:val="20"/>
        </w:rPr>
        <w:tab/>
        <w:t>Subs. by s. 117 and Sch., ibid., for certain words.</w:t>
      </w:r>
    </w:p>
    <w:p w:rsidR="00206537" w:rsidRPr="00206537" w:rsidRDefault="00206537" w:rsidP="00206537">
      <w:pPr>
        <w:spacing w:after="0" w:line="240" w:lineRule="auto"/>
        <w:ind w:left="720" w:hanging="720"/>
        <w:jc w:val="both"/>
        <w:rPr>
          <w:rFonts w:ascii="Arial" w:eastAsia="Times New Roman" w:hAnsi="Arial" w:cs="Arial"/>
          <w:color w:val="333333"/>
          <w:sz w:val="20"/>
          <w:szCs w:val="20"/>
        </w:rPr>
      </w:pPr>
      <w:r w:rsidRPr="00206537">
        <w:rPr>
          <w:rFonts w:ascii="Arial" w:eastAsia="Times New Roman" w:hAnsi="Arial" w:cs="Arial"/>
          <w:color w:val="333333"/>
          <w:sz w:val="20"/>
          <w:szCs w:val="20"/>
        </w:rPr>
        <w:t>-------------------------------------------------------------------------------------------------------------</w:t>
      </w:r>
    </w:p>
    <w:p w:rsidR="00206537" w:rsidRDefault="00F12102">
      <w:r>
        <w:t xml:space="preserve"> </w:t>
      </w:r>
    </w:p>
    <w:sectPr w:rsidR="00206537">
      <w:footerReference w:type="default" r:id="rId6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F0E" w:rsidRDefault="00807F0E" w:rsidP="00F12102">
      <w:pPr>
        <w:spacing w:after="0" w:line="240" w:lineRule="auto"/>
      </w:pPr>
      <w:r>
        <w:separator/>
      </w:r>
    </w:p>
  </w:endnote>
  <w:endnote w:type="continuationSeparator" w:id="1">
    <w:p w:rsidR="00807F0E" w:rsidRDefault="00807F0E" w:rsidP="00F121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2522"/>
      <w:docPartObj>
        <w:docPartGallery w:val="Page Numbers (Bottom of Page)"/>
        <w:docPartUnique/>
      </w:docPartObj>
    </w:sdtPr>
    <w:sdtContent>
      <w:p w:rsidR="00F12102" w:rsidRDefault="00F12102">
        <w:pPr>
          <w:pStyle w:val="Footer"/>
          <w:jc w:val="center"/>
        </w:pPr>
        <w:fldSimple w:instr=" PAGE   \* MERGEFORMAT ">
          <w:r>
            <w:rPr>
              <w:noProof/>
            </w:rPr>
            <w:t>131</w:t>
          </w:r>
        </w:fldSimple>
      </w:p>
    </w:sdtContent>
  </w:sdt>
  <w:p w:rsidR="00F12102" w:rsidRDefault="00F121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F0E" w:rsidRDefault="00807F0E" w:rsidP="00F12102">
      <w:pPr>
        <w:spacing w:after="0" w:line="240" w:lineRule="auto"/>
      </w:pPr>
      <w:r>
        <w:separator/>
      </w:r>
    </w:p>
  </w:footnote>
  <w:footnote w:type="continuationSeparator" w:id="1">
    <w:p w:rsidR="00807F0E" w:rsidRDefault="00807F0E" w:rsidP="00F1210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067235"/>
    <w:rsid w:val="00067235"/>
    <w:rsid w:val="00206537"/>
    <w:rsid w:val="00807F0E"/>
    <w:rsid w:val="00AA027B"/>
    <w:rsid w:val="00F121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67235"/>
    <w:pPr>
      <w:spacing w:before="100" w:beforeAutospacing="1" w:after="100" w:afterAutospacing="1" w:line="240" w:lineRule="auto"/>
      <w:outlineLvl w:val="0"/>
    </w:pPr>
    <w:rPr>
      <w:rFonts w:ascii="Arial" w:eastAsia="Times New Roman" w:hAnsi="Arial" w:cs="Arial"/>
      <w:b/>
      <w:bCs/>
      <w:color w:val="006699"/>
      <w:kern w:val="36"/>
      <w:sz w:val="24"/>
      <w:szCs w:val="24"/>
    </w:rPr>
  </w:style>
  <w:style w:type="paragraph" w:styleId="Heading2">
    <w:name w:val="heading 2"/>
    <w:basedOn w:val="Normal"/>
    <w:link w:val="Heading2Char"/>
    <w:uiPriority w:val="9"/>
    <w:qFormat/>
    <w:rsid w:val="00067235"/>
    <w:pPr>
      <w:spacing w:before="100" w:beforeAutospacing="1" w:after="100" w:afterAutospacing="1" w:line="240" w:lineRule="auto"/>
      <w:outlineLvl w:val="1"/>
    </w:pPr>
    <w:rPr>
      <w:rFonts w:ascii="Arial" w:eastAsia="Times New Roman" w:hAnsi="Arial" w:cs="Arial"/>
      <w:b/>
      <w:bCs/>
      <w:color w:val="3E80A4"/>
      <w:sz w:val="24"/>
      <w:szCs w:val="24"/>
    </w:rPr>
  </w:style>
  <w:style w:type="paragraph" w:styleId="Heading3">
    <w:name w:val="heading 3"/>
    <w:basedOn w:val="Normal"/>
    <w:link w:val="Heading3Char"/>
    <w:uiPriority w:val="9"/>
    <w:qFormat/>
    <w:rsid w:val="00067235"/>
    <w:pPr>
      <w:spacing w:before="100" w:beforeAutospacing="1" w:after="100" w:afterAutospacing="1" w:line="240" w:lineRule="auto"/>
      <w:outlineLvl w:val="2"/>
    </w:pPr>
    <w:rPr>
      <w:rFonts w:ascii="Arial" w:eastAsia="Times New Roman" w:hAnsi="Arial" w:cs="Arial"/>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235"/>
    <w:rPr>
      <w:rFonts w:ascii="Arial" w:eastAsia="Times New Roman" w:hAnsi="Arial" w:cs="Arial"/>
      <w:b/>
      <w:bCs/>
      <w:color w:val="006699"/>
      <w:kern w:val="36"/>
      <w:sz w:val="24"/>
      <w:szCs w:val="24"/>
    </w:rPr>
  </w:style>
  <w:style w:type="character" w:customStyle="1" w:styleId="Heading2Char">
    <w:name w:val="Heading 2 Char"/>
    <w:basedOn w:val="DefaultParagraphFont"/>
    <w:link w:val="Heading2"/>
    <w:uiPriority w:val="9"/>
    <w:rsid w:val="00067235"/>
    <w:rPr>
      <w:rFonts w:ascii="Arial" w:eastAsia="Times New Roman" w:hAnsi="Arial" w:cs="Arial"/>
      <w:b/>
      <w:bCs/>
      <w:color w:val="3E80A4"/>
      <w:sz w:val="24"/>
      <w:szCs w:val="24"/>
    </w:rPr>
  </w:style>
  <w:style w:type="character" w:customStyle="1" w:styleId="Heading3Char">
    <w:name w:val="Heading 3 Char"/>
    <w:basedOn w:val="DefaultParagraphFont"/>
    <w:link w:val="Heading3"/>
    <w:uiPriority w:val="9"/>
    <w:rsid w:val="00067235"/>
    <w:rPr>
      <w:rFonts w:ascii="Arial" w:eastAsia="Times New Roman" w:hAnsi="Arial" w:cs="Arial"/>
      <w:b/>
      <w:bCs/>
      <w:color w:val="000000"/>
      <w:sz w:val="28"/>
      <w:szCs w:val="28"/>
    </w:rPr>
  </w:style>
  <w:style w:type="character" w:styleId="Strong">
    <w:name w:val="Strong"/>
    <w:basedOn w:val="DefaultParagraphFont"/>
    <w:uiPriority w:val="22"/>
    <w:qFormat/>
    <w:rsid w:val="00206537"/>
    <w:rPr>
      <w:b/>
      <w:bCs/>
    </w:rPr>
  </w:style>
  <w:style w:type="paragraph" w:customStyle="1" w:styleId="acth2">
    <w:name w:val="acth2"/>
    <w:basedOn w:val="Normal"/>
    <w:rsid w:val="00067235"/>
    <w:pPr>
      <w:spacing w:before="79" w:after="79" w:line="336" w:lineRule="auto"/>
      <w:ind w:left="11" w:right="11"/>
      <w:jc w:val="both"/>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67235"/>
    <w:rPr>
      <w:rFonts w:ascii="Arial" w:hAnsi="Arial" w:cs="Arial" w:hint="default"/>
      <w:strike w:val="0"/>
      <w:dstrike w:val="0"/>
      <w:color w:val="004893"/>
      <w:spacing w:val="0"/>
      <w:u w:val="none"/>
      <w:effect w:val="none"/>
    </w:rPr>
  </w:style>
  <w:style w:type="paragraph" w:styleId="Header">
    <w:name w:val="header"/>
    <w:basedOn w:val="Normal"/>
    <w:link w:val="HeaderChar"/>
    <w:uiPriority w:val="99"/>
    <w:semiHidden/>
    <w:unhideWhenUsed/>
    <w:rsid w:val="00F121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12102"/>
  </w:style>
  <w:style w:type="paragraph" w:styleId="Footer">
    <w:name w:val="footer"/>
    <w:basedOn w:val="Normal"/>
    <w:link w:val="FooterChar"/>
    <w:uiPriority w:val="99"/>
    <w:unhideWhenUsed/>
    <w:rsid w:val="00F121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10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etlawman.co.in/acts/indian-penal-code-1860.php" TargetMode="External"/><Relationship Id="rId18" Type="http://schemas.openxmlformats.org/officeDocument/2006/relationships/hyperlink" Target="http://www.netlawman.co.in/acts/indian-penal-code-1860.php" TargetMode="External"/><Relationship Id="rId26" Type="http://schemas.openxmlformats.org/officeDocument/2006/relationships/hyperlink" Target="http://www.netlawman.co.in/acts/indian-penal-code-1860.php?pageContentID=472" TargetMode="External"/><Relationship Id="rId39" Type="http://schemas.openxmlformats.org/officeDocument/2006/relationships/hyperlink" Target="http://www.netlawman.co.in/acts/indian-penal-code-1860.php?pageContentID=495" TargetMode="External"/><Relationship Id="rId21" Type="http://schemas.openxmlformats.org/officeDocument/2006/relationships/hyperlink" Target="http://www.netlawman.co.in/acts/indian-penal-code-1860.php?pageContentID=459" TargetMode="External"/><Relationship Id="rId34" Type="http://schemas.openxmlformats.org/officeDocument/2006/relationships/hyperlink" Target="http://www.netlawman.co.in/acts/indian-penal-code-1860.php?pageContentID=482" TargetMode="External"/><Relationship Id="rId42" Type="http://schemas.openxmlformats.org/officeDocument/2006/relationships/hyperlink" Target="http://www.netlawman.co.in/acts/indian-penal-code-1860.php?pageContentID=502" TargetMode="External"/><Relationship Id="rId47" Type="http://schemas.openxmlformats.org/officeDocument/2006/relationships/hyperlink" Target="http://www.netlawman.co.in/acts/indian-penal-code-1860.php?pageContentID=512" TargetMode="External"/><Relationship Id="rId50" Type="http://schemas.openxmlformats.org/officeDocument/2006/relationships/hyperlink" Target="http://www.netlawman.co.in/acts/indian-penal-code-1860.php?pageContentID=516" TargetMode="External"/><Relationship Id="rId55" Type="http://schemas.openxmlformats.org/officeDocument/2006/relationships/hyperlink" Target="http://www.netlawman.co.in/acts/indian-penal-code-1860.php?pageContentID=525" TargetMode="External"/><Relationship Id="rId63" Type="http://schemas.openxmlformats.org/officeDocument/2006/relationships/hyperlink" Target="http://www.netlawman.co.in/acts/indian-penal-code-1860.php?pageContentID=545" TargetMode="External"/><Relationship Id="rId7" Type="http://schemas.openxmlformats.org/officeDocument/2006/relationships/hyperlink" Target="http://www.netlawman.co.in/acts/indian-penal-code-1860.php" TargetMode="External"/><Relationship Id="rId2" Type="http://schemas.openxmlformats.org/officeDocument/2006/relationships/settings" Target="settings.xml"/><Relationship Id="rId16" Type="http://schemas.openxmlformats.org/officeDocument/2006/relationships/hyperlink" Target="http://www.netlawman.co.in/acts/indian-penal-code-1860.php" TargetMode="External"/><Relationship Id="rId20" Type="http://schemas.openxmlformats.org/officeDocument/2006/relationships/hyperlink" Target="http://www.netlawman.co.in/acts/indian-penal-code-1860.php?pageContentID=454" TargetMode="External"/><Relationship Id="rId29" Type="http://schemas.openxmlformats.org/officeDocument/2006/relationships/hyperlink" Target="http://www.netlawman.co.in/acts/indian-penal-code-1860.php?pageContentID=476" TargetMode="External"/><Relationship Id="rId41" Type="http://schemas.openxmlformats.org/officeDocument/2006/relationships/hyperlink" Target="http://www.netlawman.co.in/acts/indian-penal-code-1860.php?pageContentID=502" TargetMode="External"/><Relationship Id="rId54" Type="http://schemas.openxmlformats.org/officeDocument/2006/relationships/hyperlink" Target="http://www.netlawman.co.in/acts/indian-penal-code-1860.php?pageContentID=525" TargetMode="External"/><Relationship Id="rId62" Type="http://schemas.openxmlformats.org/officeDocument/2006/relationships/hyperlink" Target="http://www.netlawman.co.in/acts/indian-penal-code-1860.php?pageContentID=535" TargetMode="External"/><Relationship Id="rId1" Type="http://schemas.openxmlformats.org/officeDocument/2006/relationships/styles" Target="styles.xml"/><Relationship Id="rId6" Type="http://schemas.openxmlformats.org/officeDocument/2006/relationships/hyperlink" Target="http://www.netlawman.co.in/acts/indian-penal-code-1860.php" TargetMode="External"/><Relationship Id="rId11" Type="http://schemas.openxmlformats.org/officeDocument/2006/relationships/hyperlink" Target="http://www.netlawman.co.in/acts/indian-penal-code-1860.php" TargetMode="External"/><Relationship Id="rId24" Type="http://schemas.openxmlformats.org/officeDocument/2006/relationships/hyperlink" Target="http://www.netlawman.co.in/acts/indian-penal-code-1860.php?pageContentID=465" TargetMode="External"/><Relationship Id="rId32" Type="http://schemas.openxmlformats.org/officeDocument/2006/relationships/hyperlink" Target="http://www.netlawman.co.in/acts/indian-penal-code-1860.php?pageContentID=482" TargetMode="External"/><Relationship Id="rId37" Type="http://schemas.openxmlformats.org/officeDocument/2006/relationships/hyperlink" Target="http://www.netlawman.co.in/acts/indian-penal-code-1860.php?pageContentID=490" TargetMode="External"/><Relationship Id="rId40" Type="http://schemas.openxmlformats.org/officeDocument/2006/relationships/hyperlink" Target="http://www.netlawman.co.in/acts/indian-penal-code-1860.php?pageContentID=495" TargetMode="External"/><Relationship Id="rId45" Type="http://schemas.openxmlformats.org/officeDocument/2006/relationships/hyperlink" Target="http://www.netlawman.co.in/acts/indian-penal-code-1860.php?pageContentID=507" TargetMode="External"/><Relationship Id="rId53" Type="http://schemas.openxmlformats.org/officeDocument/2006/relationships/hyperlink" Target="http://www.netlawman.co.in/acts/indian-penal-code-1860.php?pageContentID=520" TargetMode="External"/><Relationship Id="rId58" Type="http://schemas.openxmlformats.org/officeDocument/2006/relationships/hyperlink" Target="http://www.netlawman.co.in/acts/indian-penal-code-1860.php?pageContentID=530" TargetMode="External"/><Relationship Id="rId66"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netlawman.co.in/acts/indian-penal-code-1860.php" TargetMode="External"/><Relationship Id="rId23" Type="http://schemas.openxmlformats.org/officeDocument/2006/relationships/hyperlink" Target="http://www.netlawman.co.in/acts/indian-penal-code-1860.php?pageContentID=465" TargetMode="External"/><Relationship Id="rId28" Type="http://schemas.openxmlformats.org/officeDocument/2006/relationships/hyperlink" Target="http://www.netlawman.co.in/acts/indian-penal-code-1860.php?pageContentID=476" TargetMode="External"/><Relationship Id="rId36" Type="http://schemas.openxmlformats.org/officeDocument/2006/relationships/hyperlink" Target="http://www.netlawman.co.in/acts/indian-penal-code-1860.php?pageContentID=490" TargetMode="External"/><Relationship Id="rId49" Type="http://schemas.openxmlformats.org/officeDocument/2006/relationships/hyperlink" Target="http://www.netlawman.co.in/acts/indian-penal-code-1860.php?pageContentID=516" TargetMode="External"/><Relationship Id="rId57" Type="http://schemas.openxmlformats.org/officeDocument/2006/relationships/hyperlink" Target="http://www.netlawman.co.in/acts/indian-penal-code-1860.php?pageContentID=530" TargetMode="External"/><Relationship Id="rId61" Type="http://schemas.openxmlformats.org/officeDocument/2006/relationships/hyperlink" Target="http://www.netlawman.co.in/acts/indian-penal-code-1860.php?pageContentID=535" TargetMode="External"/><Relationship Id="rId10" Type="http://schemas.openxmlformats.org/officeDocument/2006/relationships/hyperlink" Target="http://www.netlawman.co.in/acts/indian-penal-code-1860.php" TargetMode="External"/><Relationship Id="rId19" Type="http://schemas.openxmlformats.org/officeDocument/2006/relationships/hyperlink" Target="http://www.netlawman.co.in/acts/indian-penal-code-1860.php?pageContentID=454" TargetMode="External"/><Relationship Id="rId31" Type="http://schemas.openxmlformats.org/officeDocument/2006/relationships/hyperlink" Target="http://www.netlawman.co.in/acts/indian-penal-code-1860.php?pageContentID=476" TargetMode="External"/><Relationship Id="rId44" Type="http://schemas.openxmlformats.org/officeDocument/2006/relationships/hyperlink" Target="http://www.netlawman.co.in/acts/indian-penal-code-1860.php?pageContentID=507" TargetMode="External"/><Relationship Id="rId52" Type="http://schemas.openxmlformats.org/officeDocument/2006/relationships/hyperlink" Target="http://www.netlawman.co.in/acts/indian-penal-code-1860.php?pageContentID=520" TargetMode="External"/><Relationship Id="rId60" Type="http://schemas.openxmlformats.org/officeDocument/2006/relationships/hyperlink" Target="http://www.netlawman.co.in/acts/indian-penal-code-1860.php?pageContentID=535" TargetMode="External"/><Relationship Id="rId65"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etlawman.co.in/acts/indian-penal-code-1860.php" TargetMode="External"/><Relationship Id="rId14" Type="http://schemas.openxmlformats.org/officeDocument/2006/relationships/hyperlink" Target="http://www.netlawman.co.in/acts/indian-penal-code-1860.php" TargetMode="External"/><Relationship Id="rId22" Type="http://schemas.openxmlformats.org/officeDocument/2006/relationships/hyperlink" Target="http://www.netlawman.co.in/acts/indian-penal-code-1860.php?pageContentID=462" TargetMode="External"/><Relationship Id="rId27" Type="http://schemas.openxmlformats.org/officeDocument/2006/relationships/hyperlink" Target="http://www.netlawman.co.in/acts/indian-penal-code-1860.php?pageContentID=472" TargetMode="External"/><Relationship Id="rId30" Type="http://schemas.openxmlformats.org/officeDocument/2006/relationships/hyperlink" Target="http://www.netlawman.co.in/acts/indian-penal-code-1860.php?pageContentID=476" TargetMode="External"/><Relationship Id="rId35" Type="http://schemas.openxmlformats.org/officeDocument/2006/relationships/hyperlink" Target="http://www.netlawman.co.in/acts/indian-penal-code-1860.php?pageContentID=487" TargetMode="External"/><Relationship Id="rId43" Type="http://schemas.openxmlformats.org/officeDocument/2006/relationships/hyperlink" Target="http://www.netlawman.co.in/acts/indian-penal-code-1860.php?pageContentID=502" TargetMode="External"/><Relationship Id="rId48" Type="http://schemas.openxmlformats.org/officeDocument/2006/relationships/hyperlink" Target="http://www.netlawman.co.in/acts/indian-penal-code-1860.php?pageContentID=512" TargetMode="External"/><Relationship Id="rId56" Type="http://schemas.openxmlformats.org/officeDocument/2006/relationships/hyperlink" Target="http://www.netlawman.co.in/acts/indian-penal-code-1860.php?pageContentID=525" TargetMode="External"/><Relationship Id="rId64" Type="http://schemas.openxmlformats.org/officeDocument/2006/relationships/footer" Target="footer1.xml"/><Relationship Id="rId8" Type="http://schemas.openxmlformats.org/officeDocument/2006/relationships/hyperlink" Target="http://www.netlawman.co.in/acts/indian-penal-code-1860.php" TargetMode="External"/><Relationship Id="rId51" Type="http://schemas.openxmlformats.org/officeDocument/2006/relationships/hyperlink" Target="http://www.netlawman.co.in/acts/indian-penal-code-1860.php?pageContentID=520" TargetMode="External"/><Relationship Id="rId3" Type="http://schemas.openxmlformats.org/officeDocument/2006/relationships/webSettings" Target="webSettings.xml"/><Relationship Id="rId12" Type="http://schemas.openxmlformats.org/officeDocument/2006/relationships/hyperlink" Target="http://www.netlawman.co.in/acts/indian-penal-code-1860.php" TargetMode="External"/><Relationship Id="rId17" Type="http://schemas.openxmlformats.org/officeDocument/2006/relationships/hyperlink" Target="http://www.netlawman.co.in/acts/indian-penal-code-1860.php" TargetMode="External"/><Relationship Id="rId25" Type="http://schemas.openxmlformats.org/officeDocument/2006/relationships/hyperlink" Target="http://www.netlawman.co.in/acts/indian-penal-code-1860.php?pageContentID=465" TargetMode="External"/><Relationship Id="rId33" Type="http://schemas.openxmlformats.org/officeDocument/2006/relationships/hyperlink" Target="http://www.netlawman.co.in/acts/indian-penal-code-1860.php?pageContentID=482" TargetMode="External"/><Relationship Id="rId38" Type="http://schemas.openxmlformats.org/officeDocument/2006/relationships/hyperlink" Target="http://www.netlawman.co.in/acts/indian-penal-code-1860.php?pageContentID=495" TargetMode="External"/><Relationship Id="rId46" Type="http://schemas.openxmlformats.org/officeDocument/2006/relationships/hyperlink" Target="http://www.netlawman.co.in/acts/indian-penal-code-1860.php?pageContentID=507" TargetMode="External"/><Relationship Id="rId59" Type="http://schemas.openxmlformats.org/officeDocument/2006/relationships/hyperlink" Target="http://www.netlawman.co.in/acts/indian-penal-code-1860.php?pageContentID=5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62944</Words>
  <Characters>358787</Characters>
  <Application>Microsoft Office Word</Application>
  <DocSecurity>0</DocSecurity>
  <Lines>2989</Lines>
  <Paragraphs>841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sayaji</dc:creator>
  <cp:keywords/>
  <dc:description/>
  <cp:lastModifiedBy>sayaji</cp:lastModifiedBy>
  <cp:revision>5</cp:revision>
  <dcterms:created xsi:type="dcterms:W3CDTF">2009-09-17T08:00:00Z</dcterms:created>
  <dcterms:modified xsi:type="dcterms:W3CDTF">2009-09-17T08:26:00Z</dcterms:modified>
</cp:coreProperties>
</file>