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BB" w:rsidRDefault="00055629" w:rsidP="00055629">
      <w:pPr>
        <w:pStyle w:val="NoSpacing"/>
      </w:pPr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Hi, </w:t>
      </w:r>
      <w:proofErr w:type="gram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Recently</w:t>
      </w:r>
      <w:proofErr w:type="gram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have taken Orissa High Court Bar Council Membership and interested doing my practice here at </w:t>
      </w:r>
      <w:proofErr w:type="spell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Pune</w:t>
      </w:r>
      <w:proofErr w:type="spell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and Mumbai, but </w:t>
      </w:r>
      <w:proofErr w:type="spell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heard that No person can practice the profession of law in Maharashtra and Goa unless he is enrolled by the BCMG. please clarify </w:t>
      </w:r>
      <w:proofErr w:type="spell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me,if</w:t>
      </w:r>
      <w:proofErr w:type="spell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some one knows about it, </w:t>
      </w:r>
      <w:proofErr w:type="spell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i'm</w:t>
      </w:r>
      <w:proofErr w:type="spell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interested to take Bombay Bar High Court Council Membership, but due to lake of knowledge </w:t>
      </w:r>
      <w:proofErr w:type="spellStart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Style w:val="apple-style-span"/>
          <w:rFonts w:ascii="Courier New" w:hAnsi="Courier New" w:cs="Courier New"/>
          <w:color w:val="000000"/>
          <w:sz w:val="20"/>
          <w:szCs w:val="20"/>
        </w:rPr>
        <w:t xml:space="preserve"> am not able to take it, if anybody know the procedure please send me the detail.</w:t>
      </w:r>
    </w:p>
    <w:sectPr w:rsidR="008254BB" w:rsidSect="0005562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55629"/>
    <w:rsid w:val="00055629"/>
    <w:rsid w:val="008254BB"/>
    <w:rsid w:val="00983832"/>
    <w:rsid w:val="00B1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5629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055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Jena &amp; Co.</dc:creator>
  <cp:keywords/>
  <dc:description/>
  <cp:lastModifiedBy>Jena &amp; Co.</cp:lastModifiedBy>
  <cp:revision>1</cp:revision>
  <dcterms:created xsi:type="dcterms:W3CDTF">2009-12-22T15:10:00Z</dcterms:created>
  <dcterms:modified xsi:type="dcterms:W3CDTF">2009-12-22T15:12:00Z</dcterms:modified>
</cp:coreProperties>
</file>