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51D" w:rsidRPr="00D4051D" w:rsidRDefault="00D4051D" w:rsidP="00D4051D">
      <w:pPr>
        <w:spacing w:before="240" w:after="240" w:line="240" w:lineRule="auto"/>
        <w:ind w:left="720"/>
        <w:jc w:val="center"/>
        <w:rPr>
          <w:rFonts w:ascii="Times New Roman" w:eastAsia="Times New Roman" w:hAnsi="Times New Roman" w:cs="Times New Roman"/>
          <w:sz w:val="24"/>
          <w:szCs w:val="24"/>
          <w:lang w:eastAsia="en-IN"/>
        </w:rPr>
      </w:pPr>
      <w:r w:rsidRPr="00D4051D">
        <w:rPr>
          <w:rFonts w:ascii="Verdana" w:eastAsia="Times New Roman" w:hAnsi="Verdana" w:cs="Times New Roman"/>
          <w:b/>
          <w:bCs/>
          <w:sz w:val="20"/>
          <w:szCs w:val="20"/>
          <w:lang w:eastAsia="en-IN"/>
        </w:rPr>
        <w:t>Assignment of Life Policy by Deed</w:t>
      </w:r>
    </w:p>
    <w:p w:rsidR="00D4051D" w:rsidRPr="00D4051D" w:rsidRDefault="00D4051D" w:rsidP="00D4051D">
      <w:pPr>
        <w:spacing w:before="240" w:after="240" w:line="240" w:lineRule="auto"/>
        <w:ind w:left="72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THIS DEED is made at ... .</w:t>
      </w:r>
      <w:proofErr w:type="gramStart"/>
      <w:r w:rsidRPr="00D4051D">
        <w:rPr>
          <w:rFonts w:ascii="Verdana" w:eastAsia="Times New Roman" w:hAnsi="Verdana" w:cs="Times New Roman"/>
          <w:sz w:val="20"/>
          <w:szCs w:val="20"/>
          <w:lang w:eastAsia="en-IN"/>
        </w:rPr>
        <w:t>this ....</w:t>
      </w:r>
      <w:proofErr w:type="gramEnd"/>
      <w:r w:rsidRPr="00D4051D">
        <w:rPr>
          <w:rFonts w:ascii="Verdana" w:eastAsia="Times New Roman" w:hAnsi="Verdana" w:cs="Times New Roman"/>
          <w:sz w:val="20"/>
          <w:szCs w:val="20"/>
          <w:lang w:eastAsia="en-IN"/>
        </w:rPr>
        <w:t xml:space="preserve"> </w:t>
      </w:r>
      <w:proofErr w:type="gramStart"/>
      <w:r w:rsidRPr="00D4051D">
        <w:rPr>
          <w:rFonts w:ascii="Verdana" w:eastAsia="Times New Roman" w:hAnsi="Verdana" w:cs="Times New Roman"/>
          <w:sz w:val="20"/>
          <w:szCs w:val="20"/>
          <w:lang w:eastAsia="en-IN"/>
        </w:rPr>
        <w:t>day</w:t>
      </w:r>
      <w:proofErr w:type="gramEnd"/>
      <w:r w:rsidRPr="00D4051D">
        <w:rPr>
          <w:rFonts w:ascii="Verdana" w:eastAsia="Times New Roman" w:hAnsi="Verdana" w:cs="Times New Roman"/>
          <w:sz w:val="20"/>
          <w:szCs w:val="20"/>
          <w:lang w:eastAsia="en-IN"/>
        </w:rPr>
        <w:t xml:space="preserve"> of........between Mr. A residing at. . </w:t>
      </w:r>
      <w:proofErr w:type="gramStart"/>
      <w:r w:rsidRPr="00D4051D">
        <w:rPr>
          <w:rFonts w:ascii="Verdana" w:eastAsia="Times New Roman" w:hAnsi="Verdana" w:cs="Times New Roman"/>
          <w:sz w:val="20"/>
          <w:szCs w:val="20"/>
          <w:lang w:eastAsia="en-IN"/>
        </w:rPr>
        <w:t>hereinafter</w:t>
      </w:r>
      <w:proofErr w:type="gramEnd"/>
      <w:r w:rsidRPr="00D4051D">
        <w:rPr>
          <w:rFonts w:ascii="Verdana" w:eastAsia="Times New Roman" w:hAnsi="Verdana" w:cs="Times New Roman"/>
          <w:sz w:val="20"/>
          <w:szCs w:val="20"/>
          <w:lang w:eastAsia="en-IN"/>
        </w:rPr>
        <w:t xml:space="preserve"> referred to as 'the Assignor' of the One Part and Mr. B residing at. ... </w:t>
      </w:r>
      <w:proofErr w:type="gramStart"/>
      <w:r w:rsidRPr="00D4051D">
        <w:rPr>
          <w:rFonts w:ascii="Verdana" w:eastAsia="Times New Roman" w:hAnsi="Verdana" w:cs="Times New Roman"/>
          <w:sz w:val="20"/>
          <w:szCs w:val="20"/>
          <w:lang w:eastAsia="en-IN"/>
        </w:rPr>
        <w:t>hereinafter</w:t>
      </w:r>
      <w:proofErr w:type="gramEnd"/>
      <w:r w:rsidRPr="00D4051D">
        <w:rPr>
          <w:rFonts w:ascii="Verdana" w:eastAsia="Times New Roman" w:hAnsi="Verdana" w:cs="Times New Roman"/>
          <w:sz w:val="20"/>
          <w:szCs w:val="20"/>
          <w:lang w:eastAsia="en-IN"/>
        </w:rPr>
        <w:t xml:space="preserve"> referred to as 'the Assignee' of the Other Part;</w:t>
      </w:r>
    </w:p>
    <w:p w:rsidR="00D4051D" w:rsidRPr="00D4051D" w:rsidRDefault="00D4051D" w:rsidP="00D4051D">
      <w:pPr>
        <w:spacing w:before="240" w:after="240" w:line="240" w:lineRule="auto"/>
        <w:ind w:left="72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WHEREAS -</w:t>
      </w:r>
    </w:p>
    <w:p w:rsidR="00D4051D" w:rsidRPr="00D4051D" w:rsidRDefault="00D4051D" w:rsidP="00D4051D">
      <w:pPr>
        <w:spacing w:before="240" w:after="240" w:line="240" w:lineRule="auto"/>
        <w:ind w:left="144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1. The Assignor has been insured on his life under a Policy No</w:t>
      </w:r>
      <w:proofErr w:type="gramStart"/>
      <w:r w:rsidRPr="00D4051D">
        <w:rPr>
          <w:rFonts w:ascii="Verdana" w:eastAsia="Times New Roman" w:hAnsi="Verdana" w:cs="Times New Roman"/>
          <w:sz w:val="20"/>
          <w:szCs w:val="20"/>
          <w:lang w:eastAsia="en-IN"/>
        </w:rPr>
        <w:t>. .</w:t>
      </w:r>
      <w:proofErr w:type="gramEnd"/>
      <w:r w:rsidRPr="00D4051D">
        <w:rPr>
          <w:rFonts w:ascii="Verdana" w:eastAsia="Times New Roman" w:hAnsi="Verdana" w:cs="Times New Roman"/>
          <w:sz w:val="20"/>
          <w:szCs w:val="20"/>
          <w:lang w:eastAsia="en-IN"/>
        </w:rPr>
        <w:t xml:space="preserve"> .</w:t>
      </w:r>
      <w:proofErr w:type="gramStart"/>
      <w:r w:rsidRPr="00D4051D">
        <w:rPr>
          <w:rFonts w:ascii="Verdana" w:eastAsia="Times New Roman" w:hAnsi="Verdana" w:cs="Times New Roman"/>
          <w:sz w:val="20"/>
          <w:szCs w:val="20"/>
          <w:lang w:eastAsia="en-IN"/>
        </w:rPr>
        <w:t>dated ....</w:t>
      </w:r>
      <w:proofErr w:type="gramEnd"/>
      <w:r w:rsidRPr="00D4051D">
        <w:rPr>
          <w:rFonts w:ascii="Verdana" w:eastAsia="Times New Roman" w:hAnsi="Verdana" w:cs="Times New Roman"/>
          <w:sz w:val="20"/>
          <w:szCs w:val="20"/>
          <w:lang w:eastAsia="en-IN"/>
        </w:rPr>
        <w:t xml:space="preserve"> for the sum of Rs. . . . issued by the Life Insurance Corporation of India and the yearly premium payable thereon is Rs.....</w:t>
      </w:r>
    </w:p>
    <w:p w:rsidR="00D4051D" w:rsidRPr="00D4051D" w:rsidRDefault="00D4051D" w:rsidP="00D4051D">
      <w:pPr>
        <w:spacing w:before="240" w:after="240" w:line="240" w:lineRule="auto"/>
        <w:ind w:left="144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2. The Assignor has agreed to assign the said Policy to the Assignee in consideration of natural love and affection, the Assignee being the wife of the Assignor.</w:t>
      </w:r>
    </w:p>
    <w:p w:rsidR="00D4051D" w:rsidRPr="00D4051D" w:rsidRDefault="00D4051D" w:rsidP="00D4051D">
      <w:pPr>
        <w:spacing w:before="240" w:after="240" w:line="240" w:lineRule="auto"/>
        <w:ind w:left="72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NOW THIS DEED WITNESSETH that pursuant to the agreement and in consideration aforesaid, the Assignor as beneficial owner doth hereby assign the said Life Insurance Policy and all moneys assured and to become payable under and by virtue thereof and all the benefits and advantages thereunder TO HOLD the same unto the Assignee absolutely but subject to payment of all future premia thereunder.</w:t>
      </w:r>
    </w:p>
    <w:p w:rsidR="00D4051D" w:rsidRPr="00D4051D" w:rsidRDefault="00D4051D" w:rsidP="00D4051D">
      <w:pPr>
        <w:spacing w:before="240" w:after="240" w:line="240" w:lineRule="auto"/>
        <w:ind w:left="72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 xml:space="preserve">And the Assignor covenants with the Assignee that he will not do anything so as to make the said policy void or voidable or so as to be prevented from recovery of moneys thereunder. And that he will do all necessary things and keep the policy on foot </w:t>
      </w:r>
      <w:proofErr w:type="gramStart"/>
      <w:r w:rsidRPr="00D4051D">
        <w:rPr>
          <w:rFonts w:ascii="Verdana" w:eastAsia="Times New Roman" w:hAnsi="Verdana" w:cs="Times New Roman"/>
          <w:sz w:val="20"/>
          <w:szCs w:val="20"/>
          <w:lang w:eastAsia="en-IN"/>
        </w:rPr>
        <w:t>And</w:t>
      </w:r>
      <w:proofErr w:type="gramEnd"/>
      <w:r w:rsidRPr="00D4051D">
        <w:rPr>
          <w:rFonts w:ascii="Verdana" w:eastAsia="Times New Roman" w:hAnsi="Verdana" w:cs="Times New Roman"/>
          <w:sz w:val="20"/>
          <w:szCs w:val="20"/>
          <w:lang w:eastAsia="en-IN"/>
        </w:rPr>
        <w:t xml:space="preserve"> that in the event of the policy becoming void he will effect a new policy on his life for the same amount and assign the same to the Assignee in the manner aforesaid. And that he will get the assignment registered or noted with the said Insurance Corporation.</w:t>
      </w:r>
    </w:p>
    <w:p w:rsidR="00D4051D" w:rsidRPr="00D4051D" w:rsidRDefault="00D4051D" w:rsidP="00D4051D">
      <w:pPr>
        <w:spacing w:before="240" w:after="240" w:line="240" w:lineRule="auto"/>
        <w:ind w:left="720"/>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IN WITNESS WHEREOF the Assignor has put his hand the day and year first hereinabove written.</w:t>
      </w:r>
    </w:p>
    <w:tbl>
      <w:tblPr>
        <w:tblW w:w="4000" w:type="pct"/>
        <w:jc w:val="center"/>
        <w:tblCellSpacing w:w="0" w:type="dxa"/>
        <w:tblCellMar>
          <w:left w:w="0" w:type="dxa"/>
          <w:right w:w="0" w:type="dxa"/>
        </w:tblCellMar>
        <w:tblLook w:val="04A0"/>
      </w:tblPr>
      <w:tblGrid>
        <w:gridCol w:w="2527"/>
        <w:gridCol w:w="4694"/>
      </w:tblGrid>
      <w:tr w:rsidR="00D4051D" w:rsidRPr="00D4051D" w:rsidTr="00D4051D">
        <w:trPr>
          <w:tblCellSpacing w:w="0" w:type="dxa"/>
          <w:jc w:val="center"/>
        </w:trPr>
        <w:tc>
          <w:tcPr>
            <w:tcW w:w="1750" w:type="pct"/>
            <w:hideMark/>
          </w:tcPr>
          <w:p w:rsidR="00D4051D" w:rsidRPr="00D4051D" w:rsidRDefault="00D4051D" w:rsidP="00D4051D">
            <w:pPr>
              <w:spacing w:before="60" w:after="60" w:line="240" w:lineRule="auto"/>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Signed by the withinnamed</w:t>
            </w:r>
          </w:p>
        </w:tc>
        <w:tc>
          <w:tcPr>
            <w:tcW w:w="3250" w:type="pct"/>
            <w:hideMark/>
          </w:tcPr>
          <w:p w:rsidR="00D4051D" w:rsidRPr="00D4051D" w:rsidRDefault="00D4051D" w:rsidP="00D4051D">
            <w:pPr>
              <w:spacing w:before="60" w:after="60" w:line="240" w:lineRule="auto"/>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w:t>
            </w:r>
          </w:p>
        </w:tc>
      </w:tr>
      <w:tr w:rsidR="00D4051D" w:rsidRPr="00D4051D" w:rsidTr="00D4051D">
        <w:trPr>
          <w:tblCellSpacing w:w="0" w:type="dxa"/>
          <w:jc w:val="center"/>
        </w:trPr>
        <w:tc>
          <w:tcPr>
            <w:tcW w:w="1750" w:type="pct"/>
            <w:hideMark/>
          </w:tcPr>
          <w:p w:rsidR="00D4051D" w:rsidRPr="00D4051D" w:rsidRDefault="00D4051D" w:rsidP="00D4051D">
            <w:pPr>
              <w:spacing w:before="60" w:after="60" w:line="240" w:lineRule="auto"/>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Assignor Mr. A in the presence of</w:t>
            </w:r>
          </w:p>
        </w:tc>
        <w:tc>
          <w:tcPr>
            <w:tcW w:w="3250" w:type="pct"/>
            <w:hideMark/>
          </w:tcPr>
          <w:p w:rsidR="00D4051D" w:rsidRPr="00D4051D" w:rsidRDefault="00D4051D" w:rsidP="00D4051D">
            <w:pPr>
              <w:spacing w:before="60" w:after="60" w:line="240" w:lineRule="auto"/>
              <w:rPr>
                <w:rFonts w:ascii="Times New Roman" w:eastAsia="Times New Roman" w:hAnsi="Times New Roman" w:cs="Times New Roman"/>
                <w:sz w:val="24"/>
                <w:szCs w:val="24"/>
                <w:lang w:eastAsia="en-IN"/>
              </w:rPr>
            </w:pPr>
            <w:r w:rsidRPr="00D4051D">
              <w:rPr>
                <w:rFonts w:ascii="Verdana" w:eastAsia="Times New Roman" w:hAnsi="Verdana" w:cs="Times New Roman"/>
                <w:sz w:val="20"/>
                <w:szCs w:val="20"/>
                <w:lang w:eastAsia="en-IN"/>
              </w:rPr>
              <w:t>)</w:t>
            </w:r>
          </w:p>
        </w:tc>
      </w:tr>
    </w:tbl>
    <w:p w:rsidR="00D4051D" w:rsidRPr="00D4051D" w:rsidRDefault="00D4051D" w:rsidP="00D4051D">
      <w:pPr>
        <w:spacing w:before="60" w:after="60" w:line="240" w:lineRule="auto"/>
        <w:jc w:val="right"/>
        <w:rPr>
          <w:rFonts w:ascii="Times New Roman" w:eastAsia="Times New Roman" w:hAnsi="Times New Roman" w:cs="Times New Roman"/>
          <w:sz w:val="24"/>
          <w:szCs w:val="24"/>
          <w:lang w:eastAsia="en-IN"/>
        </w:rPr>
      </w:pPr>
      <w:r w:rsidRPr="00D4051D">
        <w:rPr>
          <w:rFonts w:ascii="Times New Roman" w:eastAsia="Times New Roman" w:hAnsi="Times New Roman" w:cs="Times New Roman"/>
          <w:sz w:val="24"/>
          <w:szCs w:val="24"/>
          <w:lang w:eastAsia="en-IN"/>
        </w:rPr>
        <w:t> </w:t>
      </w:r>
    </w:p>
    <w:p w:rsidR="00D4051D" w:rsidRPr="00D4051D" w:rsidRDefault="00D4051D" w:rsidP="00D4051D">
      <w:pPr>
        <w:pBdr>
          <w:bottom w:val="single" w:sz="6" w:space="1" w:color="auto"/>
        </w:pBdr>
        <w:spacing w:after="0" w:line="240" w:lineRule="auto"/>
        <w:jc w:val="center"/>
        <w:rPr>
          <w:rFonts w:ascii="Arial" w:eastAsia="Times New Roman" w:hAnsi="Arial" w:cs="Arial"/>
          <w:vanish/>
          <w:sz w:val="16"/>
          <w:szCs w:val="16"/>
          <w:lang w:eastAsia="en-IN"/>
        </w:rPr>
      </w:pPr>
      <w:r w:rsidRPr="00D4051D">
        <w:rPr>
          <w:rFonts w:ascii="Arial" w:eastAsia="Times New Roman" w:hAnsi="Arial" w:cs="Arial"/>
          <w:vanish/>
          <w:sz w:val="16"/>
          <w:szCs w:val="16"/>
          <w:lang w:eastAsia="en-IN"/>
        </w:rPr>
        <w:t>Top of Form</w:t>
      </w:r>
    </w:p>
    <w:p w:rsidR="00D4051D" w:rsidRPr="00D4051D" w:rsidRDefault="00D4051D" w:rsidP="00D4051D">
      <w:pPr>
        <w:spacing w:after="0" w:line="240" w:lineRule="auto"/>
        <w:rPr>
          <w:rFonts w:ascii="Times New Roman" w:eastAsia="Times New Roman" w:hAnsi="Times New Roman" w:cs="Times New Roman"/>
          <w:sz w:val="24"/>
          <w:szCs w:val="24"/>
          <w:lang w:eastAsia="en-IN"/>
        </w:rPr>
      </w:pPr>
      <w:r w:rsidRPr="00D4051D">
        <w:rPr>
          <w:rFonts w:ascii="Times New Roman" w:eastAsia="Times New Roman" w:hAnsi="Times New Roman" w:cs="Times New Roman"/>
          <w:sz w:val="24"/>
          <w:szCs w:val="24"/>
          <w:lang w:eastAsia="en-I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4" o:title=""/>
          </v:shape>
          <w:control r:id="rId5" w:name="DefaultOcxName" w:shapeid="_x0000_i1027"/>
        </w:object>
      </w:r>
    </w:p>
    <w:p w:rsidR="00D4051D" w:rsidRPr="00D4051D" w:rsidRDefault="00D4051D" w:rsidP="00D4051D">
      <w:pPr>
        <w:pBdr>
          <w:top w:val="single" w:sz="6" w:space="1" w:color="auto"/>
        </w:pBdr>
        <w:spacing w:after="0" w:line="240" w:lineRule="auto"/>
        <w:jc w:val="center"/>
        <w:rPr>
          <w:rFonts w:ascii="Arial" w:eastAsia="Times New Roman" w:hAnsi="Arial" w:cs="Arial"/>
          <w:vanish/>
          <w:sz w:val="16"/>
          <w:szCs w:val="16"/>
          <w:lang w:eastAsia="en-IN"/>
        </w:rPr>
      </w:pPr>
      <w:r w:rsidRPr="00D4051D">
        <w:rPr>
          <w:rFonts w:ascii="Arial" w:eastAsia="Times New Roman" w:hAnsi="Arial" w:cs="Arial"/>
          <w:vanish/>
          <w:sz w:val="16"/>
          <w:szCs w:val="16"/>
          <w:lang w:eastAsia="en-IN"/>
        </w:rPr>
        <w:t>Bottom of Form</w:t>
      </w:r>
    </w:p>
    <w:p w:rsidR="006437D2" w:rsidRDefault="006437D2"/>
    <w:sectPr w:rsidR="006437D2" w:rsidSect="006437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4051D"/>
    <w:rsid w:val="006437D2"/>
    <w:rsid w:val="00D405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7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051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TopofForm">
    <w:name w:val="HTML Top of Form"/>
    <w:basedOn w:val="Normal"/>
    <w:next w:val="Normal"/>
    <w:link w:val="z-TopofFormChar"/>
    <w:hidden/>
    <w:uiPriority w:val="99"/>
    <w:semiHidden/>
    <w:unhideWhenUsed/>
    <w:rsid w:val="00D4051D"/>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D4051D"/>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D4051D"/>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D4051D"/>
    <w:rPr>
      <w:rFonts w:ascii="Arial" w:eastAsia="Times New Roman" w:hAnsi="Arial" w:cs="Arial"/>
      <w:vanish/>
      <w:sz w:val="16"/>
      <w:szCs w:val="16"/>
      <w:lang w:eastAsia="en-IN"/>
    </w:rPr>
  </w:style>
</w:styles>
</file>

<file path=word/webSettings.xml><?xml version="1.0" encoding="utf-8"?>
<w:webSettings xmlns:r="http://schemas.openxmlformats.org/officeDocument/2006/relationships" xmlns:w="http://schemas.openxmlformats.org/wordprocessingml/2006/main">
  <w:divs>
    <w:div w:id="204629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1505</Characters>
  <Application>Microsoft Office Word</Application>
  <DocSecurity>0</DocSecurity>
  <Lines>12</Lines>
  <Paragraphs>3</Paragraphs>
  <ScaleCrop>false</ScaleCrop>
  <Company>Hewlett-Packard</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2008-12-21T12:14:00Z</dcterms:created>
  <dcterms:modified xsi:type="dcterms:W3CDTF">2008-12-21T12:15:00Z</dcterms:modified>
</cp:coreProperties>
</file>